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02FD" w14:textId="066AB845" w:rsidR="004053D8" w:rsidRPr="00381894" w:rsidRDefault="00270373" w:rsidP="00382255">
      <w:pPr>
        <w:ind w:left="1287" w:firstLine="153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Present:</w:t>
      </w:r>
      <w:r w:rsidRPr="00381894">
        <w:rPr>
          <w:rFonts w:ascii="Aptos" w:hAnsi="Aptos"/>
          <w:sz w:val="23"/>
          <w:szCs w:val="23"/>
        </w:rPr>
        <w:tab/>
      </w:r>
      <w:r w:rsidR="00381894">
        <w:rPr>
          <w:rFonts w:ascii="Aptos" w:hAnsi="Aptos"/>
          <w:sz w:val="23"/>
          <w:szCs w:val="23"/>
        </w:rPr>
        <w:t xml:space="preserve">            </w:t>
      </w:r>
      <w:r w:rsidR="004053D8" w:rsidRPr="00381894">
        <w:rPr>
          <w:rFonts w:ascii="Aptos" w:hAnsi="Aptos"/>
          <w:sz w:val="23"/>
          <w:szCs w:val="23"/>
        </w:rPr>
        <w:t>Elaine Sha</w:t>
      </w:r>
      <w:r w:rsidR="00382255" w:rsidRPr="00381894">
        <w:rPr>
          <w:rFonts w:ascii="Aptos" w:hAnsi="Aptos"/>
          <w:sz w:val="23"/>
          <w:szCs w:val="23"/>
        </w:rPr>
        <w:t>w</w:t>
      </w:r>
    </w:p>
    <w:p w14:paraId="0BC09890" w14:textId="2D3CDA4C" w:rsidR="00AA1A85" w:rsidRPr="00381894" w:rsidRDefault="00AA1A85" w:rsidP="00382255">
      <w:pPr>
        <w:ind w:left="1287" w:firstLine="153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                                           Arlene Mar</w:t>
      </w:r>
      <w:r w:rsidR="00AA1F27" w:rsidRPr="00381894">
        <w:rPr>
          <w:rFonts w:ascii="Aptos" w:hAnsi="Aptos"/>
          <w:sz w:val="23"/>
          <w:szCs w:val="23"/>
        </w:rPr>
        <w:t>tin</w:t>
      </w:r>
    </w:p>
    <w:p w14:paraId="4B339D9F" w14:textId="5A8DEB06" w:rsidR="00AA1F27" w:rsidRPr="00381894" w:rsidRDefault="00AA1F27" w:rsidP="00AA1F27">
      <w:pPr>
        <w:ind w:left="1287" w:firstLine="153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                                           Jane McDonald</w:t>
      </w:r>
    </w:p>
    <w:p w14:paraId="2E8FD374" w14:textId="33D43897" w:rsidR="00AA1F27" w:rsidRPr="00381894" w:rsidRDefault="00AA1F27" w:rsidP="00AA1F27">
      <w:pPr>
        <w:ind w:left="1287" w:firstLine="153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                                           </w:t>
      </w:r>
      <w:r w:rsidR="00360BF5" w:rsidRPr="00381894">
        <w:rPr>
          <w:rFonts w:ascii="Aptos" w:hAnsi="Aptos"/>
          <w:sz w:val="23"/>
          <w:szCs w:val="23"/>
        </w:rPr>
        <w:t xml:space="preserve">Kirsteen </w:t>
      </w:r>
      <w:proofErr w:type="spellStart"/>
      <w:r w:rsidR="00360BF5" w:rsidRPr="00381894">
        <w:rPr>
          <w:rFonts w:ascii="Aptos" w:hAnsi="Aptos"/>
          <w:sz w:val="23"/>
          <w:szCs w:val="23"/>
        </w:rPr>
        <w:t>McLerie</w:t>
      </w:r>
      <w:proofErr w:type="spellEnd"/>
    </w:p>
    <w:p w14:paraId="574210CF" w14:textId="6DE53B9A" w:rsidR="00AA1F27" w:rsidRPr="00381894" w:rsidRDefault="00360BF5" w:rsidP="00D93AB3">
      <w:pPr>
        <w:ind w:left="1287" w:firstLine="153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                       </w:t>
      </w:r>
      <w:r w:rsidR="00D87F8E" w:rsidRPr="00381894">
        <w:rPr>
          <w:rFonts w:ascii="Aptos" w:hAnsi="Aptos"/>
          <w:sz w:val="23"/>
          <w:szCs w:val="23"/>
        </w:rPr>
        <w:t xml:space="preserve">                    Margaret McKenzie</w:t>
      </w:r>
    </w:p>
    <w:p w14:paraId="01D89563" w14:textId="53BE3C9A" w:rsidR="0065670E" w:rsidRPr="00381894" w:rsidRDefault="00AA1A85" w:rsidP="00D93AB3">
      <w:pPr>
        <w:ind w:left="1287" w:firstLine="153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                       </w:t>
      </w:r>
    </w:p>
    <w:p w14:paraId="5899B8EA" w14:textId="1350A8C5" w:rsidR="0015795A" w:rsidRPr="00381894" w:rsidRDefault="00270373" w:rsidP="004676EF">
      <w:pPr>
        <w:ind w:left="720" w:firstLine="720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In Attendance:</w:t>
      </w:r>
      <w:r w:rsidR="00381894">
        <w:rPr>
          <w:rFonts w:ascii="Aptos" w:hAnsi="Aptos"/>
          <w:sz w:val="23"/>
          <w:szCs w:val="23"/>
        </w:rPr>
        <w:t xml:space="preserve">            </w:t>
      </w:r>
      <w:r w:rsidR="00986E3D" w:rsidRPr="00381894">
        <w:rPr>
          <w:rFonts w:ascii="Aptos" w:hAnsi="Aptos"/>
          <w:sz w:val="23"/>
          <w:szCs w:val="23"/>
        </w:rPr>
        <w:t>James Strang (Inte</w:t>
      </w:r>
      <w:r w:rsidR="0015795A" w:rsidRPr="00381894">
        <w:rPr>
          <w:rFonts w:ascii="Aptos" w:hAnsi="Aptos"/>
          <w:sz w:val="23"/>
          <w:szCs w:val="23"/>
        </w:rPr>
        <w:t>rim Director)</w:t>
      </w:r>
    </w:p>
    <w:p w14:paraId="47013B84" w14:textId="203F1020" w:rsidR="00756C39" w:rsidRPr="00381894" w:rsidRDefault="0015795A" w:rsidP="003E3A5F">
      <w:pPr>
        <w:ind w:left="720" w:firstLine="720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                                           Moyra McKenz</w:t>
      </w:r>
      <w:r w:rsidR="003E3A5F" w:rsidRPr="00381894">
        <w:rPr>
          <w:rFonts w:ascii="Aptos" w:hAnsi="Aptos"/>
          <w:sz w:val="23"/>
          <w:szCs w:val="23"/>
        </w:rPr>
        <w:t>ie</w:t>
      </w:r>
    </w:p>
    <w:p w14:paraId="475294FE" w14:textId="77777777" w:rsidR="00756C39" w:rsidRPr="00381894" w:rsidRDefault="00756C39" w:rsidP="004676EF">
      <w:pPr>
        <w:ind w:left="720" w:firstLine="720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                                           Jillian Fearnside</w:t>
      </w:r>
    </w:p>
    <w:p w14:paraId="1EF42D10" w14:textId="3FF310B4" w:rsidR="00670EF0" w:rsidRPr="00381894" w:rsidRDefault="00756C39" w:rsidP="004676EF">
      <w:pPr>
        <w:ind w:left="720" w:firstLine="720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                                           Jac</w:t>
      </w:r>
      <w:r w:rsidR="003E3A5F" w:rsidRPr="00381894">
        <w:rPr>
          <w:rFonts w:ascii="Aptos" w:hAnsi="Aptos"/>
          <w:sz w:val="23"/>
          <w:szCs w:val="23"/>
        </w:rPr>
        <w:t xml:space="preserve">queline Brown </w:t>
      </w:r>
      <w:r w:rsidR="007313BF" w:rsidRPr="00381894">
        <w:rPr>
          <w:rFonts w:ascii="Aptos" w:hAnsi="Aptos"/>
          <w:sz w:val="23"/>
          <w:szCs w:val="23"/>
        </w:rPr>
        <w:t xml:space="preserve"> </w:t>
      </w:r>
    </w:p>
    <w:p w14:paraId="5DE378B7" w14:textId="6A8455B3" w:rsidR="003E3A5F" w:rsidRPr="00381894" w:rsidRDefault="003E3A5F" w:rsidP="004676EF">
      <w:pPr>
        <w:ind w:left="720" w:firstLine="720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                                           Ikra Aziz</w:t>
      </w:r>
    </w:p>
    <w:p w14:paraId="1BF3AAD8" w14:textId="5A828F2C" w:rsidR="00F32956" w:rsidRPr="00381894" w:rsidRDefault="00670EF0" w:rsidP="004676EF">
      <w:pPr>
        <w:ind w:left="720" w:firstLine="720"/>
        <w:rPr>
          <w:rFonts w:ascii="Aptos" w:hAnsi="Aptos"/>
          <w:sz w:val="23"/>
          <w:szCs w:val="23"/>
          <w:lang w:val="fr-FR"/>
        </w:rPr>
      </w:pPr>
      <w:r w:rsidRPr="00381894">
        <w:rPr>
          <w:rFonts w:ascii="Aptos" w:hAnsi="Aptos"/>
          <w:sz w:val="23"/>
          <w:szCs w:val="23"/>
        </w:rPr>
        <w:t xml:space="preserve">                                           </w:t>
      </w:r>
      <w:r w:rsidR="004053D8" w:rsidRPr="00381894">
        <w:rPr>
          <w:rFonts w:ascii="Aptos" w:hAnsi="Aptos"/>
          <w:sz w:val="23"/>
          <w:szCs w:val="23"/>
        </w:rPr>
        <w:t xml:space="preserve">                                           </w:t>
      </w:r>
      <w:r w:rsidR="00C7413C" w:rsidRPr="00381894">
        <w:rPr>
          <w:rFonts w:ascii="Aptos" w:hAnsi="Aptos"/>
          <w:sz w:val="23"/>
          <w:szCs w:val="23"/>
          <w:lang w:val="fr-FR"/>
        </w:rPr>
        <w:tab/>
      </w:r>
      <w:r w:rsidR="00270373" w:rsidRPr="00381894">
        <w:rPr>
          <w:rFonts w:ascii="Aptos" w:hAnsi="Aptos"/>
          <w:sz w:val="23"/>
          <w:szCs w:val="23"/>
          <w:lang w:val="fr-FR"/>
        </w:rPr>
        <w:tab/>
      </w:r>
    </w:p>
    <w:p w14:paraId="2B3FFEF4" w14:textId="77777777" w:rsidR="00270373" w:rsidRPr="00381894" w:rsidRDefault="00270373" w:rsidP="00786682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ind w:left="709" w:hanging="142"/>
        <w:rPr>
          <w:rFonts w:ascii="Aptos" w:hAnsi="Aptos"/>
          <w:b/>
          <w:sz w:val="23"/>
          <w:szCs w:val="23"/>
          <w:u w:val="single"/>
        </w:rPr>
      </w:pPr>
      <w:r w:rsidRPr="00381894">
        <w:rPr>
          <w:rFonts w:ascii="Aptos" w:hAnsi="Aptos"/>
          <w:b/>
          <w:sz w:val="23"/>
          <w:szCs w:val="23"/>
          <w:u w:val="single"/>
        </w:rPr>
        <w:t>APOLOGIES</w:t>
      </w:r>
    </w:p>
    <w:p w14:paraId="51249042" w14:textId="77777777" w:rsidR="00270373" w:rsidRPr="00381894" w:rsidRDefault="00270373" w:rsidP="00270373">
      <w:pPr>
        <w:ind w:left="720"/>
        <w:rPr>
          <w:rFonts w:ascii="Aptos" w:hAnsi="Aptos"/>
          <w:b/>
          <w:sz w:val="23"/>
          <w:szCs w:val="23"/>
          <w:u w:val="single"/>
        </w:rPr>
      </w:pPr>
    </w:p>
    <w:p w14:paraId="44F70ED1" w14:textId="520542F4" w:rsidR="00270373" w:rsidRPr="00381894" w:rsidRDefault="00BA504C" w:rsidP="00A849CB">
      <w:pPr>
        <w:tabs>
          <w:tab w:val="left" w:pos="720"/>
        </w:tabs>
        <w:ind w:left="720" w:firstLine="414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No apologies </w:t>
      </w:r>
    </w:p>
    <w:p w14:paraId="68C7D30C" w14:textId="77777777" w:rsidR="00A849CB" w:rsidRPr="00381894" w:rsidRDefault="00A849CB" w:rsidP="00786682">
      <w:pPr>
        <w:tabs>
          <w:tab w:val="left" w:pos="720"/>
        </w:tabs>
        <w:ind w:left="720" w:firstLine="567"/>
        <w:rPr>
          <w:rFonts w:ascii="Aptos" w:hAnsi="Aptos"/>
          <w:sz w:val="23"/>
          <w:szCs w:val="23"/>
        </w:rPr>
      </w:pPr>
    </w:p>
    <w:p w14:paraId="5507CEE9" w14:textId="58CB5C67" w:rsidR="00BA1D58" w:rsidRPr="00381894" w:rsidRDefault="00BA1D58" w:rsidP="00786682">
      <w:pPr>
        <w:pStyle w:val="ListParagraph"/>
        <w:numPr>
          <w:ilvl w:val="0"/>
          <w:numId w:val="1"/>
        </w:numPr>
        <w:tabs>
          <w:tab w:val="left" w:pos="1134"/>
        </w:tabs>
        <w:ind w:right="-849" w:hanging="153"/>
        <w:rPr>
          <w:rFonts w:ascii="Aptos" w:hAnsi="Aptos"/>
          <w:b/>
          <w:sz w:val="23"/>
          <w:szCs w:val="23"/>
          <w:u w:val="single"/>
        </w:rPr>
      </w:pPr>
      <w:bookmarkStart w:id="0" w:name="_Hlk155613052"/>
      <w:r w:rsidRPr="00381894">
        <w:rPr>
          <w:rFonts w:ascii="Aptos" w:hAnsi="Aptos"/>
          <w:b/>
          <w:sz w:val="23"/>
          <w:szCs w:val="23"/>
          <w:u w:val="single"/>
        </w:rPr>
        <w:t>DECLARATION OF INTEREST</w:t>
      </w:r>
    </w:p>
    <w:bookmarkEnd w:id="0"/>
    <w:p w14:paraId="0CA4C572" w14:textId="57FA7D0D" w:rsidR="00BA1D58" w:rsidRPr="00381894" w:rsidRDefault="00BA1D58" w:rsidP="00BA1D58">
      <w:pPr>
        <w:tabs>
          <w:tab w:val="left" w:pos="1134"/>
        </w:tabs>
        <w:ind w:right="-849"/>
        <w:rPr>
          <w:rFonts w:ascii="Aptos" w:hAnsi="Aptos"/>
          <w:b/>
          <w:sz w:val="23"/>
          <w:szCs w:val="23"/>
          <w:u w:val="single"/>
        </w:rPr>
      </w:pPr>
    </w:p>
    <w:p w14:paraId="4A0AA141" w14:textId="79D6C2B1" w:rsidR="00BA1D58" w:rsidRPr="00381894" w:rsidRDefault="00BA1D58" w:rsidP="00BA1D58">
      <w:pPr>
        <w:tabs>
          <w:tab w:val="left" w:pos="1134"/>
        </w:tabs>
        <w:ind w:right="-849"/>
        <w:rPr>
          <w:rFonts w:ascii="Aptos" w:hAnsi="Aptos"/>
          <w:bCs/>
          <w:sz w:val="23"/>
          <w:szCs w:val="23"/>
        </w:rPr>
      </w:pPr>
      <w:r w:rsidRPr="00381894">
        <w:rPr>
          <w:rFonts w:ascii="Aptos" w:hAnsi="Aptos"/>
          <w:bCs/>
          <w:sz w:val="23"/>
          <w:szCs w:val="23"/>
        </w:rPr>
        <w:tab/>
      </w:r>
      <w:r w:rsidR="00EF44A2" w:rsidRPr="00381894">
        <w:rPr>
          <w:rFonts w:ascii="Aptos" w:hAnsi="Aptos"/>
          <w:bCs/>
          <w:sz w:val="23"/>
          <w:szCs w:val="23"/>
        </w:rPr>
        <w:t>No declaration of interest.</w:t>
      </w:r>
    </w:p>
    <w:p w14:paraId="4794D083" w14:textId="77777777" w:rsidR="00EF44A2" w:rsidRPr="00381894" w:rsidRDefault="00EF44A2" w:rsidP="00BA1D58">
      <w:pPr>
        <w:tabs>
          <w:tab w:val="left" w:pos="1134"/>
        </w:tabs>
        <w:ind w:right="-849"/>
        <w:rPr>
          <w:rFonts w:ascii="Aptos" w:hAnsi="Aptos"/>
          <w:b/>
          <w:sz w:val="23"/>
          <w:szCs w:val="23"/>
          <w:u w:val="single"/>
        </w:rPr>
      </w:pPr>
    </w:p>
    <w:p w14:paraId="0435500D" w14:textId="2A3C42ED" w:rsidR="00C37704" w:rsidRPr="00381894" w:rsidRDefault="00C95AD5" w:rsidP="00C37704">
      <w:pPr>
        <w:pStyle w:val="ListParagraph"/>
        <w:numPr>
          <w:ilvl w:val="0"/>
          <w:numId w:val="1"/>
        </w:numPr>
        <w:tabs>
          <w:tab w:val="left" w:pos="1134"/>
        </w:tabs>
        <w:ind w:right="-849" w:hanging="153"/>
        <w:rPr>
          <w:rFonts w:ascii="Aptos" w:hAnsi="Aptos"/>
          <w:b/>
          <w:sz w:val="23"/>
          <w:szCs w:val="23"/>
          <w:u w:val="single"/>
        </w:rPr>
      </w:pPr>
      <w:bookmarkStart w:id="1" w:name="_Hlk155613196"/>
      <w:bookmarkStart w:id="2" w:name="_Hlk159244001"/>
      <w:bookmarkStart w:id="3" w:name="_Hlk155613030"/>
      <w:r w:rsidRPr="00381894">
        <w:rPr>
          <w:rFonts w:ascii="Aptos" w:hAnsi="Aptos"/>
          <w:b/>
          <w:sz w:val="23"/>
          <w:szCs w:val="23"/>
          <w:u w:val="single"/>
        </w:rPr>
        <w:t>MINUTE</w:t>
      </w:r>
      <w:r w:rsidR="00B91A8E" w:rsidRPr="00381894">
        <w:rPr>
          <w:rFonts w:ascii="Aptos" w:hAnsi="Aptos"/>
          <w:b/>
          <w:sz w:val="23"/>
          <w:szCs w:val="23"/>
          <w:u w:val="single"/>
        </w:rPr>
        <w:t xml:space="preserve"> </w:t>
      </w:r>
      <w:r w:rsidRPr="00381894">
        <w:rPr>
          <w:rFonts w:ascii="Aptos" w:hAnsi="Aptos"/>
          <w:b/>
          <w:sz w:val="23"/>
          <w:szCs w:val="23"/>
          <w:u w:val="single"/>
        </w:rPr>
        <w:t>O</w:t>
      </w:r>
      <w:r w:rsidR="00C37704" w:rsidRPr="00381894">
        <w:rPr>
          <w:rFonts w:ascii="Aptos" w:hAnsi="Aptos"/>
          <w:b/>
          <w:sz w:val="23"/>
          <w:szCs w:val="23"/>
          <w:u w:val="single"/>
        </w:rPr>
        <w:t>F PREVIOUS MEETING HELD 2</w:t>
      </w:r>
      <w:r w:rsidR="00D246C7" w:rsidRPr="00381894">
        <w:rPr>
          <w:rFonts w:ascii="Aptos" w:hAnsi="Aptos"/>
          <w:b/>
          <w:sz w:val="23"/>
          <w:szCs w:val="23"/>
          <w:u w:val="single"/>
        </w:rPr>
        <w:t>8</w:t>
      </w:r>
      <w:r w:rsidR="00D246C7" w:rsidRPr="00381894">
        <w:rPr>
          <w:rFonts w:ascii="Aptos" w:hAnsi="Aptos"/>
          <w:b/>
          <w:sz w:val="23"/>
          <w:szCs w:val="23"/>
          <w:u w:val="single"/>
          <w:vertAlign w:val="superscript"/>
        </w:rPr>
        <w:t>TH</w:t>
      </w:r>
      <w:r w:rsidR="009B6099" w:rsidRPr="00381894">
        <w:rPr>
          <w:rFonts w:ascii="Aptos" w:hAnsi="Aptos"/>
          <w:b/>
          <w:sz w:val="23"/>
          <w:szCs w:val="23"/>
          <w:u w:val="single"/>
        </w:rPr>
        <w:t xml:space="preserve"> NOVEMBER</w:t>
      </w:r>
      <w:r w:rsidR="00C37704" w:rsidRPr="00381894">
        <w:rPr>
          <w:rFonts w:ascii="Aptos" w:hAnsi="Aptos"/>
          <w:b/>
          <w:sz w:val="23"/>
          <w:szCs w:val="23"/>
          <w:u w:val="single"/>
        </w:rPr>
        <w:t xml:space="preserve"> 2023</w:t>
      </w:r>
    </w:p>
    <w:bookmarkEnd w:id="1"/>
    <w:p w14:paraId="55B94B82" w14:textId="77777777" w:rsidR="002F5810" w:rsidRPr="00381894" w:rsidRDefault="002F5810" w:rsidP="00CF0F55">
      <w:pPr>
        <w:rPr>
          <w:rFonts w:ascii="Aptos" w:hAnsi="Aptos"/>
          <w:sz w:val="23"/>
          <w:szCs w:val="23"/>
        </w:rPr>
      </w:pPr>
    </w:p>
    <w:p w14:paraId="33145B70" w14:textId="40EB0D99" w:rsidR="00614219" w:rsidRPr="00381894" w:rsidRDefault="00CF0F55" w:rsidP="00FC2E89">
      <w:pPr>
        <w:pStyle w:val="ListParagraph"/>
        <w:tabs>
          <w:tab w:val="left" w:pos="1134"/>
        </w:tabs>
        <w:ind w:left="1134"/>
        <w:rPr>
          <w:rFonts w:ascii="Aptos" w:hAnsi="Aptos"/>
          <w:sz w:val="23"/>
          <w:szCs w:val="23"/>
        </w:rPr>
      </w:pPr>
      <w:bookmarkStart w:id="4" w:name="_Hlk159244343"/>
      <w:bookmarkStart w:id="5" w:name="_Hlk155608178"/>
      <w:r w:rsidRPr="00381894">
        <w:rPr>
          <w:rFonts w:ascii="Aptos" w:hAnsi="Aptos"/>
          <w:sz w:val="23"/>
          <w:szCs w:val="23"/>
        </w:rPr>
        <w:t>The minutes of the previous meeting were approved on a proposal by</w:t>
      </w:r>
      <w:r w:rsidR="0061376C" w:rsidRPr="00381894">
        <w:rPr>
          <w:rFonts w:ascii="Aptos" w:hAnsi="Aptos"/>
          <w:sz w:val="23"/>
          <w:szCs w:val="23"/>
        </w:rPr>
        <w:t xml:space="preserve"> Arlene Martin</w:t>
      </w:r>
      <w:r w:rsidRPr="00381894">
        <w:rPr>
          <w:rFonts w:ascii="Aptos" w:hAnsi="Aptos"/>
          <w:sz w:val="23"/>
          <w:szCs w:val="23"/>
        </w:rPr>
        <w:t>, seconded by</w:t>
      </w:r>
      <w:r w:rsidR="0061376C" w:rsidRPr="00381894">
        <w:rPr>
          <w:rFonts w:ascii="Aptos" w:hAnsi="Aptos"/>
          <w:sz w:val="23"/>
          <w:szCs w:val="23"/>
        </w:rPr>
        <w:t xml:space="preserve"> Jane McDonald. </w:t>
      </w:r>
    </w:p>
    <w:bookmarkEnd w:id="2"/>
    <w:bookmarkEnd w:id="4"/>
    <w:p w14:paraId="7EDB7B29" w14:textId="77777777" w:rsidR="007D40AE" w:rsidRPr="00381894" w:rsidRDefault="007D40AE" w:rsidP="00FC2E89">
      <w:pPr>
        <w:pStyle w:val="ListParagraph"/>
        <w:tabs>
          <w:tab w:val="left" w:pos="1134"/>
        </w:tabs>
        <w:ind w:left="1134"/>
        <w:rPr>
          <w:rFonts w:ascii="Aptos" w:hAnsi="Aptos"/>
          <w:sz w:val="23"/>
          <w:szCs w:val="23"/>
        </w:rPr>
      </w:pPr>
    </w:p>
    <w:p w14:paraId="7BECD096" w14:textId="0BBCBBE1" w:rsidR="008D4744" w:rsidRPr="00381894" w:rsidRDefault="008D4744" w:rsidP="008D4744">
      <w:pPr>
        <w:pStyle w:val="ListParagraph"/>
        <w:tabs>
          <w:tab w:val="left" w:pos="1134"/>
        </w:tabs>
        <w:ind w:hanging="153"/>
        <w:rPr>
          <w:rFonts w:ascii="Aptos" w:hAnsi="Aptos"/>
          <w:b/>
          <w:sz w:val="23"/>
          <w:szCs w:val="23"/>
          <w:u w:val="single"/>
        </w:rPr>
      </w:pPr>
      <w:bookmarkStart w:id="6" w:name="_Hlk143263141"/>
      <w:r w:rsidRPr="00381894">
        <w:rPr>
          <w:rFonts w:ascii="Aptos" w:hAnsi="Aptos"/>
          <w:b/>
          <w:sz w:val="23"/>
          <w:szCs w:val="23"/>
        </w:rPr>
        <w:t>4.</w:t>
      </w:r>
      <w:r w:rsidRPr="00381894">
        <w:rPr>
          <w:rFonts w:ascii="Aptos" w:hAnsi="Aptos"/>
          <w:b/>
          <w:sz w:val="23"/>
          <w:szCs w:val="23"/>
        </w:rPr>
        <w:tab/>
      </w:r>
      <w:r w:rsidRPr="00381894">
        <w:rPr>
          <w:rFonts w:ascii="Aptos" w:hAnsi="Aptos"/>
          <w:b/>
          <w:sz w:val="23"/>
          <w:szCs w:val="23"/>
          <w:u w:val="single"/>
        </w:rPr>
        <w:t>MATTERS ARISING</w:t>
      </w:r>
      <w:r w:rsidR="00B91A8E" w:rsidRPr="00381894">
        <w:rPr>
          <w:rFonts w:ascii="Aptos" w:hAnsi="Aptos"/>
          <w:b/>
          <w:sz w:val="23"/>
          <w:szCs w:val="23"/>
          <w:u w:val="single"/>
        </w:rPr>
        <w:t xml:space="preserve"> FROM MINUTE</w:t>
      </w:r>
    </w:p>
    <w:bookmarkEnd w:id="6"/>
    <w:p w14:paraId="470AF6D7" w14:textId="77777777" w:rsidR="008D4744" w:rsidRPr="00381894" w:rsidRDefault="008D4744" w:rsidP="008D4744">
      <w:pPr>
        <w:pStyle w:val="ListParagraph"/>
        <w:tabs>
          <w:tab w:val="left" w:pos="567"/>
          <w:tab w:val="left" w:pos="1134"/>
        </w:tabs>
        <w:rPr>
          <w:rFonts w:ascii="Aptos" w:hAnsi="Aptos"/>
          <w:b/>
          <w:sz w:val="23"/>
          <w:szCs w:val="23"/>
          <w:u w:val="single"/>
        </w:rPr>
      </w:pPr>
    </w:p>
    <w:p w14:paraId="0AAC62C3" w14:textId="77777777" w:rsidR="008D4744" w:rsidRPr="00381894" w:rsidRDefault="008D4744" w:rsidP="008D4744">
      <w:pPr>
        <w:pStyle w:val="ListParagraph"/>
        <w:tabs>
          <w:tab w:val="left" w:pos="567"/>
          <w:tab w:val="left" w:pos="1134"/>
        </w:tabs>
        <w:rPr>
          <w:rFonts w:ascii="Aptos" w:hAnsi="Aptos"/>
          <w:bCs/>
          <w:sz w:val="23"/>
          <w:szCs w:val="23"/>
        </w:rPr>
      </w:pPr>
      <w:r w:rsidRPr="00381894">
        <w:rPr>
          <w:rFonts w:ascii="Aptos" w:hAnsi="Aptos"/>
          <w:bCs/>
          <w:sz w:val="23"/>
          <w:szCs w:val="23"/>
        </w:rPr>
        <w:tab/>
      </w:r>
      <w:bookmarkStart w:id="7" w:name="_Hlk146028937"/>
      <w:bookmarkStart w:id="8" w:name="_Hlk159244143"/>
      <w:bookmarkStart w:id="9" w:name="_Hlk143263164"/>
      <w:r w:rsidRPr="00381894">
        <w:rPr>
          <w:rFonts w:ascii="Aptos" w:hAnsi="Aptos"/>
          <w:bCs/>
          <w:sz w:val="23"/>
          <w:szCs w:val="23"/>
        </w:rPr>
        <w:t xml:space="preserve">No matters arising. </w:t>
      </w:r>
      <w:bookmarkEnd w:id="7"/>
    </w:p>
    <w:bookmarkEnd w:id="8"/>
    <w:p w14:paraId="1CA34D32" w14:textId="77777777" w:rsidR="00445E8A" w:rsidRPr="00381894" w:rsidRDefault="00445E8A" w:rsidP="00D93AB3">
      <w:pPr>
        <w:tabs>
          <w:tab w:val="left" w:pos="567"/>
          <w:tab w:val="left" w:pos="1134"/>
        </w:tabs>
        <w:rPr>
          <w:rFonts w:ascii="Aptos" w:hAnsi="Aptos"/>
          <w:bCs/>
          <w:sz w:val="23"/>
          <w:szCs w:val="23"/>
        </w:rPr>
      </w:pPr>
    </w:p>
    <w:p w14:paraId="46C5BBAD" w14:textId="604CF25F" w:rsidR="00B91A8E" w:rsidRPr="00381894" w:rsidRDefault="00B91A8E" w:rsidP="00B91A8E">
      <w:pPr>
        <w:pStyle w:val="ListParagraph"/>
        <w:tabs>
          <w:tab w:val="left" w:pos="1134"/>
        </w:tabs>
        <w:ind w:hanging="153"/>
        <w:rPr>
          <w:rFonts w:ascii="Aptos" w:hAnsi="Aptos"/>
          <w:b/>
          <w:sz w:val="23"/>
          <w:szCs w:val="23"/>
          <w:u w:val="single"/>
        </w:rPr>
      </w:pPr>
      <w:r w:rsidRPr="00381894">
        <w:rPr>
          <w:rFonts w:ascii="Aptos" w:hAnsi="Aptos"/>
          <w:b/>
          <w:sz w:val="23"/>
          <w:szCs w:val="23"/>
        </w:rPr>
        <w:t>5.</w:t>
      </w:r>
      <w:r w:rsidRPr="00381894">
        <w:rPr>
          <w:rFonts w:ascii="Aptos" w:hAnsi="Aptos"/>
          <w:b/>
          <w:sz w:val="23"/>
          <w:szCs w:val="23"/>
        </w:rPr>
        <w:tab/>
      </w:r>
      <w:r w:rsidRPr="00381894">
        <w:rPr>
          <w:rFonts w:ascii="Aptos" w:hAnsi="Aptos"/>
          <w:b/>
          <w:sz w:val="23"/>
          <w:szCs w:val="23"/>
          <w:u w:val="single"/>
        </w:rPr>
        <w:t>M</w:t>
      </w:r>
      <w:r w:rsidR="00385E84" w:rsidRPr="00381894">
        <w:rPr>
          <w:rFonts w:ascii="Aptos" w:hAnsi="Aptos"/>
          <w:b/>
          <w:sz w:val="23"/>
          <w:szCs w:val="23"/>
          <w:u w:val="single"/>
        </w:rPr>
        <w:t xml:space="preserve">INUTE </w:t>
      </w:r>
      <w:r w:rsidR="00CB5E9E" w:rsidRPr="00381894">
        <w:rPr>
          <w:rFonts w:ascii="Aptos" w:hAnsi="Aptos"/>
          <w:b/>
          <w:sz w:val="23"/>
          <w:szCs w:val="23"/>
          <w:u w:val="single"/>
        </w:rPr>
        <w:t>OF SPECIAL MANAGEMENT</w:t>
      </w:r>
      <w:r w:rsidR="00212F8B" w:rsidRPr="00381894">
        <w:rPr>
          <w:rFonts w:ascii="Aptos" w:hAnsi="Aptos"/>
          <w:b/>
          <w:sz w:val="23"/>
          <w:szCs w:val="23"/>
          <w:u w:val="single"/>
        </w:rPr>
        <w:t xml:space="preserve"> COMMITTEE</w:t>
      </w:r>
      <w:r w:rsidR="00CB5E9E" w:rsidRPr="00381894">
        <w:rPr>
          <w:rFonts w:ascii="Aptos" w:hAnsi="Aptos"/>
          <w:b/>
          <w:sz w:val="23"/>
          <w:szCs w:val="23"/>
          <w:u w:val="single"/>
        </w:rPr>
        <w:t xml:space="preserve"> MEETING </w:t>
      </w:r>
    </w:p>
    <w:p w14:paraId="426BB115" w14:textId="77777777" w:rsidR="00B91A8E" w:rsidRPr="00381894" w:rsidRDefault="00B91A8E" w:rsidP="00B91A8E">
      <w:pPr>
        <w:pStyle w:val="ListParagraph"/>
        <w:tabs>
          <w:tab w:val="left" w:pos="1134"/>
        </w:tabs>
        <w:ind w:hanging="153"/>
        <w:rPr>
          <w:rFonts w:ascii="Aptos" w:hAnsi="Aptos"/>
          <w:b/>
          <w:sz w:val="23"/>
          <w:szCs w:val="23"/>
          <w:u w:val="single"/>
        </w:rPr>
      </w:pPr>
    </w:p>
    <w:p w14:paraId="763A8608" w14:textId="595D2C95" w:rsidR="00B91A8E" w:rsidRPr="00381894" w:rsidRDefault="0097252E" w:rsidP="00D93AB3">
      <w:pPr>
        <w:pStyle w:val="ListParagraph"/>
        <w:tabs>
          <w:tab w:val="left" w:pos="1134"/>
        </w:tabs>
        <w:ind w:left="1134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The minutes of the previous meeting were approved on a proposal by</w:t>
      </w:r>
      <w:r w:rsidR="000F05C0" w:rsidRPr="00381894">
        <w:rPr>
          <w:rFonts w:ascii="Aptos" w:hAnsi="Aptos"/>
          <w:sz w:val="23"/>
          <w:szCs w:val="23"/>
        </w:rPr>
        <w:t xml:space="preserve"> Jane McDonald</w:t>
      </w:r>
      <w:r w:rsidRPr="00381894">
        <w:rPr>
          <w:rFonts w:ascii="Aptos" w:hAnsi="Aptos"/>
          <w:sz w:val="23"/>
          <w:szCs w:val="23"/>
        </w:rPr>
        <w:t xml:space="preserve"> seconded by</w:t>
      </w:r>
      <w:r w:rsidR="00131D1A" w:rsidRPr="00381894">
        <w:rPr>
          <w:rFonts w:ascii="Aptos" w:hAnsi="Aptos"/>
          <w:sz w:val="23"/>
          <w:szCs w:val="23"/>
        </w:rPr>
        <w:t xml:space="preserve"> Elaine Shaw</w:t>
      </w:r>
    </w:p>
    <w:p w14:paraId="0C007444" w14:textId="77777777" w:rsidR="00B91A8E" w:rsidRPr="00381894" w:rsidRDefault="00B91A8E" w:rsidP="00B91A8E">
      <w:pPr>
        <w:pStyle w:val="ListParagraph"/>
        <w:tabs>
          <w:tab w:val="left" w:pos="1134"/>
        </w:tabs>
        <w:ind w:hanging="153"/>
        <w:rPr>
          <w:rFonts w:ascii="Aptos" w:hAnsi="Aptos"/>
          <w:b/>
          <w:sz w:val="23"/>
          <w:szCs w:val="23"/>
          <w:u w:val="single"/>
        </w:rPr>
      </w:pPr>
    </w:p>
    <w:p w14:paraId="24BE5105" w14:textId="6D7510D9" w:rsidR="00445E8A" w:rsidRPr="00381894" w:rsidRDefault="00B91A8E" w:rsidP="00385E84">
      <w:pPr>
        <w:pStyle w:val="ListParagraph"/>
        <w:tabs>
          <w:tab w:val="left" w:pos="1134"/>
        </w:tabs>
        <w:ind w:hanging="153"/>
        <w:rPr>
          <w:rFonts w:ascii="Aptos" w:hAnsi="Aptos"/>
          <w:b/>
          <w:sz w:val="23"/>
          <w:szCs w:val="23"/>
          <w:u w:val="single"/>
        </w:rPr>
      </w:pPr>
      <w:bookmarkStart w:id="10" w:name="_Hlk159244492"/>
      <w:r w:rsidRPr="00381894">
        <w:rPr>
          <w:rFonts w:ascii="Aptos" w:hAnsi="Aptos"/>
          <w:b/>
          <w:sz w:val="23"/>
          <w:szCs w:val="23"/>
        </w:rPr>
        <w:t>6.</w:t>
      </w:r>
      <w:r w:rsidRPr="00381894">
        <w:rPr>
          <w:rFonts w:ascii="Aptos" w:hAnsi="Aptos"/>
          <w:b/>
          <w:sz w:val="23"/>
          <w:szCs w:val="23"/>
        </w:rPr>
        <w:tab/>
      </w:r>
      <w:r w:rsidRPr="00381894">
        <w:rPr>
          <w:rFonts w:ascii="Aptos" w:hAnsi="Aptos"/>
          <w:b/>
          <w:sz w:val="23"/>
          <w:szCs w:val="23"/>
          <w:u w:val="single"/>
        </w:rPr>
        <w:t>MATTERS ARISING</w:t>
      </w:r>
      <w:r w:rsidR="00385E84" w:rsidRPr="00381894">
        <w:rPr>
          <w:rFonts w:ascii="Aptos" w:hAnsi="Aptos"/>
          <w:b/>
          <w:sz w:val="23"/>
          <w:szCs w:val="23"/>
          <w:u w:val="single"/>
        </w:rPr>
        <w:t xml:space="preserve"> FROM MINUTE</w:t>
      </w:r>
    </w:p>
    <w:bookmarkEnd w:id="10"/>
    <w:p w14:paraId="3BEBC5ED" w14:textId="77777777" w:rsidR="00385E84" w:rsidRPr="00381894" w:rsidRDefault="00385E84" w:rsidP="00385E84">
      <w:pPr>
        <w:pStyle w:val="ListParagraph"/>
        <w:tabs>
          <w:tab w:val="left" w:pos="1134"/>
        </w:tabs>
        <w:ind w:hanging="153"/>
        <w:rPr>
          <w:rFonts w:ascii="Aptos" w:hAnsi="Aptos"/>
          <w:b/>
          <w:sz w:val="23"/>
          <w:szCs w:val="23"/>
          <w:u w:val="single"/>
        </w:rPr>
      </w:pPr>
    </w:p>
    <w:bookmarkEnd w:id="9"/>
    <w:p w14:paraId="2F74BE26" w14:textId="3874F428" w:rsidR="00CC5E30" w:rsidRDefault="00385E84" w:rsidP="00381894">
      <w:pPr>
        <w:pStyle w:val="ListParagraph"/>
        <w:tabs>
          <w:tab w:val="left" w:pos="1134"/>
        </w:tabs>
        <w:ind w:left="1134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No matters arising.</w:t>
      </w:r>
    </w:p>
    <w:p w14:paraId="54311CDD" w14:textId="77777777" w:rsidR="00381894" w:rsidRDefault="00381894" w:rsidP="00381894">
      <w:pPr>
        <w:pStyle w:val="ListParagraph"/>
        <w:tabs>
          <w:tab w:val="left" w:pos="1134"/>
        </w:tabs>
        <w:ind w:left="1134"/>
        <w:rPr>
          <w:rFonts w:ascii="Aptos" w:hAnsi="Aptos"/>
          <w:sz w:val="23"/>
          <w:szCs w:val="23"/>
        </w:rPr>
      </w:pPr>
    </w:p>
    <w:p w14:paraId="61D9B9C0" w14:textId="244D1642" w:rsidR="00381894" w:rsidRPr="00381894" w:rsidRDefault="00381894" w:rsidP="00381894">
      <w:pPr>
        <w:pStyle w:val="ListParagraph"/>
        <w:tabs>
          <w:tab w:val="left" w:pos="1134"/>
        </w:tabs>
        <w:ind w:hanging="153"/>
        <w:rPr>
          <w:rFonts w:ascii="Aptos" w:hAnsi="Aptos"/>
          <w:b/>
          <w:sz w:val="23"/>
          <w:szCs w:val="23"/>
          <w:u w:val="single"/>
        </w:rPr>
      </w:pPr>
      <w:r>
        <w:rPr>
          <w:rFonts w:ascii="Aptos" w:hAnsi="Aptos"/>
          <w:b/>
          <w:sz w:val="23"/>
          <w:szCs w:val="23"/>
        </w:rPr>
        <w:t>7</w:t>
      </w:r>
      <w:r w:rsidRPr="00381894">
        <w:rPr>
          <w:rFonts w:ascii="Aptos" w:hAnsi="Aptos"/>
          <w:b/>
          <w:sz w:val="23"/>
          <w:szCs w:val="23"/>
        </w:rPr>
        <w:t>.</w:t>
      </w:r>
      <w:r w:rsidRPr="00381894">
        <w:rPr>
          <w:rFonts w:ascii="Aptos" w:hAnsi="Aptos"/>
          <w:b/>
          <w:sz w:val="23"/>
          <w:szCs w:val="23"/>
        </w:rPr>
        <w:tab/>
      </w:r>
      <w:r w:rsidRPr="00381894">
        <w:rPr>
          <w:rFonts w:ascii="Aptos" w:hAnsi="Aptos"/>
          <w:b/>
          <w:sz w:val="23"/>
          <w:szCs w:val="23"/>
          <w:u w:val="single"/>
        </w:rPr>
        <w:t>REGULATORY ENGAGEMENT UPDATE REPORT</w:t>
      </w:r>
    </w:p>
    <w:p w14:paraId="0F48405C" w14:textId="77777777" w:rsidR="00381894" w:rsidRPr="00381894" w:rsidRDefault="00381894" w:rsidP="00381894">
      <w:pPr>
        <w:pStyle w:val="ListParagraph"/>
        <w:tabs>
          <w:tab w:val="left" w:pos="1134"/>
        </w:tabs>
        <w:ind w:left="1134"/>
        <w:rPr>
          <w:rFonts w:ascii="Aptos" w:hAnsi="Aptos"/>
          <w:sz w:val="23"/>
          <w:szCs w:val="23"/>
        </w:rPr>
      </w:pPr>
    </w:p>
    <w:p w14:paraId="6B296466" w14:textId="36859704" w:rsidR="007E68AA" w:rsidRDefault="00381894" w:rsidP="00E814F6">
      <w:pPr>
        <w:pStyle w:val="ListParagraph"/>
        <w:tabs>
          <w:tab w:val="left" w:pos="1134"/>
        </w:tabs>
        <w:ind w:left="1134"/>
        <w:rPr>
          <w:rFonts w:ascii="Aptos" w:hAnsi="Aptos"/>
          <w:sz w:val="23"/>
          <w:szCs w:val="23"/>
        </w:rPr>
      </w:pPr>
      <w:r>
        <w:rPr>
          <w:rFonts w:ascii="Aptos" w:hAnsi="Aptos"/>
          <w:sz w:val="23"/>
          <w:szCs w:val="23"/>
        </w:rPr>
        <w:t xml:space="preserve">Confidential minute </w:t>
      </w:r>
    </w:p>
    <w:p w14:paraId="064046DD" w14:textId="77777777" w:rsidR="00381894" w:rsidRPr="00381894" w:rsidRDefault="00381894" w:rsidP="00E814F6">
      <w:pPr>
        <w:pStyle w:val="ListParagraph"/>
        <w:tabs>
          <w:tab w:val="left" w:pos="1134"/>
        </w:tabs>
        <w:ind w:left="1134"/>
        <w:rPr>
          <w:rFonts w:ascii="Aptos" w:hAnsi="Aptos"/>
          <w:sz w:val="23"/>
          <w:szCs w:val="23"/>
        </w:rPr>
      </w:pPr>
    </w:p>
    <w:p w14:paraId="4D17EDA7" w14:textId="7C316EF8" w:rsidR="00265C81" w:rsidRPr="00381894" w:rsidRDefault="00E814F6" w:rsidP="00A66DC6">
      <w:p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b/>
          <w:bCs/>
          <w:sz w:val="23"/>
          <w:szCs w:val="23"/>
          <w:u w:val="single"/>
        </w:rPr>
      </w:pPr>
      <w:bookmarkStart w:id="11" w:name="_Hlk159249471"/>
      <w:r w:rsidRPr="00381894">
        <w:rPr>
          <w:rFonts w:ascii="Aptos" w:hAnsi="Aptos"/>
          <w:b/>
          <w:bCs/>
          <w:sz w:val="23"/>
          <w:szCs w:val="23"/>
        </w:rPr>
        <w:tab/>
      </w:r>
      <w:bookmarkStart w:id="12" w:name="_Hlk159249448"/>
      <w:r w:rsidR="0069318B" w:rsidRPr="00381894">
        <w:rPr>
          <w:rFonts w:ascii="Aptos" w:hAnsi="Aptos"/>
          <w:b/>
          <w:bCs/>
          <w:sz w:val="23"/>
          <w:szCs w:val="23"/>
        </w:rPr>
        <w:t>8</w:t>
      </w:r>
      <w:r w:rsidRPr="00381894">
        <w:rPr>
          <w:rFonts w:ascii="Aptos" w:hAnsi="Aptos"/>
          <w:b/>
          <w:bCs/>
          <w:sz w:val="23"/>
          <w:szCs w:val="23"/>
        </w:rPr>
        <w:t>.</w:t>
      </w:r>
      <w:r w:rsidRPr="00381894">
        <w:rPr>
          <w:rFonts w:ascii="Aptos" w:hAnsi="Aptos"/>
          <w:b/>
          <w:bCs/>
          <w:sz w:val="23"/>
          <w:szCs w:val="23"/>
        </w:rPr>
        <w:tab/>
      </w:r>
      <w:r w:rsidR="005D573B" w:rsidRPr="00381894">
        <w:rPr>
          <w:rFonts w:ascii="Aptos" w:hAnsi="Aptos"/>
          <w:b/>
          <w:bCs/>
          <w:sz w:val="23"/>
          <w:szCs w:val="23"/>
          <w:u w:val="single"/>
        </w:rPr>
        <w:t>M</w:t>
      </w:r>
      <w:r w:rsidR="00BB7ADD" w:rsidRPr="00381894">
        <w:rPr>
          <w:rFonts w:ascii="Aptos" w:hAnsi="Aptos"/>
          <w:b/>
          <w:bCs/>
          <w:sz w:val="23"/>
          <w:szCs w:val="23"/>
          <w:u w:val="single"/>
        </w:rPr>
        <w:t xml:space="preserve">ANAGEMENT ACCOUNTS Q3 </w:t>
      </w:r>
      <w:bookmarkEnd w:id="12"/>
    </w:p>
    <w:p w14:paraId="323195AC" w14:textId="77777777" w:rsidR="00EC4082" w:rsidRPr="00381894" w:rsidRDefault="00EC4082" w:rsidP="00CD182B">
      <w:pPr>
        <w:tabs>
          <w:tab w:val="left" w:pos="1134"/>
        </w:tabs>
        <w:rPr>
          <w:rFonts w:ascii="Aptos" w:hAnsi="Aptos"/>
          <w:sz w:val="23"/>
          <w:szCs w:val="23"/>
        </w:rPr>
      </w:pPr>
    </w:p>
    <w:p w14:paraId="3347C466" w14:textId="6AC7EC1F" w:rsidR="00EC4082" w:rsidRPr="00381894" w:rsidRDefault="00EC4082" w:rsidP="00EC4082">
      <w:pPr>
        <w:pStyle w:val="ListParagraph"/>
        <w:tabs>
          <w:tab w:val="left" w:pos="1134"/>
        </w:tabs>
        <w:ind w:left="1134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Moyra presented the Management Accounts </w:t>
      </w:r>
      <w:r w:rsidR="00CD182B" w:rsidRPr="00381894">
        <w:rPr>
          <w:rFonts w:ascii="Aptos" w:hAnsi="Aptos"/>
          <w:sz w:val="23"/>
          <w:szCs w:val="23"/>
        </w:rPr>
        <w:t>to MC</w:t>
      </w:r>
      <w:r w:rsidR="0060069F" w:rsidRPr="00381894">
        <w:rPr>
          <w:rFonts w:ascii="Aptos" w:hAnsi="Aptos"/>
          <w:sz w:val="23"/>
          <w:szCs w:val="23"/>
        </w:rPr>
        <w:t>.</w:t>
      </w:r>
    </w:p>
    <w:p w14:paraId="26D896C4" w14:textId="49BB6E9A" w:rsidR="00115221" w:rsidRPr="00381894" w:rsidRDefault="00115221" w:rsidP="00D93AB3">
      <w:pPr>
        <w:tabs>
          <w:tab w:val="left" w:pos="1134"/>
        </w:tabs>
        <w:rPr>
          <w:rFonts w:ascii="Aptos" w:hAnsi="Aptos"/>
          <w:sz w:val="23"/>
          <w:szCs w:val="23"/>
        </w:rPr>
      </w:pPr>
    </w:p>
    <w:p w14:paraId="5E1C9CBE" w14:textId="77777777" w:rsidR="00115221" w:rsidRPr="00381894" w:rsidRDefault="00115221" w:rsidP="00115221">
      <w:pPr>
        <w:pStyle w:val="ListParagraph"/>
        <w:tabs>
          <w:tab w:val="left" w:pos="1134"/>
        </w:tabs>
        <w:ind w:left="1134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lastRenderedPageBreak/>
        <w:t>The annual budget for 23/24 projected a surplus for the 9 months of around £311k.Based on results to date, per the management accounts, the actual results indicate a surplus of £421k. There is therefore a positive variance to date of around £110k (Sept £94k).</w:t>
      </w:r>
    </w:p>
    <w:p w14:paraId="0AB60011" w14:textId="77777777" w:rsidR="00115221" w:rsidRPr="00381894" w:rsidRDefault="00115221" w:rsidP="00115221">
      <w:pPr>
        <w:pStyle w:val="ListParagraph"/>
        <w:tabs>
          <w:tab w:val="left" w:pos="1134"/>
        </w:tabs>
        <w:ind w:left="1134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The variance comprises higher net rents (£6k), lower management costs (£6k), lower overall repair costs (£73k), lower bad debts (£9k), lower service charges (£10k) and higher interest income (£4K).</w:t>
      </w:r>
    </w:p>
    <w:p w14:paraId="595FFAFB" w14:textId="77777777" w:rsidR="003066E2" w:rsidRPr="00381894" w:rsidRDefault="003066E2" w:rsidP="00115221">
      <w:pPr>
        <w:pStyle w:val="ListParagraph"/>
        <w:tabs>
          <w:tab w:val="left" w:pos="1134"/>
        </w:tabs>
        <w:ind w:left="1134"/>
        <w:rPr>
          <w:rFonts w:ascii="Aptos" w:hAnsi="Aptos"/>
          <w:sz w:val="23"/>
          <w:szCs w:val="23"/>
        </w:rPr>
      </w:pPr>
    </w:p>
    <w:p w14:paraId="04A1D91C" w14:textId="3CAD248D" w:rsidR="00115221" w:rsidRPr="00381894" w:rsidRDefault="00115221" w:rsidP="00115221">
      <w:pPr>
        <w:pStyle w:val="ListParagraph"/>
        <w:tabs>
          <w:tab w:val="left" w:pos="1134"/>
        </w:tabs>
        <w:ind w:left="1134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Changes to fixed assets relates mainly to spend on the windows/doors contract and kitchen spend carried forward from last year less depreciation in the period to date. Once ascertained the door replacement costs shall be transferred to the income/expenditure account.</w:t>
      </w:r>
    </w:p>
    <w:p w14:paraId="376E93DF" w14:textId="77777777" w:rsidR="003066E2" w:rsidRPr="00381894" w:rsidRDefault="003066E2" w:rsidP="00115221">
      <w:pPr>
        <w:pStyle w:val="ListParagraph"/>
        <w:tabs>
          <w:tab w:val="left" w:pos="1134"/>
        </w:tabs>
        <w:ind w:left="1134"/>
        <w:rPr>
          <w:rFonts w:ascii="Aptos" w:hAnsi="Aptos"/>
          <w:sz w:val="23"/>
          <w:szCs w:val="23"/>
        </w:rPr>
      </w:pPr>
      <w:bookmarkStart w:id="13" w:name="_Hlk159251696"/>
    </w:p>
    <w:p w14:paraId="5012BA46" w14:textId="77777777" w:rsidR="00115221" w:rsidRPr="00381894" w:rsidRDefault="00115221" w:rsidP="00115221">
      <w:pPr>
        <w:pStyle w:val="ListParagraph"/>
        <w:tabs>
          <w:tab w:val="left" w:pos="1134"/>
        </w:tabs>
        <w:ind w:left="1134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The debtor and creditor balances are normal business transactions.</w:t>
      </w:r>
    </w:p>
    <w:bookmarkEnd w:id="13"/>
    <w:p w14:paraId="0D83D54E" w14:textId="77777777" w:rsidR="00EB50E6" w:rsidRPr="00381894" w:rsidRDefault="00EB50E6" w:rsidP="00115221">
      <w:pPr>
        <w:pStyle w:val="ListParagraph"/>
        <w:tabs>
          <w:tab w:val="left" w:pos="1134"/>
        </w:tabs>
        <w:ind w:left="1134"/>
        <w:rPr>
          <w:rFonts w:ascii="Aptos" w:hAnsi="Aptos"/>
          <w:sz w:val="23"/>
          <w:szCs w:val="23"/>
        </w:rPr>
      </w:pPr>
    </w:p>
    <w:p w14:paraId="7980E49F" w14:textId="77777777" w:rsidR="00115221" w:rsidRPr="00381894" w:rsidRDefault="00115221" w:rsidP="00115221">
      <w:pPr>
        <w:pStyle w:val="ListParagraph"/>
        <w:tabs>
          <w:tab w:val="left" w:pos="1134"/>
        </w:tabs>
        <w:ind w:left="1134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Cash balances at the period end total just over £2m. Loan balances are nil and the pension deficit at the period end totals £27k.</w:t>
      </w:r>
    </w:p>
    <w:p w14:paraId="60CF95C1" w14:textId="77777777" w:rsidR="00115221" w:rsidRPr="00381894" w:rsidRDefault="00115221" w:rsidP="00115221">
      <w:pPr>
        <w:pStyle w:val="ListParagraph"/>
        <w:tabs>
          <w:tab w:val="left" w:pos="1134"/>
        </w:tabs>
        <w:ind w:left="1134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The total net assets of the Association are now £6.535m.</w:t>
      </w:r>
    </w:p>
    <w:p w14:paraId="16B0FFD5" w14:textId="704AB485" w:rsidR="00115221" w:rsidRPr="00381894" w:rsidRDefault="00115221" w:rsidP="00115221">
      <w:pPr>
        <w:pStyle w:val="ListParagraph"/>
        <w:tabs>
          <w:tab w:val="left" w:pos="1134"/>
        </w:tabs>
        <w:ind w:left="1134"/>
        <w:rPr>
          <w:rFonts w:ascii="Aptos" w:hAnsi="Aptos"/>
          <w:sz w:val="23"/>
          <w:szCs w:val="23"/>
        </w:rPr>
      </w:pPr>
    </w:p>
    <w:p w14:paraId="5348C608" w14:textId="145EE173" w:rsidR="00115221" w:rsidRPr="00381894" w:rsidRDefault="00115221" w:rsidP="00EB50E6">
      <w:pPr>
        <w:pStyle w:val="ListParagraph"/>
        <w:tabs>
          <w:tab w:val="left" w:pos="1134"/>
        </w:tabs>
        <w:ind w:left="1134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There are no material concerns regarding any of the indicators to </w:t>
      </w:r>
      <w:proofErr w:type="gramStart"/>
      <w:r w:rsidRPr="00381894">
        <w:rPr>
          <w:rFonts w:ascii="Aptos" w:hAnsi="Aptos"/>
          <w:sz w:val="23"/>
          <w:szCs w:val="23"/>
        </w:rPr>
        <w:t>date</w:t>
      </w:r>
      <w:proofErr w:type="gramEnd"/>
    </w:p>
    <w:p w14:paraId="54E40CF1" w14:textId="77777777" w:rsidR="00C76943" w:rsidRPr="00381894" w:rsidRDefault="00C76943" w:rsidP="00EB50E6">
      <w:pPr>
        <w:pStyle w:val="ListParagraph"/>
        <w:tabs>
          <w:tab w:val="left" w:pos="1134"/>
        </w:tabs>
        <w:ind w:left="1134"/>
        <w:rPr>
          <w:rFonts w:ascii="Aptos" w:hAnsi="Aptos"/>
          <w:sz w:val="23"/>
          <w:szCs w:val="23"/>
        </w:rPr>
      </w:pPr>
    </w:p>
    <w:p w14:paraId="240E03DD" w14:textId="4EB01578" w:rsidR="00C76943" w:rsidRPr="00381894" w:rsidRDefault="00C76943" w:rsidP="00C76943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MC noted the </w:t>
      </w:r>
      <w:r w:rsidR="008B5616" w:rsidRPr="00381894">
        <w:rPr>
          <w:rFonts w:ascii="Aptos" w:hAnsi="Aptos"/>
          <w:sz w:val="23"/>
          <w:szCs w:val="23"/>
        </w:rPr>
        <w:t>M</w:t>
      </w:r>
      <w:r w:rsidRPr="00381894">
        <w:rPr>
          <w:rFonts w:ascii="Aptos" w:hAnsi="Aptos"/>
          <w:sz w:val="23"/>
          <w:szCs w:val="23"/>
        </w:rPr>
        <w:t xml:space="preserve">anagement </w:t>
      </w:r>
      <w:r w:rsidR="008B5616" w:rsidRPr="00381894">
        <w:rPr>
          <w:rFonts w:ascii="Aptos" w:hAnsi="Aptos"/>
          <w:sz w:val="23"/>
          <w:szCs w:val="23"/>
        </w:rPr>
        <w:t>A</w:t>
      </w:r>
      <w:r w:rsidRPr="00381894">
        <w:rPr>
          <w:rFonts w:ascii="Aptos" w:hAnsi="Aptos"/>
          <w:sz w:val="23"/>
          <w:szCs w:val="23"/>
        </w:rPr>
        <w:t>ccounts Q3.</w:t>
      </w:r>
    </w:p>
    <w:bookmarkEnd w:id="11"/>
    <w:p w14:paraId="7EF4CC5C" w14:textId="77777777" w:rsidR="008B5616" w:rsidRPr="00381894" w:rsidRDefault="008B5616" w:rsidP="00644012">
      <w:pPr>
        <w:tabs>
          <w:tab w:val="left" w:pos="1134"/>
        </w:tabs>
        <w:rPr>
          <w:rFonts w:ascii="Aptos" w:hAnsi="Aptos"/>
          <w:sz w:val="23"/>
          <w:szCs w:val="23"/>
        </w:rPr>
      </w:pPr>
    </w:p>
    <w:p w14:paraId="0C94EF3E" w14:textId="0AF880C6" w:rsidR="001E354F" w:rsidRPr="00381894" w:rsidRDefault="001E354F" w:rsidP="001E354F">
      <w:p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b/>
          <w:bCs/>
          <w:sz w:val="23"/>
          <w:szCs w:val="23"/>
          <w:u w:val="single"/>
        </w:rPr>
      </w:pPr>
      <w:r w:rsidRPr="00381894">
        <w:rPr>
          <w:rFonts w:ascii="Aptos" w:hAnsi="Aptos"/>
          <w:b/>
          <w:bCs/>
          <w:sz w:val="23"/>
          <w:szCs w:val="23"/>
        </w:rPr>
        <w:t xml:space="preserve">        </w:t>
      </w:r>
      <w:r w:rsidR="000B0BC1" w:rsidRPr="00381894">
        <w:rPr>
          <w:rFonts w:ascii="Aptos" w:hAnsi="Aptos"/>
          <w:b/>
          <w:bCs/>
          <w:sz w:val="23"/>
          <w:szCs w:val="23"/>
        </w:rPr>
        <w:t>9</w:t>
      </w:r>
      <w:r w:rsidRPr="00381894">
        <w:rPr>
          <w:rFonts w:ascii="Aptos" w:hAnsi="Aptos"/>
          <w:b/>
          <w:bCs/>
          <w:sz w:val="23"/>
          <w:szCs w:val="23"/>
        </w:rPr>
        <w:t>.</w:t>
      </w:r>
      <w:r w:rsidRPr="00381894">
        <w:rPr>
          <w:rFonts w:ascii="Aptos" w:hAnsi="Aptos"/>
          <w:b/>
          <w:bCs/>
          <w:sz w:val="23"/>
          <w:szCs w:val="23"/>
        </w:rPr>
        <w:tab/>
      </w:r>
      <w:r w:rsidR="00381894">
        <w:rPr>
          <w:rFonts w:ascii="Aptos" w:hAnsi="Aptos"/>
          <w:b/>
          <w:bCs/>
          <w:sz w:val="23"/>
          <w:szCs w:val="23"/>
        </w:rPr>
        <w:t xml:space="preserve">          </w:t>
      </w:r>
      <w:r w:rsidRPr="00381894">
        <w:rPr>
          <w:rFonts w:ascii="Aptos" w:hAnsi="Aptos"/>
          <w:b/>
          <w:bCs/>
          <w:sz w:val="23"/>
          <w:szCs w:val="23"/>
          <w:u w:val="single"/>
        </w:rPr>
        <w:t xml:space="preserve">CASH BALANCE AND PETTY CASH LIST – </w:t>
      </w:r>
      <w:r w:rsidR="00C151BF" w:rsidRPr="00381894">
        <w:rPr>
          <w:rFonts w:ascii="Aptos" w:hAnsi="Aptos"/>
          <w:b/>
          <w:bCs/>
          <w:sz w:val="23"/>
          <w:szCs w:val="23"/>
          <w:u w:val="single"/>
        </w:rPr>
        <w:t>OCT, NOV &amp; DEC</w:t>
      </w:r>
      <w:r w:rsidRPr="00381894">
        <w:rPr>
          <w:rFonts w:ascii="Aptos" w:hAnsi="Aptos"/>
          <w:b/>
          <w:bCs/>
          <w:sz w:val="23"/>
          <w:szCs w:val="23"/>
          <w:u w:val="single"/>
        </w:rPr>
        <w:t xml:space="preserve"> 2023 </w:t>
      </w:r>
    </w:p>
    <w:p w14:paraId="48AADA5D" w14:textId="77777777" w:rsidR="001E354F" w:rsidRPr="00381894" w:rsidRDefault="001E354F" w:rsidP="001E354F">
      <w:pPr>
        <w:tabs>
          <w:tab w:val="left" w:pos="567"/>
          <w:tab w:val="left" w:pos="1134"/>
          <w:tab w:val="left" w:pos="2694"/>
        </w:tabs>
        <w:ind w:left="567" w:right="568"/>
        <w:rPr>
          <w:rFonts w:ascii="Aptos" w:hAnsi="Aptos"/>
          <w:b/>
          <w:bCs/>
          <w:sz w:val="23"/>
          <w:szCs w:val="23"/>
          <w:u w:val="single"/>
        </w:rPr>
      </w:pPr>
    </w:p>
    <w:p w14:paraId="5D880E81" w14:textId="77777777" w:rsidR="001E354F" w:rsidRPr="00381894" w:rsidRDefault="001E354F" w:rsidP="001E354F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bookmarkStart w:id="14" w:name="_Hlk129849742"/>
      <w:bookmarkStart w:id="15" w:name="_Hlk134104151"/>
      <w:bookmarkStart w:id="16" w:name="_Hlk143263184"/>
      <w:r w:rsidRPr="00381894">
        <w:rPr>
          <w:rFonts w:ascii="Aptos" w:hAnsi="Aptos"/>
          <w:sz w:val="23"/>
          <w:szCs w:val="23"/>
        </w:rPr>
        <w:t>The cheque and petty cash list for June 2023 was approved and signed by Elaine Shaw and</w:t>
      </w:r>
      <w:bookmarkEnd w:id="14"/>
      <w:bookmarkEnd w:id="15"/>
      <w:r w:rsidRPr="00381894">
        <w:rPr>
          <w:rFonts w:ascii="Aptos" w:hAnsi="Aptos"/>
          <w:sz w:val="23"/>
          <w:szCs w:val="23"/>
        </w:rPr>
        <w:t xml:space="preserve"> Jane McDonald. </w:t>
      </w:r>
    </w:p>
    <w:p w14:paraId="571ED1D9" w14:textId="77777777" w:rsidR="00CF0F55" w:rsidRPr="00381894" w:rsidRDefault="00CF0F55" w:rsidP="00677508">
      <w:pPr>
        <w:tabs>
          <w:tab w:val="left" w:pos="1134"/>
        </w:tabs>
        <w:rPr>
          <w:rFonts w:ascii="Aptos" w:hAnsi="Aptos"/>
          <w:sz w:val="23"/>
          <w:szCs w:val="23"/>
        </w:rPr>
      </w:pPr>
      <w:bookmarkStart w:id="17" w:name="_Hlk159248700"/>
      <w:bookmarkEnd w:id="16"/>
    </w:p>
    <w:p w14:paraId="1C3B137B" w14:textId="26986438" w:rsidR="00270373" w:rsidRPr="00381894" w:rsidRDefault="00786682" w:rsidP="00786682">
      <w:p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b/>
          <w:bCs/>
          <w:sz w:val="23"/>
          <w:szCs w:val="23"/>
          <w:u w:val="single"/>
        </w:rPr>
      </w:pPr>
      <w:bookmarkStart w:id="18" w:name="_Hlk159249361"/>
      <w:bookmarkEnd w:id="3"/>
      <w:bookmarkEnd w:id="5"/>
      <w:r w:rsidRPr="00381894">
        <w:rPr>
          <w:rFonts w:ascii="Aptos" w:hAnsi="Aptos"/>
          <w:b/>
          <w:bCs/>
          <w:sz w:val="23"/>
          <w:szCs w:val="23"/>
        </w:rPr>
        <w:tab/>
      </w:r>
      <w:bookmarkStart w:id="19" w:name="_Hlk119594896"/>
      <w:bookmarkStart w:id="20" w:name="_Hlk155613081"/>
      <w:bookmarkStart w:id="21" w:name="_Hlk119594867"/>
      <w:bookmarkStart w:id="22" w:name="_Hlk119595336"/>
      <w:r w:rsidR="00AE56B8" w:rsidRPr="00381894">
        <w:rPr>
          <w:rFonts w:ascii="Aptos" w:hAnsi="Aptos"/>
          <w:b/>
          <w:bCs/>
          <w:sz w:val="23"/>
          <w:szCs w:val="23"/>
        </w:rPr>
        <w:t>10</w:t>
      </w:r>
      <w:r w:rsidR="00270373" w:rsidRPr="00381894">
        <w:rPr>
          <w:rFonts w:ascii="Aptos" w:hAnsi="Aptos"/>
          <w:b/>
          <w:bCs/>
          <w:sz w:val="23"/>
          <w:szCs w:val="23"/>
        </w:rPr>
        <w:t>.</w:t>
      </w:r>
      <w:r w:rsidR="00270373" w:rsidRPr="00381894">
        <w:rPr>
          <w:rFonts w:ascii="Aptos" w:hAnsi="Aptos"/>
          <w:b/>
          <w:bCs/>
          <w:sz w:val="23"/>
          <w:szCs w:val="23"/>
        </w:rPr>
        <w:tab/>
      </w:r>
      <w:bookmarkEnd w:id="19"/>
      <w:bookmarkEnd w:id="20"/>
      <w:r w:rsidR="00A66DC6" w:rsidRPr="00381894">
        <w:rPr>
          <w:rFonts w:ascii="Aptos" w:hAnsi="Aptos"/>
          <w:b/>
          <w:bCs/>
          <w:sz w:val="23"/>
          <w:szCs w:val="23"/>
          <w:u w:val="single"/>
        </w:rPr>
        <w:t>FINANCIAL BUDGET FOR YEAR 2024/25</w:t>
      </w:r>
    </w:p>
    <w:bookmarkEnd w:id="17"/>
    <w:bookmarkEnd w:id="18"/>
    <w:p w14:paraId="65244542" w14:textId="77777777" w:rsidR="00BB6B33" w:rsidRPr="00381894" w:rsidRDefault="00BB6B33" w:rsidP="00786682">
      <w:p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b/>
          <w:bCs/>
          <w:sz w:val="23"/>
          <w:szCs w:val="23"/>
          <w:u w:val="single"/>
        </w:rPr>
      </w:pPr>
    </w:p>
    <w:p w14:paraId="6CF7BEC3" w14:textId="4C9759D1" w:rsidR="00C73837" w:rsidRPr="00381894" w:rsidRDefault="00C73837" w:rsidP="00C73837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James presented the Financial Budget for</w:t>
      </w:r>
      <w:r w:rsidR="00990DCD" w:rsidRPr="00381894">
        <w:rPr>
          <w:rFonts w:ascii="Aptos" w:hAnsi="Aptos"/>
          <w:sz w:val="23"/>
          <w:szCs w:val="23"/>
        </w:rPr>
        <w:t xml:space="preserve"> 2024/25 to MC.</w:t>
      </w:r>
    </w:p>
    <w:p w14:paraId="4DF99E32" w14:textId="77777777" w:rsidR="00990DCD" w:rsidRPr="00381894" w:rsidRDefault="00990DCD" w:rsidP="00C73837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5B719A8B" w14:textId="571D0EF7" w:rsidR="00990DCD" w:rsidRPr="00381894" w:rsidRDefault="00990DCD" w:rsidP="00C73837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MC met on the 12</w:t>
      </w:r>
      <w:r w:rsidRPr="00381894">
        <w:rPr>
          <w:rFonts w:ascii="Aptos" w:hAnsi="Aptos"/>
          <w:sz w:val="23"/>
          <w:szCs w:val="23"/>
          <w:vertAlign w:val="superscript"/>
        </w:rPr>
        <w:t>th</w:t>
      </w:r>
      <w:r w:rsidRPr="00381894">
        <w:rPr>
          <w:rFonts w:ascii="Aptos" w:hAnsi="Aptos"/>
          <w:sz w:val="23"/>
          <w:szCs w:val="23"/>
        </w:rPr>
        <w:t xml:space="preserve"> of December and agreed to consult with the tenant base a recommended rent rise of 6.7% with an alternative 5% option.</w:t>
      </w:r>
    </w:p>
    <w:p w14:paraId="31D46FF1" w14:textId="77777777" w:rsidR="00990DCD" w:rsidRPr="00381894" w:rsidRDefault="00990DCD" w:rsidP="00C73837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1643D66B" w14:textId="74B1E64E" w:rsidR="00684BBD" w:rsidRPr="00381894" w:rsidRDefault="00684BBD" w:rsidP="00C73837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The re</w:t>
      </w:r>
      <w:r w:rsidR="00A8156F" w:rsidRPr="00381894">
        <w:rPr>
          <w:rFonts w:ascii="Aptos" w:hAnsi="Aptos"/>
          <w:sz w:val="23"/>
          <w:szCs w:val="23"/>
        </w:rPr>
        <w:t xml:space="preserve">nt </w:t>
      </w:r>
      <w:r w:rsidR="00E301C9" w:rsidRPr="00381894">
        <w:rPr>
          <w:rFonts w:ascii="Aptos" w:hAnsi="Aptos"/>
          <w:sz w:val="23"/>
          <w:szCs w:val="23"/>
        </w:rPr>
        <w:t>consultation</w:t>
      </w:r>
      <w:r w:rsidR="00A8156F" w:rsidRPr="00381894">
        <w:rPr>
          <w:rFonts w:ascii="Aptos" w:hAnsi="Aptos"/>
          <w:sz w:val="23"/>
          <w:szCs w:val="23"/>
        </w:rPr>
        <w:t xml:space="preserve"> exercise was conducted between 15th of December and </w:t>
      </w:r>
      <w:r w:rsidR="00E301C9" w:rsidRPr="00381894">
        <w:rPr>
          <w:rFonts w:ascii="Aptos" w:hAnsi="Aptos"/>
          <w:sz w:val="23"/>
          <w:szCs w:val="23"/>
        </w:rPr>
        <w:t>the</w:t>
      </w:r>
      <w:r w:rsidR="00A8156F" w:rsidRPr="00381894">
        <w:rPr>
          <w:rFonts w:ascii="Aptos" w:hAnsi="Aptos"/>
          <w:sz w:val="23"/>
          <w:szCs w:val="23"/>
        </w:rPr>
        <w:t xml:space="preserve"> </w:t>
      </w:r>
      <w:proofErr w:type="gramStart"/>
      <w:r w:rsidR="00A8156F" w:rsidRPr="00381894">
        <w:rPr>
          <w:rFonts w:ascii="Aptos" w:hAnsi="Aptos"/>
          <w:sz w:val="23"/>
          <w:szCs w:val="23"/>
        </w:rPr>
        <w:t>15</w:t>
      </w:r>
      <w:r w:rsidR="00A8156F" w:rsidRPr="00381894">
        <w:rPr>
          <w:rFonts w:ascii="Aptos" w:hAnsi="Aptos"/>
          <w:sz w:val="23"/>
          <w:szCs w:val="23"/>
          <w:vertAlign w:val="superscript"/>
        </w:rPr>
        <w:t>th</w:t>
      </w:r>
      <w:proofErr w:type="gramEnd"/>
      <w:r w:rsidR="00A8156F" w:rsidRPr="00381894">
        <w:rPr>
          <w:rFonts w:ascii="Aptos" w:hAnsi="Aptos"/>
          <w:sz w:val="23"/>
          <w:szCs w:val="23"/>
        </w:rPr>
        <w:t xml:space="preserve"> </w:t>
      </w:r>
      <w:r w:rsidR="00E301C9" w:rsidRPr="00381894">
        <w:rPr>
          <w:rFonts w:ascii="Aptos" w:hAnsi="Aptos"/>
          <w:sz w:val="23"/>
          <w:szCs w:val="23"/>
        </w:rPr>
        <w:t>January</w:t>
      </w:r>
      <w:r w:rsidR="00A8156F" w:rsidRPr="00381894">
        <w:rPr>
          <w:rFonts w:ascii="Aptos" w:hAnsi="Aptos"/>
          <w:sz w:val="23"/>
          <w:szCs w:val="23"/>
        </w:rPr>
        <w:t>. Out of 297 household</w:t>
      </w:r>
      <w:r w:rsidR="00E301C9" w:rsidRPr="00381894">
        <w:rPr>
          <w:rFonts w:ascii="Aptos" w:hAnsi="Aptos"/>
          <w:sz w:val="23"/>
          <w:szCs w:val="23"/>
        </w:rPr>
        <w:t>s</w:t>
      </w:r>
      <w:r w:rsidR="00A8156F" w:rsidRPr="00381894">
        <w:rPr>
          <w:rFonts w:ascii="Aptos" w:hAnsi="Aptos"/>
          <w:sz w:val="23"/>
          <w:szCs w:val="23"/>
        </w:rPr>
        <w:t xml:space="preserve"> involved in the process only 3 </w:t>
      </w:r>
      <w:r w:rsidR="00E301C9" w:rsidRPr="00381894">
        <w:rPr>
          <w:rFonts w:ascii="Aptos" w:hAnsi="Aptos"/>
          <w:sz w:val="23"/>
          <w:szCs w:val="23"/>
        </w:rPr>
        <w:t>responses</w:t>
      </w:r>
      <w:r w:rsidR="00A8156F" w:rsidRPr="00381894">
        <w:rPr>
          <w:rFonts w:ascii="Aptos" w:hAnsi="Aptos"/>
          <w:sz w:val="23"/>
          <w:szCs w:val="23"/>
        </w:rPr>
        <w:t xml:space="preserve"> were made, giv</w:t>
      </w:r>
      <w:r w:rsidR="00ED7154" w:rsidRPr="00381894">
        <w:rPr>
          <w:rFonts w:ascii="Aptos" w:hAnsi="Aptos"/>
          <w:sz w:val="23"/>
          <w:szCs w:val="23"/>
        </w:rPr>
        <w:t>ing</w:t>
      </w:r>
      <w:r w:rsidR="00A8156F" w:rsidRPr="00381894">
        <w:rPr>
          <w:rFonts w:ascii="Aptos" w:hAnsi="Aptos"/>
          <w:sz w:val="23"/>
          <w:szCs w:val="23"/>
        </w:rPr>
        <w:t xml:space="preserve"> a </w:t>
      </w:r>
      <w:r w:rsidR="00E301C9" w:rsidRPr="00381894">
        <w:rPr>
          <w:rFonts w:ascii="Aptos" w:hAnsi="Aptos"/>
          <w:sz w:val="23"/>
          <w:szCs w:val="23"/>
        </w:rPr>
        <w:t>response</w:t>
      </w:r>
      <w:r w:rsidR="00B21440" w:rsidRPr="00381894">
        <w:rPr>
          <w:rFonts w:ascii="Aptos" w:hAnsi="Aptos"/>
          <w:sz w:val="23"/>
          <w:szCs w:val="23"/>
        </w:rPr>
        <w:t xml:space="preserve"> rate of </w:t>
      </w:r>
      <w:r w:rsidR="00ED7154" w:rsidRPr="00381894">
        <w:rPr>
          <w:rFonts w:ascii="Aptos" w:hAnsi="Aptos"/>
          <w:sz w:val="23"/>
          <w:szCs w:val="23"/>
        </w:rPr>
        <w:t>1%</w:t>
      </w:r>
      <w:r w:rsidR="00B21440" w:rsidRPr="00381894">
        <w:rPr>
          <w:rFonts w:ascii="Aptos" w:hAnsi="Aptos"/>
          <w:sz w:val="23"/>
          <w:szCs w:val="23"/>
        </w:rPr>
        <w:t xml:space="preserve">. Of the 3 </w:t>
      </w:r>
      <w:r w:rsidR="00E301C9" w:rsidRPr="00381894">
        <w:rPr>
          <w:rFonts w:ascii="Aptos" w:hAnsi="Aptos"/>
          <w:sz w:val="23"/>
          <w:szCs w:val="23"/>
        </w:rPr>
        <w:t>responses</w:t>
      </w:r>
      <w:r w:rsidR="00B21440" w:rsidRPr="00381894">
        <w:rPr>
          <w:rFonts w:ascii="Aptos" w:hAnsi="Aptos"/>
          <w:sz w:val="23"/>
          <w:szCs w:val="23"/>
        </w:rPr>
        <w:t xml:space="preserve"> </w:t>
      </w:r>
      <w:r w:rsidR="00360FB2" w:rsidRPr="00381894">
        <w:rPr>
          <w:rFonts w:ascii="Aptos" w:hAnsi="Aptos"/>
          <w:sz w:val="23"/>
          <w:szCs w:val="23"/>
        </w:rPr>
        <w:t xml:space="preserve">2 were in support of the recommended 6.7% and 1 favouring the 5% but accepting the need for the higher level. </w:t>
      </w:r>
    </w:p>
    <w:p w14:paraId="1DC166AF" w14:textId="77777777" w:rsidR="001E5D19" w:rsidRPr="00381894" w:rsidRDefault="001E5D19" w:rsidP="00C73837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1DF626DA" w14:textId="276FA42B" w:rsidR="00644E54" w:rsidRPr="00381894" w:rsidRDefault="00644E54" w:rsidP="00C73837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The </w:t>
      </w:r>
      <w:r w:rsidR="00146217" w:rsidRPr="00381894">
        <w:rPr>
          <w:rFonts w:ascii="Aptos" w:hAnsi="Aptos"/>
          <w:sz w:val="23"/>
          <w:szCs w:val="23"/>
        </w:rPr>
        <w:t xml:space="preserve">final </w:t>
      </w:r>
      <w:r w:rsidR="008524A5" w:rsidRPr="00381894">
        <w:rPr>
          <w:rFonts w:ascii="Aptos" w:hAnsi="Aptos"/>
          <w:sz w:val="23"/>
          <w:szCs w:val="23"/>
        </w:rPr>
        <w:t xml:space="preserve">proposed </w:t>
      </w:r>
      <w:r w:rsidRPr="00381894">
        <w:rPr>
          <w:rFonts w:ascii="Aptos" w:hAnsi="Aptos"/>
          <w:sz w:val="23"/>
          <w:szCs w:val="23"/>
        </w:rPr>
        <w:t xml:space="preserve">budget </w:t>
      </w:r>
      <w:r w:rsidR="00D86AA3" w:rsidRPr="00381894">
        <w:rPr>
          <w:rFonts w:ascii="Aptos" w:hAnsi="Aptos"/>
          <w:sz w:val="23"/>
          <w:szCs w:val="23"/>
        </w:rPr>
        <w:t xml:space="preserve">is </w:t>
      </w:r>
      <w:r w:rsidR="008524A5" w:rsidRPr="00381894">
        <w:rPr>
          <w:rFonts w:ascii="Aptos" w:hAnsi="Aptos"/>
          <w:sz w:val="23"/>
          <w:szCs w:val="23"/>
        </w:rPr>
        <w:t xml:space="preserve">based on a 6.7% across the </w:t>
      </w:r>
      <w:r w:rsidR="00E301C9" w:rsidRPr="00381894">
        <w:rPr>
          <w:rFonts w:ascii="Aptos" w:hAnsi="Aptos"/>
          <w:sz w:val="23"/>
          <w:szCs w:val="23"/>
        </w:rPr>
        <w:t>board</w:t>
      </w:r>
      <w:r w:rsidR="008524A5" w:rsidRPr="00381894">
        <w:rPr>
          <w:rFonts w:ascii="Aptos" w:hAnsi="Aptos"/>
          <w:sz w:val="23"/>
          <w:szCs w:val="23"/>
        </w:rPr>
        <w:t xml:space="preserve"> rent</w:t>
      </w:r>
      <w:r w:rsidR="00E301C9" w:rsidRPr="00381894">
        <w:rPr>
          <w:rFonts w:ascii="Aptos" w:hAnsi="Aptos"/>
          <w:sz w:val="23"/>
          <w:szCs w:val="23"/>
        </w:rPr>
        <w:t xml:space="preserve">. </w:t>
      </w:r>
    </w:p>
    <w:p w14:paraId="1D0B3DD5" w14:textId="77777777" w:rsidR="002F554E" w:rsidRPr="00381894" w:rsidRDefault="002F554E" w:rsidP="00786682">
      <w:p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b/>
          <w:bCs/>
          <w:sz w:val="23"/>
          <w:szCs w:val="23"/>
          <w:u w:val="single"/>
        </w:rPr>
      </w:pPr>
    </w:p>
    <w:p w14:paraId="4D90708B" w14:textId="44BAB3A0" w:rsidR="00C73837" w:rsidRPr="00381894" w:rsidRDefault="00BB6B33" w:rsidP="00C73837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The draft information presented to members In December has been amended to reflect the following </w:t>
      </w:r>
      <w:proofErr w:type="gramStart"/>
      <w:r w:rsidRPr="00381894">
        <w:rPr>
          <w:rFonts w:ascii="Aptos" w:hAnsi="Aptos"/>
          <w:sz w:val="23"/>
          <w:szCs w:val="23"/>
        </w:rPr>
        <w:t>changes</w:t>
      </w:r>
      <w:proofErr w:type="gramEnd"/>
    </w:p>
    <w:p w14:paraId="6B098FE3" w14:textId="77777777" w:rsidR="007A5F2B" w:rsidRPr="00381894" w:rsidRDefault="007A5F2B" w:rsidP="00BB6B33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0FC8C295" w14:textId="77777777" w:rsidR="007A5F2B" w:rsidRPr="00381894" w:rsidRDefault="007A5F2B" w:rsidP="00E223C0">
      <w:pPr>
        <w:pStyle w:val="ListParagraph"/>
        <w:numPr>
          <w:ilvl w:val="0"/>
          <w:numId w:val="26"/>
        </w:num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lastRenderedPageBreak/>
        <w:t>Trainee staff member £15k</w:t>
      </w:r>
    </w:p>
    <w:p w14:paraId="23DD7B50" w14:textId="500DC3A0" w:rsidR="007A5F2B" w:rsidRPr="00381894" w:rsidRDefault="007A5F2B" w:rsidP="00E223C0">
      <w:pPr>
        <w:pStyle w:val="ListParagraph"/>
        <w:numPr>
          <w:ilvl w:val="0"/>
          <w:numId w:val="26"/>
        </w:num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Added finance agent costs £</w:t>
      </w:r>
      <w:proofErr w:type="gramStart"/>
      <w:r w:rsidRPr="00381894">
        <w:rPr>
          <w:rFonts w:ascii="Aptos" w:hAnsi="Aptos"/>
          <w:sz w:val="23"/>
          <w:szCs w:val="23"/>
        </w:rPr>
        <w:t>5k</w:t>
      </w:r>
      <w:proofErr w:type="gramEnd"/>
    </w:p>
    <w:p w14:paraId="02D073D9" w14:textId="77777777" w:rsidR="007A5F2B" w:rsidRPr="00381894" w:rsidRDefault="007A5F2B" w:rsidP="00E223C0">
      <w:pPr>
        <w:pStyle w:val="ListParagraph"/>
        <w:numPr>
          <w:ilvl w:val="0"/>
          <w:numId w:val="26"/>
        </w:num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Professional fees governance costs £20k</w:t>
      </w:r>
    </w:p>
    <w:p w14:paraId="11F8FFC3" w14:textId="77777777" w:rsidR="007A5F2B" w:rsidRPr="00381894" w:rsidRDefault="007A5F2B" w:rsidP="00E223C0">
      <w:pPr>
        <w:pStyle w:val="ListParagraph"/>
        <w:numPr>
          <w:ilvl w:val="0"/>
          <w:numId w:val="26"/>
        </w:num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Staff training addition </w:t>
      </w:r>
      <w:proofErr w:type="gramStart"/>
      <w:r w:rsidRPr="00381894">
        <w:rPr>
          <w:rFonts w:ascii="Aptos" w:hAnsi="Aptos"/>
          <w:sz w:val="23"/>
          <w:szCs w:val="23"/>
        </w:rPr>
        <w:t>E8k</w:t>
      </w:r>
      <w:proofErr w:type="gramEnd"/>
    </w:p>
    <w:p w14:paraId="18788A9A" w14:textId="77777777" w:rsidR="007A5F2B" w:rsidRPr="00381894" w:rsidRDefault="007A5F2B" w:rsidP="00E223C0">
      <w:pPr>
        <w:pStyle w:val="ListParagraph"/>
        <w:numPr>
          <w:ilvl w:val="0"/>
          <w:numId w:val="26"/>
        </w:num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Committee training addition E8k</w:t>
      </w:r>
    </w:p>
    <w:p w14:paraId="02B2AA38" w14:textId="0F00E047" w:rsidR="00E223C0" w:rsidRPr="00381894" w:rsidRDefault="007A5F2B" w:rsidP="00E223C0">
      <w:pPr>
        <w:pStyle w:val="ListParagraph"/>
        <w:numPr>
          <w:ilvl w:val="0"/>
          <w:numId w:val="26"/>
        </w:num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Provision for wider action costs £</w:t>
      </w:r>
      <w:proofErr w:type="gramStart"/>
      <w:r w:rsidRPr="00381894">
        <w:rPr>
          <w:rFonts w:ascii="Aptos" w:hAnsi="Aptos"/>
          <w:sz w:val="23"/>
          <w:szCs w:val="23"/>
        </w:rPr>
        <w:t>10k</w:t>
      </w:r>
      <w:proofErr w:type="gramEnd"/>
    </w:p>
    <w:p w14:paraId="53639092" w14:textId="77777777" w:rsidR="00F26D88" w:rsidRPr="00381894" w:rsidRDefault="00F26D88" w:rsidP="00F50CA3">
      <w:p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sz w:val="23"/>
          <w:szCs w:val="23"/>
        </w:rPr>
      </w:pPr>
    </w:p>
    <w:p w14:paraId="4FB6AB1A" w14:textId="481CAE33" w:rsidR="00A05EFB" w:rsidRPr="00381894" w:rsidRDefault="00A05EFB" w:rsidP="00664F16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The final annual budget projects a surplus for the year of </w:t>
      </w:r>
      <w:r w:rsidR="00E67895" w:rsidRPr="00381894">
        <w:rPr>
          <w:rFonts w:ascii="Aptos" w:hAnsi="Aptos"/>
          <w:sz w:val="23"/>
          <w:szCs w:val="23"/>
        </w:rPr>
        <w:t>£</w:t>
      </w:r>
      <w:r w:rsidRPr="00381894">
        <w:rPr>
          <w:rFonts w:ascii="Aptos" w:hAnsi="Aptos"/>
          <w:sz w:val="23"/>
          <w:szCs w:val="23"/>
        </w:rPr>
        <w:t>347k for the year.</w:t>
      </w:r>
      <w:r w:rsidR="00664F16" w:rsidRPr="00381894">
        <w:rPr>
          <w:rFonts w:ascii="Aptos" w:hAnsi="Aptos"/>
          <w:sz w:val="23"/>
          <w:szCs w:val="23"/>
        </w:rPr>
        <w:t xml:space="preserve"> H</w:t>
      </w:r>
      <w:r w:rsidRPr="00381894">
        <w:rPr>
          <w:rFonts w:ascii="Aptos" w:hAnsi="Aptos"/>
          <w:sz w:val="23"/>
          <w:szCs w:val="23"/>
        </w:rPr>
        <w:t>ousing property component replacement costs of £489k are assumed. Other fixed asset purchases are projected at nil.</w:t>
      </w:r>
    </w:p>
    <w:p w14:paraId="2DCEDA64" w14:textId="77777777" w:rsidR="00A05EFB" w:rsidRPr="00381894" w:rsidRDefault="00A05EFB" w:rsidP="00A05EFB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The starting cash for 24/25 is projected at £2.1m and reduces by £23k by March 25. This remains a healthy position.</w:t>
      </w:r>
    </w:p>
    <w:p w14:paraId="739CEEEA" w14:textId="77777777" w:rsidR="00A05EFB" w:rsidRPr="00381894" w:rsidRDefault="00A05EFB" w:rsidP="00A05EFB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In terms of ratios, management costs per unit have increased by around 27% compared with the 23/24 budget due to increased staffing provision and allowance for increased overheads. Provision for reactive maintenance costs is 6% higher than the 23/24 budget and 11% above the 22/23 spend figure.</w:t>
      </w:r>
    </w:p>
    <w:p w14:paraId="78CF4BB5" w14:textId="77777777" w:rsidR="00664F16" w:rsidRPr="00381894" w:rsidRDefault="00664F16" w:rsidP="00A05EFB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1E6973B4" w14:textId="7164FA2B" w:rsidR="001C7A96" w:rsidRPr="00381894" w:rsidRDefault="00664F16" w:rsidP="001C7A96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MC approved the Financial Budget </w:t>
      </w:r>
      <w:r w:rsidR="00F26D88" w:rsidRPr="00381894">
        <w:rPr>
          <w:rFonts w:ascii="Aptos" w:hAnsi="Aptos"/>
          <w:sz w:val="23"/>
          <w:szCs w:val="23"/>
        </w:rPr>
        <w:t>and Rent setting</w:t>
      </w:r>
      <w:r w:rsidR="004F076A" w:rsidRPr="00381894">
        <w:rPr>
          <w:rFonts w:ascii="Aptos" w:hAnsi="Aptos"/>
          <w:sz w:val="23"/>
          <w:szCs w:val="23"/>
        </w:rPr>
        <w:t xml:space="preserve"> for</w:t>
      </w:r>
      <w:r w:rsidRPr="00381894">
        <w:rPr>
          <w:rFonts w:ascii="Aptos" w:hAnsi="Aptos"/>
          <w:sz w:val="23"/>
          <w:szCs w:val="23"/>
        </w:rPr>
        <w:t xml:space="preserve"> 2024/25</w:t>
      </w:r>
      <w:bookmarkEnd w:id="21"/>
      <w:bookmarkEnd w:id="22"/>
      <w:r w:rsidR="008B5616" w:rsidRPr="00381894">
        <w:rPr>
          <w:rFonts w:ascii="Aptos" w:hAnsi="Aptos"/>
          <w:sz w:val="23"/>
          <w:szCs w:val="23"/>
        </w:rPr>
        <w:t>.</w:t>
      </w:r>
    </w:p>
    <w:p w14:paraId="3006F8F0" w14:textId="7A25FD0A" w:rsidR="000E6DC9" w:rsidRPr="00381894" w:rsidRDefault="00BC0332" w:rsidP="001C7A96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 </w:t>
      </w:r>
    </w:p>
    <w:p w14:paraId="74BEB3B9" w14:textId="289A387E" w:rsidR="00A66DC6" w:rsidRPr="00381894" w:rsidRDefault="00A66DC6" w:rsidP="00A66DC6">
      <w:p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b/>
          <w:bCs/>
          <w:sz w:val="23"/>
          <w:szCs w:val="23"/>
          <w:u w:val="single"/>
        </w:rPr>
      </w:pPr>
      <w:r w:rsidRPr="00381894">
        <w:rPr>
          <w:rFonts w:ascii="Aptos" w:hAnsi="Aptos"/>
          <w:b/>
          <w:bCs/>
          <w:sz w:val="23"/>
          <w:szCs w:val="23"/>
        </w:rPr>
        <w:tab/>
      </w:r>
      <w:bookmarkStart w:id="23" w:name="_Hlk159249412"/>
      <w:r w:rsidRPr="00381894">
        <w:rPr>
          <w:rFonts w:ascii="Aptos" w:hAnsi="Aptos"/>
          <w:b/>
          <w:bCs/>
          <w:sz w:val="23"/>
          <w:szCs w:val="23"/>
        </w:rPr>
        <w:t>11.</w:t>
      </w:r>
      <w:r w:rsidRPr="00381894">
        <w:rPr>
          <w:rFonts w:ascii="Aptos" w:hAnsi="Aptos"/>
          <w:b/>
          <w:bCs/>
          <w:sz w:val="23"/>
          <w:szCs w:val="23"/>
        </w:rPr>
        <w:tab/>
      </w:r>
      <w:r w:rsidRPr="00381894">
        <w:rPr>
          <w:rFonts w:ascii="Aptos" w:hAnsi="Aptos"/>
          <w:b/>
          <w:bCs/>
          <w:sz w:val="23"/>
          <w:szCs w:val="23"/>
          <w:u w:val="single"/>
        </w:rPr>
        <w:t>HOUSING MANAGEMENT REPORT Q3</w:t>
      </w:r>
      <w:bookmarkEnd w:id="23"/>
    </w:p>
    <w:p w14:paraId="1130D1E7" w14:textId="77777777" w:rsidR="006A748B" w:rsidRPr="00381894" w:rsidRDefault="006A748B" w:rsidP="006A748B">
      <w:p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b/>
          <w:bCs/>
          <w:sz w:val="23"/>
          <w:szCs w:val="23"/>
          <w:u w:val="single"/>
        </w:rPr>
      </w:pPr>
    </w:p>
    <w:p w14:paraId="263D7BC1" w14:textId="11D9380D" w:rsidR="006A748B" w:rsidRPr="00381894" w:rsidRDefault="00AC1454" w:rsidP="00AC1454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bookmarkStart w:id="24" w:name="_Hlk159315559"/>
      <w:r w:rsidRPr="00381894">
        <w:rPr>
          <w:rFonts w:ascii="Aptos" w:hAnsi="Aptos"/>
          <w:sz w:val="23"/>
          <w:szCs w:val="23"/>
        </w:rPr>
        <w:t xml:space="preserve">Jillian presented the Housing Management </w:t>
      </w:r>
      <w:r w:rsidR="00677508" w:rsidRPr="00381894">
        <w:rPr>
          <w:rFonts w:ascii="Aptos" w:hAnsi="Aptos"/>
          <w:sz w:val="23"/>
          <w:szCs w:val="23"/>
        </w:rPr>
        <w:t>r</w:t>
      </w:r>
      <w:r w:rsidRPr="00381894">
        <w:rPr>
          <w:rFonts w:ascii="Aptos" w:hAnsi="Aptos"/>
          <w:sz w:val="23"/>
          <w:szCs w:val="23"/>
        </w:rPr>
        <w:t xml:space="preserve">eport </w:t>
      </w:r>
      <w:r w:rsidR="00F77C85" w:rsidRPr="00381894">
        <w:rPr>
          <w:rFonts w:ascii="Aptos" w:hAnsi="Aptos"/>
          <w:sz w:val="23"/>
          <w:szCs w:val="23"/>
        </w:rPr>
        <w:t xml:space="preserve">Q3 to MC. </w:t>
      </w:r>
    </w:p>
    <w:p w14:paraId="19DE4231" w14:textId="77777777" w:rsidR="00853805" w:rsidRPr="00381894" w:rsidRDefault="00853805" w:rsidP="00AC1454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56CFACB3" w14:textId="2C4F7F2E" w:rsidR="00DC05FB" w:rsidRPr="00381894" w:rsidRDefault="00723BB5" w:rsidP="00D006E4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Rent </w:t>
      </w:r>
    </w:p>
    <w:p w14:paraId="48993CA0" w14:textId="18D30318" w:rsidR="00DC05FB" w:rsidRPr="00381894" w:rsidRDefault="00A018CD" w:rsidP="00723BB5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The gross rent arrears have increased to 3.71%, up from 2.99% at the end of quarter</w:t>
      </w:r>
      <w:r w:rsidR="00723BB5" w:rsidRPr="00381894">
        <w:rPr>
          <w:rFonts w:ascii="Aptos" w:hAnsi="Aptos"/>
          <w:sz w:val="23"/>
          <w:szCs w:val="23"/>
        </w:rPr>
        <w:t xml:space="preserve">. </w:t>
      </w:r>
      <w:r w:rsidRPr="00381894">
        <w:rPr>
          <w:rFonts w:ascii="Aptos" w:hAnsi="Aptos"/>
          <w:sz w:val="23"/>
          <w:szCs w:val="23"/>
        </w:rPr>
        <w:t>It is unclear how the previous director calculated arrears figures. A full review of rent accounting procedures and reconciliation is required to be carried out in order that there is a clear process to follow going forwar</w:t>
      </w:r>
      <w:r w:rsidR="00723BB5" w:rsidRPr="00381894">
        <w:rPr>
          <w:rFonts w:ascii="Aptos" w:hAnsi="Aptos"/>
          <w:sz w:val="23"/>
          <w:szCs w:val="23"/>
        </w:rPr>
        <w:t>d.</w:t>
      </w:r>
    </w:p>
    <w:p w14:paraId="52DCEB48" w14:textId="77777777" w:rsidR="00DC05FB" w:rsidRPr="00381894" w:rsidRDefault="00DC05FB" w:rsidP="00723BB5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7859039D" w14:textId="6EBB3ACF" w:rsidR="00DC05FB" w:rsidRPr="00381894" w:rsidRDefault="00DC05FB" w:rsidP="00D006E4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Court Action Casework</w:t>
      </w:r>
    </w:p>
    <w:p w14:paraId="74033B62" w14:textId="25E8B8E8" w:rsidR="00A018CD" w:rsidRPr="00381894" w:rsidRDefault="005D2920" w:rsidP="00723BB5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The </w:t>
      </w:r>
      <w:r w:rsidR="00DC05FB" w:rsidRPr="00381894">
        <w:rPr>
          <w:rFonts w:ascii="Aptos" w:hAnsi="Aptos"/>
          <w:sz w:val="23"/>
          <w:szCs w:val="23"/>
        </w:rPr>
        <w:t xml:space="preserve">first calling of an anti-social behaviour case at Glasgow Sheriff Court </w:t>
      </w:r>
      <w:r w:rsidRPr="00381894">
        <w:rPr>
          <w:rFonts w:ascii="Aptos" w:hAnsi="Aptos"/>
          <w:sz w:val="23"/>
          <w:szCs w:val="23"/>
        </w:rPr>
        <w:t xml:space="preserve">was </w:t>
      </w:r>
      <w:r w:rsidR="00DC05FB" w:rsidRPr="00381894">
        <w:rPr>
          <w:rFonts w:ascii="Aptos" w:hAnsi="Aptos"/>
          <w:sz w:val="23"/>
          <w:szCs w:val="23"/>
        </w:rPr>
        <w:t xml:space="preserve">on Wednesday 24th January. The tenant pled guilty to being concerned in the supply of a class A drug and producing a class B drug, both from the property. As such we will be seeking eviction when the case calls at court. </w:t>
      </w:r>
    </w:p>
    <w:p w14:paraId="15F97435" w14:textId="77777777" w:rsidR="00853805" w:rsidRPr="00381894" w:rsidRDefault="00853805" w:rsidP="00AC1454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2D93A284" w14:textId="0A7B3F29" w:rsidR="00DC05FB" w:rsidRPr="00381894" w:rsidRDefault="00723BB5" w:rsidP="00D006E4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Common Allocation Policy</w:t>
      </w:r>
    </w:p>
    <w:p w14:paraId="78FCDED4" w14:textId="18B40755" w:rsidR="00BD04D7" w:rsidRPr="00381894" w:rsidRDefault="00BD04D7" w:rsidP="00BD04D7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The consultation period for the review of the common allocation policy ran from 9th - 30th October, management committee approved the reviewed policy at the last meeting on 28th November</w:t>
      </w:r>
      <w:r w:rsidR="00BB7725" w:rsidRPr="00381894">
        <w:rPr>
          <w:rFonts w:ascii="Aptos" w:hAnsi="Aptos"/>
          <w:sz w:val="23"/>
          <w:szCs w:val="23"/>
        </w:rPr>
        <w:t xml:space="preserve"> and</w:t>
      </w:r>
      <w:r w:rsidR="00CC73E2" w:rsidRPr="00381894">
        <w:rPr>
          <w:rFonts w:ascii="Aptos" w:hAnsi="Aptos"/>
          <w:sz w:val="23"/>
          <w:szCs w:val="23"/>
        </w:rPr>
        <w:t xml:space="preserve"> has</w:t>
      </w:r>
      <w:r w:rsidR="00BB7725" w:rsidRPr="00381894">
        <w:rPr>
          <w:rFonts w:ascii="Aptos" w:hAnsi="Aptos"/>
          <w:sz w:val="23"/>
          <w:szCs w:val="23"/>
        </w:rPr>
        <w:t xml:space="preserve"> be</w:t>
      </w:r>
      <w:r w:rsidR="00CC73E2" w:rsidRPr="00381894">
        <w:rPr>
          <w:rFonts w:ascii="Aptos" w:hAnsi="Aptos"/>
          <w:sz w:val="23"/>
          <w:szCs w:val="23"/>
        </w:rPr>
        <w:t>en</w:t>
      </w:r>
      <w:r w:rsidR="00BB7725" w:rsidRPr="00381894">
        <w:rPr>
          <w:rFonts w:ascii="Aptos" w:hAnsi="Aptos"/>
          <w:sz w:val="23"/>
          <w:szCs w:val="23"/>
        </w:rPr>
        <w:t xml:space="preserve"> </w:t>
      </w:r>
      <w:r w:rsidRPr="00381894">
        <w:rPr>
          <w:rFonts w:ascii="Aptos" w:hAnsi="Aptos"/>
          <w:sz w:val="23"/>
          <w:szCs w:val="23"/>
        </w:rPr>
        <w:t xml:space="preserve">adopted by all </w:t>
      </w:r>
      <w:r w:rsidR="00BB7725" w:rsidRPr="00381894">
        <w:rPr>
          <w:rFonts w:ascii="Aptos" w:hAnsi="Aptos"/>
          <w:sz w:val="23"/>
          <w:szCs w:val="23"/>
        </w:rPr>
        <w:t xml:space="preserve">DRUMCOG </w:t>
      </w:r>
      <w:r w:rsidRPr="00381894">
        <w:rPr>
          <w:rFonts w:ascii="Aptos" w:hAnsi="Aptos"/>
          <w:sz w:val="23"/>
          <w:szCs w:val="23"/>
        </w:rPr>
        <w:t>from 8th December.</w:t>
      </w:r>
    </w:p>
    <w:p w14:paraId="39BB04DD" w14:textId="77777777" w:rsidR="004E121C" w:rsidRPr="00381894" w:rsidRDefault="004E121C" w:rsidP="00BD04D7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76FAFBF7" w14:textId="5B733F22" w:rsidR="004E121C" w:rsidRPr="00381894" w:rsidRDefault="004E121C" w:rsidP="00D006E4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Allocations</w:t>
      </w:r>
    </w:p>
    <w:p w14:paraId="647F28BE" w14:textId="48D68923" w:rsidR="004E121C" w:rsidRPr="00381894" w:rsidRDefault="00E5297F" w:rsidP="00CD5B6D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2 </w:t>
      </w:r>
      <w:r w:rsidR="004E121C" w:rsidRPr="00381894">
        <w:rPr>
          <w:rFonts w:ascii="Aptos" w:hAnsi="Aptos"/>
          <w:sz w:val="23"/>
          <w:szCs w:val="23"/>
        </w:rPr>
        <w:t xml:space="preserve">properties became void during </w:t>
      </w:r>
      <w:r w:rsidRPr="00381894">
        <w:rPr>
          <w:rFonts w:ascii="Aptos" w:hAnsi="Aptos"/>
          <w:sz w:val="23"/>
          <w:szCs w:val="23"/>
        </w:rPr>
        <w:t>Q</w:t>
      </w:r>
      <w:r w:rsidR="004E121C" w:rsidRPr="00381894">
        <w:rPr>
          <w:rFonts w:ascii="Aptos" w:hAnsi="Aptos"/>
          <w:sz w:val="23"/>
          <w:szCs w:val="23"/>
        </w:rPr>
        <w:t>3,</w:t>
      </w:r>
      <w:r w:rsidR="00F5669B" w:rsidRPr="00381894">
        <w:rPr>
          <w:rFonts w:ascii="Aptos" w:hAnsi="Aptos"/>
          <w:sz w:val="23"/>
          <w:szCs w:val="23"/>
        </w:rPr>
        <w:t xml:space="preserve"> </w:t>
      </w:r>
      <w:proofErr w:type="gramStart"/>
      <w:r w:rsidR="00AC54A1" w:rsidRPr="00381894">
        <w:rPr>
          <w:rFonts w:ascii="Aptos" w:hAnsi="Aptos"/>
          <w:sz w:val="23"/>
          <w:szCs w:val="23"/>
        </w:rPr>
        <w:t>The</w:t>
      </w:r>
      <w:proofErr w:type="gramEnd"/>
      <w:r w:rsidR="00AC54A1" w:rsidRPr="00381894">
        <w:rPr>
          <w:rFonts w:ascii="Aptos" w:hAnsi="Aptos"/>
          <w:sz w:val="23"/>
          <w:szCs w:val="23"/>
        </w:rPr>
        <w:t xml:space="preserve"> association has </w:t>
      </w:r>
      <w:r w:rsidR="004E121C" w:rsidRPr="00381894">
        <w:rPr>
          <w:rFonts w:ascii="Aptos" w:hAnsi="Aptos"/>
          <w:sz w:val="23"/>
          <w:szCs w:val="23"/>
        </w:rPr>
        <w:t>allocated 43% of lets this financial year to homeless referrals while our target agreed with GCC is 60%.</w:t>
      </w:r>
    </w:p>
    <w:p w14:paraId="7D3A994C" w14:textId="77777777" w:rsidR="00BD04D7" w:rsidRPr="00381894" w:rsidRDefault="00BD04D7" w:rsidP="00BD04D7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72D4B366" w14:textId="43741CA9" w:rsidR="00DC05FB" w:rsidRPr="00381894" w:rsidRDefault="00723BB5" w:rsidP="00D006E4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lastRenderedPageBreak/>
        <w:t xml:space="preserve">Waiting List </w:t>
      </w:r>
    </w:p>
    <w:p w14:paraId="195E500D" w14:textId="0F490651" w:rsidR="00BD04D7" w:rsidRPr="00381894" w:rsidRDefault="00BD04D7" w:rsidP="00A2336F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As of Tuesday </w:t>
      </w:r>
      <w:proofErr w:type="gramStart"/>
      <w:r w:rsidRPr="00381894">
        <w:rPr>
          <w:rFonts w:ascii="Aptos" w:hAnsi="Aptos"/>
          <w:sz w:val="23"/>
          <w:szCs w:val="23"/>
        </w:rPr>
        <w:t>16th January</w:t>
      </w:r>
      <w:proofErr w:type="gramEnd"/>
      <w:r w:rsidRPr="00381894">
        <w:rPr>
          <w:rFonts w:ascii="Aptos" w:hAnsi="Aptos"/>
          <w:sz w:val="23"/>
          <w:szCs w:val="23"/>
        </w:rPr>
        <w:t xml:space="preserve"> there are currently 776 live applications on our list</w:t>
      </w:r>
      <w:r w:rsidR="003B1273" w:rsidRPr="00381894">
        <w:rPr>
          <w:rFonts w:ascii="Aptos" w:hAnsi="Aptos"/>
          <w:sz w:val="23"/>
          <w:szCs w:val="23"/>
        </w:rPr>
        <w:t>.</w:t>
      </w:r>
      <w:r w:rsidR="00A2336F" w:rsidRPr="00381894">
        <w:rPr>
          <w:rFonts w:ascii="Aptos" w:hAnsi="Aptos"/>
          <w:sz w:val="23"/>
          <w:szCs w:val="23"/>
        </w:rPr>
        <w:t xml:space="preserve"> </w:t>
      </w:r>
      <w:r w:rsidRPr="00381894">
        <w:rPr>
          <w:rFonts w:ascii="Aptos" w:hAnsi="Aptos"/>
          <w:sz w:val="23"/>
          <w:szCs w:val="23"/>
        </w:rPr>
        <w:t>241 applicants are currently under</w:t>
      </w:r>
      <w:r w:rsidR="00A2336F" w:rsidRPr="00381894">
        <w:rPr>
          <w:rFonts w:ascii="Aptos" w:hAnsi="Aptos"/>
          <w:sz w:val="23"/>
          <w:szCs w:val="23"/>
        </w:rPr>
        <w:t xml:space="preserve"> annual</w:t>
      </w:r>
      <w:r w:rsidRPr="00381894">
        <w:rPr>
          <w:rFonts w:ascii="Aptos" w:hAnsi="Aptos"/>
          <w:sz w:val="23"/>
          <w:szCs w:val="23"/>
        </w:rPr>
        <w:t xml:space="preserve"> review</w:t>
      </w:r>
      <w:r w:rsidR="00B31E75" w:rsidRPr="00381894">
        <w:rPr>
          <w:rFonts w:ascii="Aptos" w:hAnsi="Aptos"/>
          <w:sz w:val="23"/>
          <w:szCs w:val="23"/>
        </w:rPr>
        <w:t xml:space="preserve">, </w:t>
      </w:r>
      <w:r w:rsidR="00A2336F" w:rsidRPr="00381894">
        <w:rPr>
          <w:rFonts w:ascii="Aptos" w:hAnsi="Aptos"/>
          <w:sz w:val="23"/>
          <w:szCs w:val="23"/>
        </w:rPr>
        <w:t xml:space="preserve">covering </w:t>
      </w:r>
      <w:r w:rsidR="00076693" w:rsidRPr="00381894">
        <w:rPr>
          <w:rFonts w:ascii="Aptos" w:hAnsi="Aptos"/>
          <w:sz w:val="23"/>
          <w:szCs w:val="23"/>
        </w:rPr>
        <w:t xml:space="preserve">a period of </w:t>
      </w:r>
      <w:r w:rsidR="00A2336F" w:rsidRPr="00381894">
        <w:rPr>
          <w:rFonts w:ascii="Aptos" w:hAnsi="Aptos"/>
          <w:sz w:val="23"/>
          <w:szCs w:val="23"/>
        </w:rPr>
        <w:t>4 months</w:t>
      </w:r>
      <w:r w:rsidR="00B31E75" w:rsidRPr="00381894">
        <w:rPr>
          <w:rFonts w:ascii="Aptos" w:hAnsi="Aptos"/>
          <w:sz w:val="23"/>
          <w:szCs w:val="23"/>
        </w:rPr>
        <w:t xml:space="preserve">. </w:t>
      </w:r>
    </w:p>
    <w:p w14:paraId="06EDC165" w14:textId="77777777" w:rsidR="00B31E75" w:rsidRPr="00381894" w:rsidRDefault="00B31E75" w:rsidP="00A2336F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462F5C77" w14:textId="7E2D9788" w:rsidR="00B31E75" w:rsidRPr="00381894" w:rsidRDefault="00B31E75" w:rsidP="00D006E4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Estate Management</w:t>
      </w:r>
    </w:p>
    <w:p w14:paraId="1199F0BD" w14:textId="6B485E6A" w:rsidR="00D006E4" w:rsidRPr="00381894" w:rsidRDefault="00D006E4" w:rsidP="00B471A8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There have been </w:t>
      </w:r>
      <w:r w:rsidR="00F5669B" w:rsidRPr="00381894">
        <w:rPr>
          <w:rFonts w:ascii="Aptos" w:hAnsi="Aptos"/>
          <w:sz w:val="23"/>
          <w:szCs w:val="23"/>
        </w:rPr>
        <w:t>several</w:t>
      </w:r>
      <w:r w:rsidRPr="00381894">
        <w:rPr>
          <w:rFonts w:ascii="Aptos" w:hAnsi="Aptos"/>
          <w:sz w:val="23"/>
          <w:szCs w:val="23"/>
        </w:rPr>
        <w:t xml:space="preserve"> complaints received recently regarding the poor condition of the area, particularly in relation to bins and bulk rubbish. </w:t>
      </w:r>
      <w:r w:rsidR="002223C7" w:rsidRPr="00381894">
        <w:rPr>
          <w:rFonts w:ascii="Aptos" w:hAnsi="Aptos"/>
          <w:sz w:val="23"/>
          <w:szCs w:val="23"/>
        </w:rPr>
        <w:t>Both</w:t>
      </w:r>
      <w:r w:rsidRPr="00381894">
        <w:rPr>
          <w:rFonts w:ascii="Aptos" w:hAnsi="Aptos"/>
          <w:sz w:val="23"/>
          <w:szCs w:val="23"/>
        </w:rPr>
        <w:t xml:space="preserve"> are the responsibility of tenants as neither refuse collection nor bulk uplift are services provided by the Association,</w:t>
      </w:r>
    </w:p>
    <w:p w14:paraId="197A3C6A" w14:textId="77777777" w:rsidR="00D006E4" w:rsidRPr="00381894" w:rsidRDefault="00D006E4" w:rsidP="00A2336F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46E53A9B" w14:textId="730F8F83" w:rsidR="00A66DC6" w:rsidRPr="00381894" w:rsidRDefault="00D006E4" w:rsidP="00B471A8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MC noted the performance of </w:t>
      </w:r>
      <w:r w:rsidR="00B471A8" w:rsidRPr="00381894">
        <w:rPr>
          <w:rFonts w:ascii="Aptos" w:hAnsi="Aptos"/>
          <w:sz w:val="23"/>
          <w:szCs w:val="23"/>
        </w:rPr>
        <w:t xml:space="preserve">Housing Management. </w:t>
      </w:r>
      <w:bookmarkEnd w:id="24"/>
    </w:p>
    <w:p w14:paraId="4F9F84FB" w14:textId="77777777" w:rsidR="00B471A8" w:rsidRPr="00381894" w:rsidRDefault="00B471A8" w:rsidP="00B471A8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7FEA2AF7" w14:textId="7660A3AC" w:rsidR="00A66DC6" w:rsidRPr="00381894" w:rsidRDefault="00A66DC6" w:rsidP="00A66DC6">
      <w:p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b/>
          <w:bCs/>
          <w:sz w:val="23"/>
          <w:szCs w:val="23"/>
          <w:u w:val="single"/>
        </w:rPr>
      </w:pPr>
      <w:r w:rsidRPr="00381894">
        <w:rPr>
          <w:rFonts w:ascii="Aptos" w:hAnsi="Aptos"/>
          <w:b/>
          <w:bCs/>
          <w:sz w:val="23"/>
          <w:szCs w:val="23"/>
        </w:rPr>
        <w:tab/>
      </w:r>
      <w:bookmarkStart w:id="25" w:name="_Hlk159249512"/>
      <w:r w:rsidR="008A2079" w:rsidRPr="00381894">
        <w:rPr>
          <w:rFonts w:ascii="Aptos" w:hAnsi="Aptos"/>
          <w:b/>
          <w:bCs/>
          <w:sz w:val="23"/>
          <w:szCs w:val="23"/>
        </w:rPr>
        <w:t>12</w:t>
      </w:r>
      <w:r w:rsidRPr="00381894">
        <w:rPr>
          <w:rFonts w:ascii="Aptos" w:hAnsi="Aptos"/>
          <w:b/>
          <w:bCs/>
          <w:sz w:val="23"/>
          <w:szCs w:val="23"/>
        </w:rPr>
        <w:t>.</w:t>
      </w:r>
      <w:r w:rsidRPr="00381894">
        <w:rPr>
          <w:rFonts w:ascii="Aptos" w:hAnsi="Aptos"/>
          <w:b/>
          <w:bCs/>
          <w:sz w:val="23"/>
          <w:szCs w:val="23"/>
        </w:rPr>
        <w:tab/>
      </w:r>
      <w:r w:rsidR="008A2079" w:rsidRPr="00381894">
        <w:rPr>
          <w:rFonts w:ascii="Aptos" w:hAnsi="Aptos"/>
          <w:b/>
          <w:bCs/>
          <w:sz w:val="23"/>
          <w:szCs w:val="23"/>
          <w:u w:val="single"/>
        </w:rPr>
        <w:t xml:space="preserve">REPAIRS AND MAINTENANCE REPORT </w:t>
      </w:r>
      <w:r w:rsidRPr="00381894">
        <w:rPr>
          <w:rFonts w:ascii="Aptos" w:hAnsi="Aptos"/>
          <w:b/>
          <w:bCs/>
          <w:sz w:val="23"/>
          <w:szCs w:val="23"/>
          <w:u w:val="single"/>
        </w:rPr>
        <w:t xml:space="preserve">Q3 </w:t>
      </w:r>
      <w:bookmarkEnd w:id="25"/>
    </w:p>
    <w:p w14:paraId="22C22F13" w14:textId="77777777" w:rsidR="006564B1" w:rsidRPr="00381894" w:rsidRDefault="006564B1" w:rsidP="00A66DC6">
      <w:p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b/>
          <w:bCs/>
          <w:sz w:val="23"/>
          <w:szCs w:val="23"/>
          <w:u w:val="single"/>
        </w:rPr>
      </w:pPr>
    </w:p>
    <w:p w14:paraId="2036F62D" w14:textId="6FCA0146" w:rsidR="006564B1" w:rsidRPr="00381894" w:rsidRDefault="006564B1" w:rsidP="006564B1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Jacqueline presented the </w:t>
      </w:r>
      <w:r w:rsidR="00677508" w:rsidRPr="00381894">
        <w:rPr>
          <w:rFonts w:ascii="Aptos" w:hAnsi="Aptos"/>
          <w:sz w:val="23"/>
          <w:szCs w:val="23"/>
        </w:rPr>
        <w:t>R</w:t>
      </w:r>
      <w:r w:rsidRPr="00381894">
        <w:rPr>
          <w:rFonts w:ascii="Aptos" w:hAnsi="Aptos"/>
          <w:sz w:val="23"/>
          <w:szCs w:val="23"/>
        </w:rPr>
        <w:t xml:space="preserve">epairs and </w:t>
      </w:r>
      <w:r w:rsidR="00677508" w:rsidRPr="00381894">
        <w:rPr>
          <w:rFonts w:ascii="Aptos" w:hAnsi="Aptos"/>
          <w:sz w:val="23"/>
          <w:szCs w:val="23"/>
        </w:rPr>
        <w:t>M</w:t>
      </w:r>
      <w:r w:rsidRPr="00381894">
        <w:rPr>
          <w:rFonts w:ascii="Aptos" w:hAnsi="Aptos"/>
          <w:sz w:val="23"/>
          <w:szCs w:val="23"/>
        </w:rPr>
        <w:t>aintenance</w:t>
      </w:r>
      <w:r w:rsidR="0060069F" w:rsidRPr="00381894">
        <w:rPr>
          <w:rFonts w:ascii="Aptos" w:hAnsi="Aptos"/>
          <w:sz w:val="23"/>
          <w:szCs w:val="23"/>
        </w:rPr>
        <w:t xml:space="preserve"> report Q3 to MC.</w:t>
      </w:r>
    </w:p>
    <w:p w14:paraId="365D4760" w14:textId="77777777" w:rsidR="0060069F" w:rsidRPr="00381894" w:rsidRDefault="0060069F" w:rsidP="006564B1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165514E5" w14:textId="0955E0B3" w:rsidR="001842B5" w:rsidRPr="00381894" w:rsidRDefault="001842B5" w:rsidP="006564B1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There </w:t>
      </w:r>
      <w:r w:rsidR="002223C7" w:rsidRPr="00381894">
        <w:rPr>
          <w:rFonts w:ascii="Aptos" w:hAnsi="Aptos"/>
          <w:sz w:val="23"/>
          <w:szCs w:val="23"/>
        </w:rPr>
        <w:t>was</w:t>
      </w:r>
      <w:r w:rsidRPr="00381894">
        <w:rPr>
          <w:rFonts w:ascii="Aptos" w:hAnsi="Aptos"/>
          <w:sz w:val="23"/>
          <w:szCs w:val="23"/>
        </w:rPr>
        <w:t xml:space="preserve"> a total of 332 order carried out </w:t>
      </w:r>
      <w:r w:rsidR="00A17109" w:rsidRPr="00381894">
        <w:rPr>
          <w:rFonts w:ascii="Aptos" w:hAnsi="Aptos"/>
          <w:sz w:val="23"/>
          <w:szCs w:val="23"/>
        </w:rPr>
        <w:t>during the period.</w:t>
      </w:r>
    </w:p>
    <w:p w14:paraId="2279A2D3" w14:textId="77777777" w:rsidR="00391B1C" w:rsidRPr="00381894" w:rsidRDefault="00391B1C" w:rsidP="0078553D">
      <w:p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sz w:val="23"/>
          <w:szCs w:val="23"/>
        </w:rPr>
      </w:pPr>
    </w:p>
    <w:p w14:paraId="4CDEA3BA" w14:textId="2FAE65BD" w:rsidR="00391B1C" w:rsidRPr="00381894" w:rsidRDefault="00391B1C" w:rsidP="002751C2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Performance on all repair categories </w:t>
      </w:r>
      <w:r w:rsidR="002223C7" w:rsidRPr="00381894">
        <w:rPr>
          <w:rFonts w:ascii="Aptos" w:hAnsi="Aptos"/>
          <w:sz w:val="23"/>
          <w:szCs w:val="23"/>
        </w:rPr>
        <w:t>is</w:t>
      </w:r>
      <w:r w:rsidRPr="00381894">
        <w:rPr>
          <w:rFonts w:ascii="Aptos" w:hAnsi="Aptos"/>
          <w:sz w:val="23"/>
          <w:szCs w:val="23"/>
        </w:rPr>
        <w:t xml:space="preserve"> on target. </w:t>
      </w:r>
      <w:r w:rsidR="00CC0D1F" w:rsidRPr="00381894">
        <w:rPr>
          <w:rFonts w:ascii="Aptos" w:hAnsi="Aptos"/>
          <w:sz w:val="23"/>
          <w:szCs w:val="23"/>
        </w:rPr>
        <w:t>99.2%</w:t>
      </w:r>
      <w:r w:rsidR="00CE1F69" w:rsidRPr="00381894">
        <w:rPr>
          <w:rFonts w:ascii="Aptos" w:hAnsi="Aptos"/>
          <w:sz w:val="23"/>
          <w:szCs w:val="23"/>
        </w:rPr>
        <w:t xml:space="preserve"> of repairs were</w:t>
      </w:r>
      <w:r w:rsidR="00CC0D1F" w:rsidRPr="00381894">
        <w:rPr>
          <w:rFonts w:ascii="Aptos" w:hAnsi="Aptos"/>
          <w:sz w:val="23"/>
          <w:szCs w:val="23"/>
        </w:rPr>
        <w:t xml:space="preserve"> completed</w:t>
      </w:r>
      <w:r w:rsidR="00CE1F69" w:rsidRPr="00381894">
        <w:rPr>
          <w:rFonts w:ascii="Aptos" w:hAnsi="Aptos"/>
          <w:sz w:val="23"/>
          <w:szCs w:val="23"/>
        </w:rPr>
        <w:t xml:space="preserve"> in the</w:t>
      </w:r>
      <w:r w:rsidR="00CC0D1F" w:rsidRPr="00381894">
        <w:rPr>
          <w:rFonts w:ascii="Aptos" w:hAnsi="Aptos"/>
          <w:sz w:val="23"/>
          <w:szCs w:val="23"/>
        </w:rPr>
        <w:t xml:space="preserve"> </w:t>
      </w:r>
      <w:proofErr w:type="gramStart"/>
      <w:r w:rsidR="00CC0D1F" w:rsidRPr="00381894">
        <w:rPr>
          <w:rFonts w:ascii="Aptos" w:hAnsi="Aptos"/>
          <w:sz w:val="23"/>
          <w:szCs w:val="23"/>
        </w:rPr>
        <w:t>first time</w:t>
      </w:r>
      <w:proofErr w:type="gramEnd"/>
      <w:r w:rsidR="00CC0D1F" w:rsidRPr="00381894">
        <w:rPr>
          <w:rFonts w:ascii="Aptos" w:hAnsi="Aptos"/>
          <w:sz w:val="23"/>
          <w:szCs w:val="23"/>
        </w:rPr>
        <w:t xml:space="preserve"> category and the</w:t>
      </w:r>
      <w:r w:rsidR="00CE1F69" w:rsidRPr="00381894">
        <w:rPr>
          <w:rFonts w:ascii="Aptos" w:hAnsi="Aptos"/>
          <w:sz w:val="23"/>
          <w:szCs w:val="23"/>
        </w:rPr>
        <w:t xml:space="preserve">re has been </w:t>
      </w:r>
      <w:r w:rsidR="00CC0D1F" w:rsidRPr="00381894">
        <w:rPr>
          <w:rFonts w:ascii="Aptos" w:hAnsi="Aptos"/>
          <w:sz w:val="23"/>
          <w:szCs w:val="23"/>
        </w:rPr>
        <w:t xml:space="preserve">continued good performance in relation to </w:t>
      </w:r>
      <w:r w:rsidR="001863C2" w:rsidRPr="00381894">
        <w:rPr>
          <w:rFonts w:ascii="Aptos" w:hAnsi="Aptos"/>
          <w:sz w:val="23"/>
          <w:szCs w:val="23"/>
        </w:rPr>
        <w:t>the call out service.</w:t>
      </w:r>
    </w:p>
    <w:p w14:paraId="7C845A04" w14:textId="77777777" w:rsidR="001863C2" w:rsidRPr="00381894" w:rsidRDefault="001863C2" w:rsidP="002751C2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76CCFCBE" w14:textId="20A54535" w:rsidR="006564B1" w:rsidRPr="00381894" w:rsidRDefault="001863C2" w:rsidP="00B471A8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bookmarkStart w:id="26" w:name="_Hlk159323331"/>
      <w:bookmarkStart w:id="27" w:name="_Hlk159320440"/>
      <w:bookmarkStart w:id="28" w:name="_Hlk159320662"/>
      <w:r w:rsidRPr="00381894">
        <w:rPr>
          <w:rFonts w:ascii="Aptos" w:hAnsi="Aptos"/>
          <w:sz w:val="23"/>
          <w:szCs w:val="23"/>
        </w:rPr>
        <w:t>MC noted</w:t>
      </w:r>
      <w:bookmarkEnd w:id="26"/>
      <w:r w:rsidRPr="00381894">
        <w:rPr>
          <w:rFonts w:ascii="Aptos" w:hAnsi="Aptos"/>
          <w:sz w:val="23"/>
          <w:szCs w:val="23"/>
        </w:rPr>
        <w:t xml:space="preserve"> the continued good</w:t>
      </w:r>
      <w:r w:rsidR="0032223F" w:rsidRPr="00381894">
        <w:rPr>
          <w:rFonts w:ascii="Aptos" w:hAnsi="Aptos"/>
          <w:sz w:val="23"/>
          <w:szCs w:val="23"/>
        </w:rPr>
        <w:t xml:space="preserve"> </w:t>
      </w:r>
      <w:r w:rsidRPr="00381894">
        <w:rPr>
          <w:rFonts w:ascii="Aptos" w:hAnsi="Aptos"/>
          <w:sz w:val="23"/>
          <w:szCs w:val="23"/>
        </w:rPr>
        <w:t>performance</w:t>
      </w:r>
      <w:r w:rsidR="0032223F" w:rsidRPr="00381894">
        <w:rPr>
          <w:rFonts w:ascii="Aptos" w:hAnsi="Aptos"/>
          <w:sz w:val="23"/>
          <w:szCs w:val="23"/>
        </w:rPr>
        <w:t xml:space="preserve"> of repairs and maintenance</w:t>
      </w:r>
      <w:r w:rsidRPr="00381894">
        <w:rPr>
          <w:rFonts w:ascii="Aptos" w:hAnsi="Aptos"/>
          <w:sz w:val="23"/>
          <w:szCs w:val="23"/>
        </w:rPr>
        <w:t>.</w:t>
      </w:r>
      <w:bookmarkEnd w:id="27"/>
    </w:p>
    <w:bookmarkEnd w:id="28"/>
    <w:p w14:paraId="3021695B" w14:textId="77777777" w:rsidR="00A66DC6" w:rsidRPr="00381894" w:rsidRDefault="00A66DC6" w:rsidP="00A66DC6">
      <w:p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b/>
          <w:bCs/>
          <w:sz w:val="23"/>
          <w:szCs w:val="23"/>
          <w:u w:val="single"/>
        </w:rPr>
      </w:pPr>
    </w:p>
    <w:p w14:paraId="70F62D59" w14:textId="634F1AC0" w:rsidR="008A2079" w:rsidRPr="00381894" w:rsidRDefault="008A2079" w:rsidP="008A2079">
      <w:p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b/>
          <w:bCs/>
          <w:sz w:val="23"/>
          <w:szCs w:val="23"/>
          <w:u w:val="single"/>
        </w:rPr>
      </w:pPr>
      <w:r w:rsidRPr="00381894">
        <w:rPr>
          <w:rFonts w:ascii="Aptos" w:hAnsi="Aptos"/>
          <w:b/>
          <w:bCs/>
          <w:sz w:val="23"/>
          <w:szCs w:val="23"/>
        </w:rPr>
        <w:tab/>
        <w:t>13.</w:t>
      </w:r>
      <w:r w:rsidRPr="00381894">
        <w:rPr>
          <w:rFonts w:ascii="Aptos" w:hAnsi="Aptos"/>
          <w:b/>
          <w:bCs/>
          <w:sz w:val="23"/>
          <w:szCs w:val="23"/>
        </w:rPr>
        <w:tab/>
      </w:r>
      <w:r w:rsidR="004E0CBC" w:rsidRPr="00381894">
        <w:rPr>
          <w:rFonts w:ascii="Aptos" w:hAnsi="Aptos"/>
          <w:b/>
          <w:bCs/>
          <w:sz w:val="23"/>
          <w:szCs w:val="23"/>
          <w:u w:val="single"/>
        </w:rPr>
        <w:t xml:space="preserve">INTERIM </w:t>
      </w:r>
      <w:r w:rsidR="00F938BC" w:rsidRPr="00381894">
        <w:rPr>
          <w:rFonts w:ascii="Aptos" w:hAnsi="Aptos"/>
          <w:b/>
          <w:bCs/>
          <w:sz w:val="23"/>
          <w:szCs w:val="23"/>
          <w:u w:val="single"/>
        </w:rPr>
        <w:t xml:space="preserve">MANAGEMENT ARRANGEMENTS </w:t>
      </w:r>
    </w:p>
    <w:p w14:paraId="29761A17" w14:textId="77777777" w:rsidR="00A66DC6" w:rsidRPr="00381894" w:rsidRDefault="00A66DC6" w:rsidP="00A66DC6">
      <w:p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b/>
          <w:bCs/>
          <w:sz w:val="23"/>
          <w:szCs w:val="23"/>
          <w:u w:val="single"/>
        </w:rPr>
      </w:pPr>
    </w:p>
    <w:p w14:paraId="4E1514BA" w14:textId="77777777" w:rsidR="00F938BC" w:rsidRPr="00381894" w:rsidRDefault="00F938BC" w:rsidP="00F938BC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James asked MC to approve the extension of the interim management arrangements to the 4</w:t>
      </w:r>
      <w:r w:rsidRPr="00381894">
        <w:rPr>
          <w:rFonts w:ascii="Aptos" w:hAnsi="Aptos"/>
          <w:sz w:val="23"/>
          <w:szCs w:val="23"/>
          <w:vertAlign w:val="superscript"/>
        </w:rPr>
        <w:t>th</w:t>
      </w:r>
      <w:r w:rsidRPr="00381894">
        <w:rPr>
          <w:rFonts w:ascii="Aptos" w:hAnsi="Aptos"/>
          <w:sz w:val="23"/>
          <w:szCs w:val="23"/>
        </w:rPr>
        <w:t xml:space="preserve"> of March to ensure the continuation of the smooth running of the organisation until the new director Daniel Wilson is in situ. </w:t>
      </w:r>
    </w:p>
    <w:p w14:paraId="19C8F385" w14:textId="77777777" w:rsidR="00F938BC" w:rsidRPr="00381894" w:rsidRDefault="00F938BC" w:rsidP="00F938BC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4D3307E3" w14:textId="77777777" w:rsidR="00F938BC" w:rsidRPr="00381894" w:rsidRDefault="00F938BC" w:rsidP="00F938BC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MC approved the extension of the interim director James Strang. </w:t>
      </w:r>
    </w:p>
    <w:p w14:paraId="4B9423E7" w14:textId="77777777" w:rsidR="00850985" w:rsidRPr="00381894" w:rsidRDefault="00850985" w:rsidP="00850985">
      <w:p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b/>
          <w:bCs/>
          <w:sz w:val="23"/>
          <w:szCs w:val="23"/>
          <w:u w:val="single"/>
        </w:rPr>
      </w:pPr>
    </w:p>
    <w:p w14:paraId="0D3228B1" w14:textId="0B52DD77" w:rsidR="00850985" w:rsidRPr="00381894" w:rsidRDefault="00850985" w:rsidP="00850985">
      <w:p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b/>
          <w:bCs/>
          <w:sz w:val="23"/>
          <w:szCs w:val="23"/>
          <w:u w:val="single"/>
        </w:rPr>
      </w:pPr>
      <w:bookmarkStart w:id="29" w:name="_Hlk159249582"/>
      <w:r w:rsidRPr="00381894">
        <w:rPr>
          <w:rFonts w:ascii="Aptos" w:hAnsi="Aptos"/>
          <w:b/>
          <w:bCs/>
          <w:sz w:val="23"/>
          <w:szCs w:val="23"/>
        </w:rPr>
        <w:tab/>
        <w:t>14.</w:t>
      </w:r>
      <w:r w:rsidRPr="00381894">
        <w:rPr>
          <w:rFonts w:ascii="Aptos" w:hAnsi="Aptos"/>
          <w:b/>
          <w:bCs/>
          <w:sz w:val="23"/>
          <w:szCs w:val="23"/>
        </w:rPr>
        <w:tab/>
      </w:r>
      <w:r w:rsidRPr="00381894">
        <w:rPr>
          <w:rFonts w:ascii="Aptos" w:hAnsi="Aptos"/>
          <w:b/>
          <w:bCs/>
          <w:sz w:val="23"/>
          <w:szCs w:val="23"/>
          <w:u w:val="single"/>
        </w:rPr>
        <w:t>INTERIM DIRECTOR</w:t>
      </w:r>
      <w:r w:rsidR="006041A2" w:rsidRPr="00381894">
        <w:rPr>
          <w:rFonts w:ascii="Aptos" w:hAnsi="Aptos"/>
          <w:b/>
          <w:bCs/>
          <w:sz w:val="23"/>
          <w:szCs w:val="23"/>
          <w:u w:val="single"/>
        </w:rPr>
        <w:t>S REPORT</w:t>
      </w:r>
      <w:r w:rsidRPr="00381894">
        <w:rPr>
          <w:rFonts w:ascii="Aptos" w:hAnsi="Aptos"/>
          <w:b/>
          <w:bCs/>
          <w:sz w:val="23"/>
          <w:szCs w:val="23"/>
          <w:u w:val="single"/>
        </w:rPr>
        <w:t xml:space="preserve"> </w:t>
      </w:r>
    </w:p>
    <w:p w14:paraId="33CD3DD8" w14:textId="77777777" w:rsidR="00C1385E" w:rsidRPr="00381894" w:rsidRDefault="00C1385E" w:rsidP="00850985">
      <w:p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b/>
          <w:bCs/>
          <w:sz w:val="23"/>
          <w:szCs w:val="23"/>
          <w:u w:val="single"/>
        </w:rPr>
      </w:pPr>
    </w:p>
    <w:p w14:paraId="2992CA80" w14:textId="752289F7" w:rsidR="00C1385E" w:rsidRPr="00381894" w:rsidRDefault="00677508" w:rsidP="00752F94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bookmarkStart w:id="30" w:name="_Hlk159320841"/>
      <w:r w:rsidRPr="00381894">
        <w:rPr>
          <w:rFonts w:ascii="Aptos" w:hAnsi="Aptos"/>
          <w:sz w:val="23"/>
          <w:szCs w:val="23"/>
        </w:rPr>
        <w:t>James presented the Interim Directors Report.</w:t>
      </w:r>
    </w:p>
    <w:p w14:paraId="1F96B0FF" w14:textId="77777777" w:rsidR="00677508" w:rsidRPr="00381894" w:rsidRDefault="00677508" w:rsidP="00752F94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7A5FB03E" w14:textId="0DF5E04B" w:rsidR="0042236A" w:rsidRPr="00381894" w:rsidRDefault="0042236A" w:rsidP="00752F94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New Director </w:t>
      </w:r>
    </w:p>
    <w:p w14:paraId="68DBB310" w14:textId="28C93B3A" w:rsidR="00091744" w:rsidRPr="00381894" w:rsidRDefault="00091744" w:rsidP="00752F94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bookmarkStart w:id="31" w:name="_Hlk159323941"/>
      <w:r w:rsidRPr="00381894">
        <w:rPr>
          <w:rFonts w:ascii="Aptos" w:hAnsi="Aptos"/>
          <w:sz w:val="23"/>
          <w:szCs w:val="23"/>
        </w:rPr>
        <w:t xml:space="preserve">The </w:t>
      </w:r>
      <w:r w:rsidR="0042236A" w:rsidRPr="00381894">
        <w:rPr>
          <w:rFonts w:ascii="Aptos" w:hAnsi="Aptos"/>
          <w:sz w:val="23"/>
          <w:szCs w:val="23"/>
        </w:rPr>
        <w:t>recruitment</w:t>
      </w:r>
      <w:r w:rsidRPr="00381894">
        <w:rPr>
          <w:rFonts w:ascii="Aptos" w:hAnsi="Aptos"/>
          <w:sz w:val="23"/>
          <w:szCs w:val="23"/>
        </w:rPr>
        <w:t xml:space="preserve"> of the new Director was completed on the </w:t>
      </w:r>
      <w:proofErr w:type="gramStart"/>
      <w:r w:rsidRPr="00381894">
        <w:rPr>
          <w:rFonts w:ascii="Aptos" w:hAnsi="Aptos"/>
          <w:sz w:val="23"/>
          <w:szCs w:val="23"/>
        </w:rPr>
        <w:t>8</w:t>
      </w:r>
      <w:r w:rsidRPr="00381894">
        <w:rPr>
          <w:rFonts w:ascii="Aptos" w:hAnsi="Aptos"/>
          <w:sz w:val="23"/>
          <w:szCs w:val="23"/>
          <w:vertAlign w:val="superscript"/>
        </w:rPr>
        <w:t>th</w:t>
      </w:r>
      <w:proofErr w:type="gramEnd"/>
      <w:r w:rsidRPr="00381894">
        <w:rPr>
          <w:rFonts w:ascii="Aptos" w:hAnsi="Aptos"/>
          <w:sz w:val="23"/>
          <w:szCs w:val="23"/>
        </w:rPr>
        <w:t xml:space="preserve"> December and it can be confirmed that Daneil Wilson will start </w:t>
      </w:r>
      <w:r w:rsidR="00300BDA" w:rsidRPr="00381894">
        <w:rPr>
          <w:rFonts w:ascii="Aptos" w:hAnsi="Aptos"/>
          <w:sz w:val="23"/>
          <w:szCs w:val="23"/>
        </w:rPr>
        <w:t>with the Association on the 4</w:t>
      </w:r>
      <w:r w:rsidR="00300BDA" w:rsidRPr="00381894">
        <w:rPr>
          <w:rFonts w:ascii="Aptos" w:hAnsi="Aptos"/>
          <w:sz w:val="23"/>
          <w:szCs w:val="23"/>
          <w:vertAlign w:val="superscript"/>
        </w:rPr>
        <w:t>th</w:t>
      </w:r>
      <w:r w:rsidR="00300BDA" w:rsidRPr="00381894">
        <w:rPr>
          <w:rFonts w:ascii="Aptos" w:hAnsi="Aptos"/>
          <w:sz w:val="23"/>
          <w:szCs w:val="23"/>
        </w:rPr>
        <w:t xml:space="preserve"> of March. </w:t>
      </w:r>
      <w:r w:rsidR="008F428B" w:rsidRPr="00381894">
        <w:rPr>
          <w:rFonts w:ascii="Aptos" w:hAnsi="Aptos"/>
          <w:sz w:val="23"/>
          <w:szCs w:val="23"/>
        </w:rPr>
        <w:t xml:space="preserve">A press </w:t>
      </w:r>
      <w:r w:rsidR="004D7B41" w:rsidRPr="00381894">
        <w:rPr>
          <w:rFonts w:ascii="Aptos" w:hAnsi="Aptos"/>
          <w:sz w:val="23"/>
          <w:szCs w:val="23"/>
        </w:rPr>
        <w:t xml:space="preserve">release </w:t>
      </w:r>
      <w:r w:rsidR="00014E65" w:rsidRPr="00381894">
        <w:rPr>
          <w:rFonts w:ascii="Aptos" w:hAnsi="Aptos"/>
          <w:sz w:val="23"/>
          <w:szCs w:val="23"/>
        </w:rPr>
        <w:t xml:space="preserve">on the appointment will </w:t>
      </w:r>
      <w:r w:rsidR="008F06EC" w:rsidRPr="00381894">
        <w:rPr>
          <w:rFonts w:ascii="Aptos" w:hAnsi="Aptos"/>
          <w:sz w:val="23"/>
          <w:szCs w:val="23"/>
        </w:rPr>
        <w:t xml:space="preserve">be done. </w:t>
      </w:r>
      <w:r w:rsidR="00014E65" w:rsidRPr="00381894">
        <w:rPr>
          <w:rFonts w:ascii="Aptos" w:hAnsi="Aptos"/>
          <w:sz w:val="23"/>
          <w:szCs w:val="23"/>
        </w:rPr>
        <w:t xml:space="preserve"> </w:t>
      </w:r>
    </w:p>
    <w:bookmarkEnd w:id="31"/>
    <w:p w14:paraId="785213B6" w14:textId="77777777" w:rsidR="00A93970" w:rsidRPr="00381894" w:rsidRDefault="00A93970" w:rsidP="00752F94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1E292374" w14:textId="4E51CFF7" w:rsidR="0042236A" w:rsidRPr="00381894" w:rsidRDefault="0042236A" w:rsidP="00752F94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Technical </w:t>
      </w:r>
      <w:r w:rsidR="00A93970" w:rsidRPr="00381894">
        <w:rPr>
          <w:rFonts w:ascii="Aptos" w:hAnsi="Aptos"/>
          <w:sz w:val="23"/>
          <w:szCs w:val="23"/>
        </w:rPr>
        <w:t>Support</w:t>
      </w:r>
      <w:r w:rsidRPr="00381894">
        <w:rPr>
          <w:rFonts w:ascii="Aptos" w:hAnsi="Aptos"/>
          <w:sz w:val="23"/>
          <w:szCs w:val="23"/>
        </w:rPr>
        <w:t xml:space="preserve"> </w:t>
      </w:r>
    </w:p>
    <w:p w14:paraId="1A308402" w14:textId="7771CE90" w:rsidR="00300BDA" w:rsidRPr="00381894" w:rsidRDefault="00300BDA" w:rsidP="00752F94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The need for the Association to acquire technical support </w:t>
      </w:r>
      <w:r w:rsidR="009A654F" w:rsidRPr="00381894">
        <w:rPr>
          <w:rFonts w:ascii="Aptos" w:hAnsi="Aptos"/>
          <w:sz w:val="23"/>
          <w:szCs w:val="23"/>
        </w:rPr>
        <w:t xml:space="preserve">in relation to repairs </w:t>
      </w:r>
      <w:r w:rsidR="0042236A" w:rsidRPr="00381894">
        <w:rPr>
          <w:rFonts w:ascii="Aptos" w:hAnsi="Aptos"/>
          <w:sz w:val="23"/>
          <w:szCs w:val="23"/>
        </w:rPr>
        <w:t>assessment</w:t>
      </w:r>
      <w:r w:rsidR="009A654F" w:rsidRPr="00381894">
        <w:rPr>
          <w:rFonts w:ascii="Aptos" w:hAnsi="Aptos"/>
          <w:sz w:val="23"/>
          <w:szCs w:val="23"/>
        </w:rPr>
        <w:t xml:space="preserve"> </w:t>
      </w:r>
      <w:r w:rsidR="0042236A" w:rsidRPr="00381894">
        <w:rPr>
          <w:rFonts w:ascii="Aptos" w:hAnsi="Aptos"/>
          <w:sz w:val="23"/>
          <w:szCs w:val="23"/>
        </w:rPr>
        <w:t>and</w:t>
      </w:r>
      <w:r w:rsidR="009A654F" w:rsidRPr="00381894">
        <w:rPr>
          <w:rFonts w:ascii="Aptos" w:hAnsi="Aptos"/>
          <w:sz w:val="23"/>
          <w:szCs w:val="23"/>
        </w:rPr>
        <w:t xml:space="preserve"> to deal with specific requests</w:t>
      </w:r>
      <w:r w:rsidR="00BF5CFE" w:rsidRPr="00381894">
        <w:rPr>
          <w:rFonts w:ascii="Aptos" w:hAnsi="Aptos"/>
          <w:sz w:val="23"/>
          <w:szCs w:val="23"/>
        </w:rPr>
        <w:t xml:space="preserve">. The </w:t>
      </w:r>
      <w:r w:rsidR="00755C07" w:rsidRPr="00381894">
        <w:rPr>
          <w:rFonts w:ascii="Aptos" w:hAnsi="Aptos"/>
          <w:sz w:val="23"/>
          <w:szCs w:val="23"/>
        </w:rPr>
        <w:t>association</w:t>
      </w:r>
      <w:r w:rsidR="00BF5CFE" w:rsidRPr="00381894">
        <w:rPr>
          <w:rFonts w:ascii="Aptos" w:hAnsi="Aptos"/>
          <w:sz w:val="23"/>
          <w:szCs w:val="23"/>
        </w:rPr>
        <w:t xml:space="preserve"> will </w:t>
      </w:r>
      <w:r w:rsidR="00530E07" w:rsidRPr="00381894">
        <w:rPr>
          <w:rFonts w:ascii="Aptos" w:hAnsi="Aptos"/>
          <w:sz w:val="23"/>
          <w:szCs w:val="23"/>
        </w:rPr>
        <w:t xml:space="preserve">seek a more structured </w:t>
      </w:r>
      <w:r w:rsidR="00755C07" w:rsidRPr="00381894">
        <w:rPr>
          <w:rFonts w:ascii="Aptos" w:hAnsi="Aptos"/>
          <w:sz w:val="23"/>
          <w:szCs w:val="23"/>
        </w:rPr>
        <w:t>arrangement</w:t>
      </w:r>
      <w:r w:rsidR="00DF15DF" w:rsidRPr="00381894">
        <w:rPr>
          <w:rFonts w:ascii="Aptos" w:hAnsi="Aptos"/>
          <w:sz w:val="23"/>
          <w:szCs w:val="23"/>
        </w:rPr>
        <w:t xml:space="preserve"> and will report </w:t>
      </w:r>
      <w:r w:rsidR="00D913F9" w:rsidRPr="00381894">
        <w:rPr>
          <w:rFonts w:ascii="Aptos" w:hAnsi="Aptos"/>
          <w:sz w:val="23"/>
          <w:szCs w:val="23"/>
        </w:rPr>
        <w:t xml:space="preserve">on </w:t>
      </w:r>
    </w:p>
    <w:p w14:paraId="16D865FB" w14:textId="77777777" w:rsidR="0008367B" w:rsidRPr="00381894" w:rsidRDefault="0008367B" w:rsidP="00752F94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723D2A4C" w14:textId="0F20FCF3" w:rsidR="00A93970" w:rsidRPr="00381894" w:rsidRDefault="00A93970" w:rsidP="00A93970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proofErr w:type="gramStart"/>
      <w:r w:rsidRPr="00381894">
        <w:rPr>
          <w:rFonts w:ascii="Aptos" w:hAnsi="Aptos"/>
          <w:sz w:val="23"/>
          <w:szCs w:val="23"/>
        </w:rPr>
        <w:lastRenderedPageBreak/>
        <w:t>FOI,EIR</w:t>
      </w:r>
      <w:proofErr w:type="gramEnd"/>
      <w:r w:rsidRPr="00381894">
        <w:rPr>
          <w:rFonts w:ascii="Aptos" w:hAnsi="Aptos"/>
          <w:sz w:val="23"/>
          <w:szCs w:val="23"/>
        </w:rPr>
        <w:t xml:space="preserve"> and DPO</w:t>
      </w:r>
    </w:p>
    <w:p w14:paraId="4786E8CC" w14:textId="70B8D6EE" w:rsidR="0008367B" w:rsidRPr="00381894" w:rsidRDefault="00AB5047" w:rsidP="00752F94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A report on FOI, EIR and DPO </w:t>
      </w:r>
      <w:r w:rsidR="001A1515" w:rsidRPr="00381894">
        <w:rPr>
          <w:rFonts w:ascii="Aptos" w:hAnsi="Aptos"/>
          <w:sz w:val="23"/>
          <w:szCs w:val="23"/>
        </w:rPr>
        <w:t xml:space="preserve">was previously an agenda item but given </w:t>
      </w:r>
      <w:proofErr w:type="gramStart"/>
      <w:r w:rsidR="001A1515" w:rsidRPr="00381894">
        <w:rPr>
          <w:rFonts w:ascii="Aptos" w:hAnsi="Aptos"/>
          <w:sz w:val="23"/>
          <w:szCs w:val="23"/>
        </w:rPr>
        <w:t>it’s</w:t>
      </w:r>
      <w:proofErr w:type="gramEnd"/>
      <w:r w:rsidR="001A1515" w:rsidRPr="00381894">
        <w:rPr>
          <w:rFonts w:ascii="Aptos" w:hAnsi="Aptos"/>
          <w:sz w:val="23"/>
          <w:szCs w:val="23"/>
        </w:rPr>
        <w:t xml:space="preserve"> nil return</w:t>
      </w:r>
      <w:r w:rsidR="0001027D" w:rsidRPr="00381894">
        <w:rPr>
          <w:rFonts w:ascii="Aptos" w:hAnsi="Aptos"/>
          <w:sz w:val="23"/>
          <w:szCs w:val="23"/>
        </w:rPr>
        <w:t xml:space="preserve">, it has been forwarded </w:t>
      </w:r>
      <w:r w:rsidR="00C079E7" w:rsidRPr="00381894">
        <w:rPr>
          <w:rFonts w:ascii="Aptos" w:hAnsi="Aptos"/>
          <w:sz w:val="23"/>
          <w:szCs w:val="23"/>
        </w:rPr>
        <w:t>to</w:t>
      </w:r>
      <w:r w:rsidR="0001027D" w:rsidRPr="00381894">
        <w:rPr>
          <w:rFonts w:ascii="Aptos" w:hAnsi="Aptos"/>
          <w:sz w:val="23"/>
          <w:szCs w:val="23"/>
        </w:rPr>
        <w:t xml:space="preserve"> the </w:t>
      </w:r>
      <w:r w:rsidR="00C079E7" w:rsidRPr="00381894">
        <w:rPr>
          <w:rFonts w:ascii="Aptos" w:hAnsi="Aptos"/>
          <w:sz w:val="23"/>
          <w:szCs w:val="23"/>
        </w:rPr>
        <w:t>commission</w:t>
      </w:r>
      <w:r w:rsidR="0001027D" w:rsidRPr="00381894">
        <w:rPr>
          <w:rFonts w:ascii="Aptos" w:hAnsi="Aptos"/>
          <w:sz w:val="23"/>
          <w:szCs w:val="23"/>
        </w:rPr>
        <w:t xml:space="preserve"> by our DPO Service. </w:t>
      </w:r>
    </w:p>
    <w:p w14:paraId="0FA7368A" w14:textId="77777777" w:rsidR="00523F05" w:rsidRPr="00381894" w:rsidRDefault="00523F05" w:rsidP="00752F94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03D6F316" w14:textId="636B2E1B" w:rsidR="00A93970" w:rsidRPr="00381894" w:rsidRDefault="00A93970" w:rsidP="00752F94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Absence Report </w:t>
      </w:r>
    </w:p>
    <w:p w14:paraId="48C4EB33" w14:textId="0F64BF7F" w:rsidR="00523F05" w:rsidRPr="00381894" w:rsidRDefault="00997B85" w:rsidP="00752F94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The </w:t>
      </w:r>
      <w:r w:rsidR="00B40356" w:rsidRPr="00381894">
        <w:rPr>
          <w:rFonts w:ascii="Aptos" w:hAnsi="Aptos"/>
          <w:sz w:val="23"/>
          <w:szCs w:val="23"/>
        </w:rPr>
        <w:t>S</w:t>
      </w:r>
      <w:r w:rsidRPr="00381894">
        <w:rPr>
          <w:rFonts w:ascii="Aptos" w:hAnsi="Aptos"/>
          <w:sz w:val="23"/>
          <w:szCs w:val="23"/>
        </w:rPr>
        <w:t xml:space="preserve">taff Absence report </w:t>
      </w:r>
      <w:r w:rsidR="00B40356" w:rsidRPr="00381894">
        <w:rPr>
          <w:rFonts w:ascii="Aptos" w:hAnsi="Aptos"/>
          <w:sz w:val="23"/>
          <w:szCs w:val="23"/>
        </w:rPr>
        <w:t xml:space="preserve">Q3 has shown a </w:t>
      </w:r>
      <w:r w:rsidR="00E52DCF" w:rsidRPr="00381894">
        <w:rPr>
          <w:rFonts w:ascii="Aptos" w:hAnsi="Aptos"/>
          <w:sz w:val="23"/>
          <w:szCs w:val="23"/>
        </w:rPr>
        <w:t>reduction</w:t>
      </w:r>
      <w:r w:rsidR="00B40356" w:rsidRPr="00381894">
        <w:rPr>
          <w:rFonts w:ascii="Aptos" w:hAnsi="Aptos"/>
          <w:sz w:val="23"/>
          <w:szCs w:val="23"/>
        </w:rPr>
        <w:t xml:space="preserve"> in </w:t>
      </w:r>
      <w:r w:rsidR="00E52DCF" w:rsidRPr="00381894">
        <w:rPr>
          <w:rFonts w:ascii="Aptos" w:hAnsi="Aptos"/>
          <w:sz w:val="23"/>
          <w:szCs w:val="23"/>
        </w:rPr>
        <w:t>absence</w:t>
      </w:r>
      <w:r w:rsidR="00B40356" w:rsidRPr="00381894">
        <w:rPr>
          <w:rFonts w:ascii="Aptos" w:hAnsi="Aptos"/>
          <w:sz w:val="23"/>
          <w:szCs w:val="23"/>
        </w:rPr>
        <w:t xml:space="preserve"> rate </w:t>
      </w:r>
      <w:r w:rsidR="00624B79" w:rsidRPr="00381894">
        <w:rPr>
          <w:rFonts w:ascii="Aptos" w:hAnsi="Aptos"/>
          <w:sz w:val="23"/>
          <w:szCs w:val="23"/>
        </w:rPr>
        <w:t>down to</w:t>
      </w:r>
      <w:r w:rsidR="00B40356" w:rsidRPr="00381894">
        <w:rPr>
          <w:rFonts w:ascii="Aptos" w:hAnsi="Aptos"/>
          <w:sz w:val="23"/>
          <w:szCs w:val="23"/>
        </w:rPr>
        <w:t xml:space="preserve"> 1.2</w:t>
      </w:r>
      <w:r w:rsidR="00ED7C34" w:rsidRPr="00381894">
        <w:rPr>
          <w:rFonts w:ascii="Aptos" w:hAnsi="Aptos"/>
          <w:sz w:val="23"/>
          <w:szCs w:val="23"/>
        </w:rPr>
        <w:t>%</w:t>
      </w:r>
      <w:r w:rsidR="00E52DCF" w:rsidRPr="00381894">
        <w:rPr>
          <w:rFonts w:ascii="Aptos" w:hAnsi="Aptos"/>
          <w:sz w:val="23"/>
          <w:szCs w:val="23"/>
        </w:rPr>
        <w:t xml:space="preserve"> with accumulative of 2.9%. </w:t>
      </w:r>
    </w:p>
    <w:p w14:paraId="743E0D9A" w14:textId="77777777" w:rsidR="00AF3124" w:rsidRPr="00381894" w:rsidRDefault="00AF3124" w:rsidP="00752F94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218C43F8" w14:textId="2B41BE81" w:rsidR="00A05EFB" w:rsidRPr="00381894" w:rsidRDefault="00AF3124" w:rsidP="00061EA6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MC noted the Interim Directors report. </w:t>
      </w:r>
      <w:bookmarkEnd w:id="30"/>
    </w:p>
    <w:bookmarkEnd w:id="29"/>
    <w:p w14:paraId="584FC49F" w14:textId="77777777" w:rsidR="00850985" w:rsidRPr="00381894" w:rsidRDefault="00850985" w:rsidP="00850985">
      <w:p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b/>
          <w:bCs/>
          <w:sz w:val="23"/>
          <w:szCs w:val="23"/>
          <w:u w:val="single"/>
        </w:rPr>
      </w:pPr>
    </w:p>
    <w:p w14:paraId="436E3855" w14:textId="526CC38F" w:rsidR="006041A2" w:rsidRPr="00381894" w:rsidRDefault="006041A2" w:rsidP="006041A2">
      <w:p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b/>
          <w:bCs/>
          <w:sz w:val="23"/>
          <w:szCs w:val="23"/>
          <w:u w:val="single"/>
        </w:rPr>
      </w:pPr>
      <w:r w:rsidRPr="00381894">
        <w:rPr>
          <w:rFonts w:ascii="Aptos" w:hAnsi="Aptos"/>
          <w:b/>
          <w:bCs/>
          <w:sz w:val="23"/>
          <w:szCs w:val="23"/>
        </w:rPr>
        <w:tab/>
        <w:t>15.</w:t>
      </w:r>
      <w:r w:rsidRPr="00381894">
        <w:rPr>
          <w:rFonts w:ascii="Aptos" w:hAnsi="Aptos"/>
          <w:b/>
          <w:bCs/>
          <w:sz w:val="23"/>
          <w:szCs w:val="23"/>
        </w:rPr>
        <w:tab/>
      </w:r>
      <w:r w:rsidRPr="00381894">
        <w:rPr>
          <w:rFonts w:ascii="Aptos" w:hAnsi="Aptos"/>
          <w:b/>
          <w:bCs/>
          <w:sz w:val="23"/>
          <w:szCs w:val="23"/>
          <w:u w:val="single"/>
        </w:rPr>
        <w:t xml:space="preserve">AOCB </w:t>
      </w:r>
    </w:p>
    <w:p w14:paraId="7702347D" w14:textId="77777777" w:rsidR="00A66DC6" w:rsidRPr="00381894" w:rsidRDefault="00A66DC6" w:rsidP="00A66DC6">
      <w:pPr>
        <w:tabs>
          <w:tab w:val="left" w:pos="567"/>
          <w:tab w:val="left" w:pos="1134"/>
          <w:tab w:val="left" w:pos="2694"/>
        </w:tabs>
        <w:ind w:right="568"/>
        <w:rPr>
          <w:rFonts w:ascii="Aptos" w:hAnsi="Aptos"/>
          <w:b/>
          <w:bCs/>
          <w:sz w:val="23"/>
          <w:szCs w:val="23"/>
          <w:u w:val="single"/>
        </w:rPr>
      </w:pPr>
    </w:p>
    <w:p w14:paraId="231974CC" w14:textId="6E4710B1" w:rsidR="00E7367E" w:rsidRPr="00381894" w:rsidRDefault="00E7367E" w:rsidP="00E7367E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James </w:t>
      </w:r>
      <w:r w:rsidR="00DF7051" w:rsidRPr="00381894">
        <w:rPr>
          <w:rFonts w:ascii="Aptos" w:hAnsi="Aptos"/>
          <w:sz w:val="23"/>
          <w:szCs w:val="23"/>
        </w:rPr>
        <w:t>asked all board members if</w:t>
      </w:r>
      <w:r w:rsidR="004E2B9B" w:rsidRPr="00381894">
        <w:rPr>
          <w:rFonts w:ascii="Aptos" w:hAnsi="Aptos"/>
          <w:sz w:val="23"/>
          <w:szCs w:val="23"/>
        </w:rPr>
        <w:t xml:space="preserve"> they would like to go to the EVH Annual Conference</w:t>
      </w:r>
      <w:r w:rsidR="00962D28" w:rsidRPr="00381894">
        <w:rPr>
          <w:rFonts w:ascii="Aptos" w:hAnsi="Aptos"/>
          <w:sz w:val="23"/>
          <w:szCs w:val="23"/>
        </w:rPr>
        <w:t xml:space="preserve"> on 18</w:t>
      </w:r>
      <w:r w:rsidR="00962D28" w:rsidRPr="00381894">
        <w:rPr>
          <w:rFonts w:ascii="Aptos" w:hAnsi="Aptos"/>
          <w:sz w:val="23"/>
          <w:szCs w:val="23"/>
          <w:vertAlign w:val="superscript"/>
        </w:rPr>
        <w:t>th</w:t>
      </w:r>
      <w:r w:rsidR="00962D28" w:rsidRPr="00381894">
        <w:rPr>
          <w:rFonts w:ascii="Aptos" w:hAnsi="Aptos"/>
          <w:sz w:val="23"/>
          <w:szCs w:val="23"/>
        </w:rPr>
        <w:t xml:space="preserve"> and 19</w:t>
      </w:r>
      <w:r w:rsidR="00962D28" w:rsidRPr="00381894">
        <w:rPr>
          <w:rFonts w:ascii="Aptos" w:hAnsi="Aptos"/>
          <w:sz w:val="23"/>
          <w:szCs w:val="23"/>
          <w:vertAlign w:val="superscript"/>
        </w:rPr>
        <w:t>th</w:t>
      </w:r>
      <w:r w:rsidR="00962D28" w:rsidRPr="00381894">
        <w:rPr>
          <w:rFonts w:ascii="Aptos" w:hAnsi="Aptos"/>
          <w:sz w:val="23"/>
          <w:szCs w:val="23"/>
        </w:rPr>
        <w:t xml:space="preserve"> May</w:t>
      </w:r>
      <w:r w:rsidR="004E2B9B" w:rsidRPr="00381894">
        <w:rPr>
          <w:rFonts w:ascii="Aptos" w:hAnsi="Aptos"/>
          <w:sz w:val="23"/>
          <w:szCs w:val="23"/>
        </w:rPr>
        <w:t>.</w:t>
      </w:r>
    </w:p>
    <w:p w14:paraId="2E55D490" w14:textId="77777777" w:rsidR="004E2B9B" w:rsidRPr="00381894" w:rsidRDefault="004E2B9B" w:rsidP="00E7367E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7AEA7534" w14:textId="27BD6B8E" w:rsidR="004E2B9B" w:rsidRPr="00381894" w:rsidRDefault="006A303D" w:rsidP="00E7367E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Elaine and Arlene advised they would be interested in going</w:t>
      </w:r>
      <w:r w:rsidR="004E7ED5" w:rsidRPr="00381894">
        <w:rPr>
          <w:rFonts w:ascii="Aptos" w:hAnsi="Aptos"/>
          <w:sz w:val="23"/>
          <w:szCs w:val="23"/>
        </w:rPr>
        <w:t xml:space="preserve">. EVH Brochures will be sent to </w:t>
      </w:r>
      <w:r w:rsidR="008B4059" w:rsidRPr="00381894">
        <w:rPr>
          <w:rFonts w:ascii="Aptos" w:hAnsi="Aptos"/>
          <w:sz w:val="23"/>
          <w:szCs w:val="23"/>
        </w:rPr>
        <w:t>MC to give more information on the conference.</w:t>
      </w:r>
    </w:p>
    <w:p w14:paraId="3C79A39F" w14:textId="77777777" w:rsidR="00D74565" w:rsidRPr="00381894" w:rsidRDefault="00D74565" w:rsidP="00E7367E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4BA42028" w14:textId="77642C7B" w:rsidR="00D74565" w:rsidRPr="00381894" w:rsidRDefault="00D74565" w:rsidP="00E7367E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James advised MC that </w:t>
      </w:r>
      <w:r w:rsidR="00EF38A8" w:rsidRPr="00381894">
        <w:rPr>
          <w:rFonts w:ascii="Aptos" w:hAnsi="Aptos"/>
          <w:sz w:val="23"/>
          <w:szCs w:val="23"/>
        </w:rPr>
        <w:t>there</w:t>
      </w:r>
      <w:r w:rsidRPr="00381894">
        <w:rPr>
          <w:rFonts w:ascii="Aptos" w:hAnsi="Aptos"/>
          <w:sz w:val="23"/>
          <w:szCs w:val="23"/>
        </w:rPr>
        <w:t xml:space="preserve"> is </w:t>
      </w:r>
      <w:r w:rsidR="0078426A" w:rsidRPr="00381894">
        <w:rPr>
          <w:rFonts w:ascii="Aptos" w:hAnsi="Aptos"/>
          <w:sz w:val="23"/>
          <w:szCs w:val="23"/>
        </w:rPr>
        <w:t xml:space="preserve">an ongoing </w:t>
      </w:r>
      <w:r w:rsidR="00C449C0" w:rsidRPr="00381894">
        <w:rPr>
          <w:rFonts w:ascii="Aptos" w:hAnsi="Aptos"/>
          <w:sz w:val="23"/>
          <w:szCs w:val="23"/>
        </w:rPr>
        <w:t>repairs complaint</w:t>
      </w:r>
      <w:r w:rsidR="0001552C" w:rsidRPr="00381894">
        <w:rPr>
          <w:rFonts w:ascii="Aptos" w:hAnsi="Aptos"/>
          <w:sz w:val="23"/>
          <w:szCs w:val="23"/>
        </w:rPr>
        <w:t xml:space="preserve"> regarding mould and rising damp</w:t>
      </w:r>
      <w:r w:rsidR="0078426A" w:rsidRPr="00381894">
        <w:rPr>
          <w:rFonts w:ascii="Aptos" w:hAnsi="Aptos"/>
          <w:sz w:val="23"/>
          <w:szCs w:val="23"/>
        </w:rPr>
        <w:t xml:space="preserve"> </w:t>
      </w:r>
      <w:r w:rsidR="00C449C0" w:rsidRPr="00381894">
        <w:rPr>
          <w:rFonts w:ascii="Aptos" w:hAnsi="Aptos"/>
          <w:sz w:val="23"/>
          <w:szCs w:val="23"/>
        </w:rPr>
        <w:t xml:space="preserve">from a tenant </w:t>
      </w:r>
      <w:r w:rsidR="0078426A" w:rsidRPr="00381894">
        <w:rPr>
          <w:rFonts w:ascii="Aptos" w:hAnsi="Aptos"/>
          <w:sz w:val="23"/>
          <w:szCs w:val="23"/>
        </w:rPr>
        <w:t>since 2015</w:t>
      </w:r>
      <w:r w:rsidR="00C449C0" w:rsidRPr="00381894">
        <w:rPr>
          <w:rFonts w:ascii="Aptos" w:hAnsi="Aptos"/>
          <w:sz w:val="23"/>
          <w:szCs w:val="23"/>
        </w:rPr>
        <w:t>. The tenant was abusive last week an</w:t>
      </w:r>
      <w:r w:rsidR="00AC7CAE" w:rsidRPr="00381894">
        <w:rPr>
          <w:rFonts w:ascii="Aptos" w:hAnsi="Aptos"/>
          <w:sz w:val="23"/>
          <w:szCs w:val="23"/>
        </w:rPr>
        <w:t xml:space="preserve">d has been warned about his behaviour. He has also taken his complaint to the Evening Times and Councillor Paul </w:t>
      </w:r>
      <w:r w:rsidR="00CE574C" w:rsidRPr="00381894">
        <w:rPr>
          <w:rFonts w:ascii="Aptos" w:hAnsi="Aptos"/>
          <w:sz w:val="23"/>
          <w:szCs w:val="23"/>
        </w:rPr>
        <w:t>Carey.</w:t>
      </w:r>
    </w:p>
    <w:p w14:paraId="3E78D215" w14:textId="77777777" w:rsidR="00CE574C" w:rsidRPr="00381894" w:rsidRDefault="00CE574C" w:rsidP="00E7367E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3AEF11F3" w14:textId="1150C39F" w:rsidR="00CE574C" w:rsidRPr="00381894" w:rsidRDefault="00CE574C" w:rsidP="00E7367E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 xml:space="preserve">The </w:t>
      </w:r>
      <w:r w:rsidR="00F53298" w:rsidRPr="00381894">
        <w:rPr>
          <w:rFonts w:ascii="Aptos" w:hAnsi="Aptos"/>
          <w:sz w:val="23"/>
          <w:szCs w:val="23"/>
        </w:rPr>
        <w:t>a</w:t>
      </w:r>
      <w:r w:rsidRPr="00381894">
        <w:rPr>
          <w:rFonts w:ascii="Aptos" w:hAnsi="Aptos"/>
          <w:sz w:val="23"/>
          <w:szCs w:val="23"/>
        </w:rPr>
        <w:t xml:space="preserve">ssociation has had 8 </w:t>
      </w:r>
      <w:r w:rsidR="00645CB7" w:rsidRPr="00381894">
        <w:rPr>
          <w:rFonts w:ascii="Aptos" w:hAnsi="Aptos"/>
          <w:sz w:val="23"/>
          <w:szCs w:val="23"/>
        </w:rPr>
        <w:t>s</w:t>
      </w:r>
      <w:r w:rsidRPr="00381894">
        <w:rPr>
          <w:rFonts w:ascii="Aptos" w:hAnsi="Aptos"/>
          <w:sz w:val="23"/>
          <w:szCs w:val="23"/>
        </w:rPr>
        <w:t>pecialist inspections done since 2015</w:t>
      </w:r>
      <w:r w:rsidR="0001552C" w:rsidRPr="00381894">
        <w:rPr>
          <w:rFonts w:ascii="Aptos" w:hAnsi="Aptos"/>
          <w:sz w:val="23"/>
          <w:szCs w:val="23"/>
        </w:rPr>
        <w:t xml:space="preserve">, all </w:t>
      </w:r>
      <w:r w:rsidR="00645CB7" w:rsidRPr="00381894">
        <w:rPr>
          <w:rFonts w:ascii="Aptos" w:hAnsi="Aptos"/>
          <w:sz w:val="23"/>
          <w:szCs w:val="23"/>
        </w:rPr>
        <w:t xml:space="preserve">of </w:t>
      </w:r>
      <w:r w:rsidR="0001552C" w:rsidRPr="00381894">
        <w:rPr>
          <w:rFonts w:ascii="Aptos" w:hAnsi="Aptos"/>
          <w:sz w:val="23"/>
          <w:szCs w:val="23"/>
        </w:rPr>
        <w:t>which have had</w:t>
      </w:r>
      <w:r w:rsidR="00645CB7" w:rsidRPr="00381894">
        <w:rPr>
          <w:rFonts w:ascii="Aptos" w:hAnsi="Aptos"/>
          <w:sz w:val="23"/>
          <w:szCs w:val="23"/>
        </w:rPr>
        <w:t xml:space="preserve"> n</w:t>
      </w:r>
      <w:r w:rsidR="001D68F4" w:rsidRPr="00381894">
        <w:rPr>
          <w:rFonts w:ascii="Aptos" w:hAnsi="Aptos"/>
          <w:sz w:val="23"/>
          <w:szCs w:val="23"/>
        </w:rPr>
        <w:t>o indication of mould or rising damp.</w:t>
      </w:r>
      <w:r w:rsidR="00D53456" w:rsidRPr="00381894">
        <w:rPr>
          <w:rFonts w:ascii="Aptos" w:hAnsi="Aptos"/>
          <w:sz w:val="23"/>
          <w:szCs w:val="23"/>
        </w:rPr>
        <w:t xml:space="preserve"> The </w:t>
      </w:r>
      <w:r w:rsidR="00F53298" w:rsidRPr="00381894">
        <w:rPr>
          <w:rFonts w:ascii="Aptos" w:hAnsi="Aptos"/>
          <w:sz w:val="23"/>
          <w:szCs w:val="23"/>
        </w:rPr>
        <w:t>a</w:t>
      </w:r>
      <w:r w:rsidR="00D53456" w:rsidRPr="00381894">
        <w:rPr>
          <w:rFonts w:ascii="Aptos" w:hAnsi="Aptos"/>
          <w:sz w:val="23"/>
          <w:szCs w:val="23"/>
        </w:rPr>
        <w:t xml:space="preserve">ssociation </w:t>
      </w:r>
      <w:r w:rsidR="0001552C" w:rsidRPr="00381894">
        <w:rPr>
          <w:rFonts w:ascii="Aptos" w:hAnsi="Aptos"/>
          <w:sz w:val="23"/>
          <w:szCs w:val="23"/>
        </w:rPr>
        <w:t xml:space="preserve">have been working on a more permanent solution for the tenant. </w:t>
      </w:r>
    </w:p>
    <w:p w14:paraId="261A0413" w14:textId="77777777" w:rsidR="007F0291" w:rsidRPr="00381894" w:rsidRDefault="007F0291" w:rsidP="00E7367E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5F485D17" w14:textId="1AADC5D9" w:rsidR="007F0291" w:rsidRPr="00381894" w:rsidRDefault="007F0291" w:rsidP="00E7367E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  <w:r w:rsidRPr="00381894">
        <w:rPr>
          <w:rFonts w:ascii="Aptos" w:hAnsi="Aptos"/>
          <w:sz w:val="23"/>
          <w:szCs w:val="23"/>
        </w:rPr>
        <w:t>MC have note</w:t>
      </w:r>
      <w:r w:rsidR="00C46D67" w:rsidRPr="00381894">
        <w:rPr>
          <w:rFonts w:ascii="Aptos" w:hAnsi="Aptos"/>
          <w:sz w:val="23"/>
          <w:szCs w:val="23"/>
        </w:rPr>
        <w:t>d the complaint and</w:t>
      </w:r>
      <w:r w:rsidR="00F53298" w:rsidRPr="00381894">
        <w:rPr>
          <w:rFonts w:ascii="Aptos" w:hAnsi="Aptos"/>
          <w:sz w:val="23"/>
          <w:szCs w:val="23"/>
        </w:rPr>
        <w:t xml:space="preserve"> the steps the association are taking to find a resolution. </w:t>
      </w:r>
    </w:p>
    <w:p w14:paraId="5F9C28EB" w14:textId="77777777" w:rsidR="008B4059" w:rsidRPr="00381894" w:rsidRDefault="008B4059" w:rsidP="00E7367E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50BEA397" w14:textId="77777777" w:rsidR="008B4059" w:rsidRPr="00381894" w:rsidRDefault="008B4059" w:rsidP="00E7367E">
      <w:pPr>
        <w:tabs>
          <w:tab w:val="left" w:pos="567"/>
          <w:tab w:val="left" w:pos="1134"/>
          <w:tab w:val="left" w:pos="2694"/>
        </w:tabs>
        <w:ind w:left="1134" w:right="568"/>
        <w:rPr>
          <w:rFonts w:ascii="Aptos" w:hAnsi="Aptos"/>
          <w:sz w:val="23"/>
          <w:szCs w:val="23"/>
        </w:rPr>
      </w:pPr>
    </w:p>
    <w:p w14:paraId="65A5E3D9" w14:textId="77777777" w:rsidR="008B4059" w:rsidRPr="00381894" w:rsidRDefault="008B4059" w:rsidP="00E7367E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3"/>
          <w:szCs w:val="23"/>
        </w:rPr>
      </w:pPr>
    </w:p>
    <w:p w14:paraId="25DF8CFD" w14:textId="77777777" w:rsidR="00015134" w:rsidRPr="00381894" w:rsidRDefault="00015134" w:rsidP="00E7367E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3"/>
          <w:szCs w:val="23"/>
        </w:rPr>
      </w:pPr>
    </w:p>
    <w:p w14:paraId="3CF52262" w14:textId="77777777" w:rsidR="00015134" w:rsidRPr="00381894" w:rsidRDefault="00015134" w:rsidP="00E7367E">
      <w:pPr>
        <w:tabs>
          <w:tab w:val="left" w:pos="567"/>
          <w:tab w:val="left" w:pos="1134"/>
          <w:tab w:val="left" w:pos="2694"/>
        </w:tabs>
        <w:ind w:left="1134" w:right="568"/>
        <w:rPr>
          <w:rFonts w:ascii="Arial" w:hAnsi="Arial"/>
          <w:sz w:val="23"/>
          <w:szCs w:val="23"/>
        </w:rPr>
      </w:pPr>
    </w:p>
    <w:p w14:paraId="7DA219CB" w14:textId="77777777" w:rsidR="00061EA6" w:rsidRPr="00381894" w:rsidRDefault="00061EA6" w:rsidP="00A66DC6">
      <w:pPr>
        <w:tabs>
          <w:tab w:val="left" w:pos="567"/>
          <w:tab w:val="left" w:pos="1134"/>
          <w:tab w:val="left" w:pos="2694"/>
        </w:tabs>
        <w:ind w:right="568"/>
        <w:rPr>
          <w:rFonts w:ascii="Arial" w:hAnsi="Arial"/>
          <w:b/>
          <w:bCs/>
          <w:sz w:val="23"/>
          <w:szCs w:val="23"/>
          <w:u w:val="single"/>
        </w:rPr>
      </w:pPr>
    </w:p>
    <w:p w14:paraId="5F87464D" w14:textId="77777777" w:rsidR="00A66DC6" w:rsidRDefault="00A66DC6" w:rsidP="00A66DC6">
      <w:pPr>
        <w:tabs>
          <w:tab w:val="left" w:pos="567"/>
          <w:tab w:val="left" w:pos="1134"/>
          <w:tab w:val="left" w:pos="2694"/>
        </w:tabs>
        <w:ind w:right="568"/>
        <w:rPr>
          <w:rFonts w:ascii="Arial" w:hAnsi="Arial"/>
          <w:b/>
          <w:bCs/>
          <w:sz w:val="24"/>
          <w:u w:val="single"/>
        </w:rPr>
      </w:pPr>
    </w:p>
    <w:p w14:paraId="2CB4BDB1" w14:textId="77777777" w:rsidR="00A66DC6" w:rsidRDefault="00A66DC6" w:rsidP="00A66DC6">
      <w:pPr>
        <w:tabs>
          <w:tab w:val="left" w:pos="567"/>
          <w:tab w:val="left" w:pos="1134"/>
          <w:tab w:val="left" w:pos="2694"/>
        </w:tabs>
        <w:ind w:right="568"/>
        <w:rPr>
          <w:rFonts w:ascii="Arial" w:hAnsi="Arial"/>
          <w:b/>
          <w:bCs/>
          <w:sz w:val="24"/>
          <w:u w:val="single"/>
        </w:rPr>
      </w:pPr>
    </w:p>
    <w:p w14:paraId="6253905B" w14:textId="77777777" w:rsidR="00237984" w:rsidRDefault="00237984" w:rsidP="0045277E">
      <w:pPr>
        <w:tabs>
          <w:tab w:val="left" w:pos="567"/>
          <w:tab w:val="left" w:pos="1134"/>
          <w:tab w:val="left" w:pos="1276"/>
        </w:tabs>
        <w:ind w:right="283"/>
        <w:rPr>
          <w:rFonts w:ascii="Arial" w:hAnsi="Arial"/>
          <w:bCs/>
          <w:sz w:val="24"/>
        </w:rPr>
      </w:pPr>
    </w:p>
    <w:sectPr w:rsidR="00237984" w:rsidSect="004A5575">
      <w:headerReference w:type="default" r:id="rId8"/>
      <w:footerReference w:type="even" r:id="rId9"/>
      <w:footerReference w:type="default" r:id="rId10"/>
      <w:pgSz w:w="11909" w:h="16834" w:code="9"/>
      <w:pgMar w:top="851" w:right="1419" w:bottom="680" w:left="851" w:header="0" w:footer="1310" w:gutter="0"/>
      <w:paperSrc w:first="1" w:other="1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F3B9" w14:textId="77777777" w:rsidR="004A5575" w:rsidRDefault="004A5575">
      <w:r>
        <w:separator/>
      </w:r>
    </w:p>
  </w:endnote>
  <w:endnote w:type="continuationSeparator" w:id="0">
    <w:p w14:paraId="2CEF856E" w14:textId="77777777" w:rsidR="004A5575" w:rsidRDefault="004A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9227" w14:textId="77777777" w:rsidR="00B97E08" w:rsidRDefault="00B97E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CBCE10" w14:textId="77777777" w:rsidR="00B97E08" w:rsidRDefault="00B97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F882" w14:textId="77777777" w:rsidR="00B97E08" w:rsidRDefault="00B97E08" w:rsidP="00D32B4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B6FD" w14:textId="77777777" w:rsidR="004A5575" w:rsidRDefault="004A5575">
      <w:r>
        <w:separator/>
      </w:r>
    </w:p>
  </w:footnote>
  <w:footnote w:type="continuationSeparator" w:id="0">
    <w:p w14:paraId="4B409F07" w14:textId="77777777" w:rsidR="004A5575" w:rsidRDefault="004A5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20DF" w14:textId="66B449E8" w:rsidR="000D2C65" w:rsidRDefault="000D2C6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D84364E" wp14:editId="44240CD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78DBEE" w14:textId="43158603" w:rsidR="000D2C65" w:rsidRPr="00381894" w:rsidRDefault="000D2C65" w:rsidP="000D2C65">
                          <w:pPr>
                            <w:tabs>
                              <w:tab w:val="left" w:pos="567"/>
                            </w:tabs>
                            <w:ind w:left="720"/>
                            <w:jc w:val="center"/>
                            <w:rPr>
                              <w:rFonts w:ascii="Aptos" w:hAnsi="Aptos"/>
                              <w:b/>
                              <w:sz w:val="24"/>
                            </w:rPr>
                          </w:pPr>
                          <w:r w:rsidRPr="00381894">
                            <w:rPr>
                              <w:rFonts w:ascii="Aptos" w:hAnsi="Aptos"/>
                              <w:b/>
                              <w:sz w:val="24"/>
                            </w:rPr>
                            <w:t xml:space="preserve">KINGSRIDGE CLEDDANS HOUSING ASSOCIATION </w:t>
                          </w:r>
                        </w:p>
                        <w:p w14:paraId="2814FA00" w14:textId="50A9E4EE" w:rsidR="000D2C65" w:rsidRPr="00381894" w:rsidRDefault="000D2C65" w:rsidP="000D2C65">
                          <w:pPr>
                            <w:ind w:left="720"/>
                            <w:jc w:val="center"/>
                            <w:rPr>
                              <w:rFonts w:ascii="Aptos" w:hAnsi="Aptos"/>
                              <w:b/>
                              <w:sz w:val="24"/>
                            </w:rPr>
                          </w:pPr>
                          <w:r w:rsidRPr="00381894">
                            <w:rPr>
                              <w:rFonts w:ascii="Aptos" w:hAnsi="Aptos"/>
                              <w:b/>
                              <w:sz w:val="24"/>
                            </w:rPr>
                            <w:t>MANAGEMENT COMMITTEE</w:t>
                          </w:r>
                          <w:r w:rsidR="00DE52A1" w:rsidRPr="00381894">
                            <w:rPr>
                              <w:rFonts w:ascii="Aptos" w:hAnsi="Aptos"/>
                              <w:b/>
                              <w:sz w:val="24"/>
                            </w:rPr>
                            <w:t xml:space="preserve"> </w:t>
                          </w:r>
                          <w:r w:rsidRPr="00381894">
                            <w:rPr>
                              <w:rFonts w:ascii="Aptos" w:hAnsi="Aptos"/>
                              <w:b/>
                              <w:sz w:val="24"/>
                            </w:rPr>
                            <w:t>MEETING</w:t>
                          </w:r>
                        </w:p>
                        <w:p w14:paraId="1626725C" w14:textId="5D763524" w:rsidR="000D2C65" w:rsidRPr="00381894" w:rsidRDefault="000D2C65" w:rsidP="000D2C65">
                          <w:pPr>
                            <w:ind w:left="720"/>
                            <w:jc w:val="center"/>
                            <w:rPr>
                              <w:rFonts w:ascii="Aptos" w:hAnsi="Aptos"/>
                              <w:b/>
                              <w:sz w:val="24"/>
                            </w:rPr>
                          </w:pPr>
                          <w:r w:rsidRPr="00381894">
                            <w:rPr>
                              <w:rFonts w:ascii="Aptos" w:hAnsi="Aptos"/>
                              <w:b/>
                              <w:sz w:val="24"/>
                            </w:rPr>
                            <w:t xml:space="preserve">HELD ON </w:t>
                          </w:r>
                          <w:r w:rsidR="009B6099" w:rsidRPr="00381894">
                            <w:rPr>
                              <w:rFonts w:ascii="Aptos" w:hAnsi="Aptos"/>
                              <w:b/>
                              <w:sz w:val="24"/>
                            </w:rPr>
                            <w:t>23</w:t>
                          </w:r>
                          <w:r w:rsidR="009B6099" w:rsidRPr="00381894">
                            <w:rPr>
                              <w:rFonts w:ascii="Aptos" w:hAnsi="Aptos"/>
                              <w:b/>
                              <w:sz w:val="24"/>
                              <w:vertAlign w:val="superscript"/>
                            </w:rPr>
                            <w:t>RD</w:t>
                          </w:r>
                          <w:r w:rsidR="009B6099" w:rsidRPr="00381894">
                            <w:rPr>
                              <w:rFonts w:ascii="Aptos" w:hAnsi="Aptos"/>
                              <w:b/>
                              <w:sz w:val="24"/>
                            </w:rPr>
                            <w:t xml:space="preserve"> JANUARY </w:t>
                          </w:r>
                          <w:r w:rsidRPr="00381894">
                            <w:rPr>
                              <w:rFonts w:ascii="Aptos" w:hAnsi="Aptos"/>
                              <w:b/>
                              <w:sz w:val="24"/>
                            </w:rPr>
                            <w:t>202</w:t>
                          </w:r>
                          <w:r w:rsidR="0065670E" w:rsidRPr="00381894">
                            <w:rPr>
                              <w:rFonts w:ascii="Aptos" w:hAnsi="Aptos"/>
                              <w:b/>
                              <w:sz w:val="24"/>
                            </w:rPr>
                            <w:t>3</w:t>
                          </w:r>
                          <w:r w:rsidRPr="00381894">
                            <w:rPr>
                              <w:rFonts w:ascii="Aptos" w:hAnsi="Aptos"/>
                              <w:b/>
                              <w:sz w:val="24"/>
                            </w:rPr>
                            <w:t xml:space="preserve"> at </w:t>
                          </w:r>
                          <w:r w:rsidR="003D26ED" w:rsidRPr="00381894">
                            <w:rPr>
                              <w:rFonts w:ascii="Aptos" w:hAnsi="Aptos"/>
                              <w:b/>
                              <w:sz w:val="24"/>
                            </w:rPr>
                            <w:t>5:45</w:t>
                          </w:r>
                          <w:r w:rsidRPr="00381894">
                            <w:rPr>
                              <w:rFonts w:ascii="Aptos" w:hAnsi="Aptos"/>
                              <w:b/>
                              <w:sz w:val="24"/>
                            </w:rPr>
                            <w:t>pm</w:t>
                          </w:r>
                        </w:p>
                        <w:p w14:paraId="4EA7D59B" w14:textId="34186F29" w:rsidR="000D2C65" w:rsidRPr="00381894" w:rsidRDefault="000D2C65" w:rsidP="000D2C65">
                          <w:pPr>
                            <w:ind w:left="720"/>
                            <w:jc w:val="center"/>
                            <w:rPr>
                              <w:rFonts w:ascii="Aptos" w:hAnsi="Aptos"/>
                              <w:caps/>
                              <w:color w:val="FFFFFF" w:themeColor="background1"/>
                            </w:rPr>
                          </w:pPr>
                          <w:r w:rsidRPr="00381894">
                            <w:rPr>
                              <w:rFonts w:ascii="Aptos" w:hAnsi="Aptos"/>
                              <w:b/>
                              <w:sz w:val="24"/>
                            </w:rPr>
                            <w:t xml:space="preserve">IN THE ASSOCIATION’S OFFICE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D84364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0078DBEE" w14:textId="43158603" w:rsidR="000D2C65" w:rsidRPr="00381894" w:rsidRDefault="000D2C65" w:rsidP="000D2C65">
                    <w:pPr>
                      <w:tabs>
                        <w:tab w:val="left" w:pos="567"/>
                      </w:tabs>
                      <w:ind w:left="720"/>
                      <w:jc w:val="center"/>
                      <w:rPr>
                        <w:rFonts w:ascii="Aptos" w:hAnsi="Aptos"/>
                        <w:b/>
                        <w:sz w:val="24"/>
                      </w:rPr>
                    </w:pPr>
                    <w:r w:rsidRPr="00381894">
                      <w:rPr>
                        <w:rFonts w:ascii="Aptos" w:hAnsi="Aptos"/>
                        <w:b/>
                        <w:sz w:val="24"/>
                      </w:rPr>
                      <w:t xml:space="preserve">KINGSRIDGE CLEDDANS HOUSING ASSOCIATION </w:t>
                    </w:r>
                  </w:p>
                  <w:p w14:paraId="2814FA00" w14:textId="50A9E4EE" w:rsidR="000D2C65" w:rsidRPr="00381894" w:rsidRDefault="000D2C65" w:rsidP="000D2C65">
                    <w:pPr>
                      <w:ind w:left="720"/>
                      <w:jc w:val="center"/>
                      <w:rPr>
                        <w:rFonts w:ascii="Aptos" w:hAnsi="Aptos"/>
                        <w:b/>
                        <w:sz w:val="24"/>
                      </w:rPr>
                    </w:pPr>
                    <w:r w:rsidRPr="00381894">
                      <w:rPr>
                        <w:rFonts w:ascii="Aptos" w:hAnsi="Aptos"/>
                        <w:b/>
                        <w:sz w:val="24"/>
                      </w:rPr>
                      <w:t>MANAGEMENT COMMITTEE</w:t>
                    </w:r>
                    <w:r w:rsidR="00DE52A1" w:rsidRPr="00381894">
                      <w:rPr>
                        <w:rFonts w:ascii="Aptos" w:hAnsi="Aptos"/>
                        <w:b/>
                        <w:sz w:val="24"/>
                      </w:rPr>
                      <w:t xml:space="preserve"> </w:t>
                    </w:r>
                    <w:r w:rsidRPr="00381894">
                      <w:rPr>
                        <w:rFonts w:ascii="Aptos" w:hAnsi="Aptos"/>
                        <w:b/>
                        <w:sz w:val="24"/>
                      </w:rPr>
                      <w:t>MEETING</w:t>
                    </w:r>
                  </w:p>
                  <w:p w14:paraId="1626725C" w14:textId="5D763524" w:rsidR="000D2C65" w:rsidRPr="00381894" w:rsidRDefault="000D2C65" w:rsidP="000D2C65">
                    <w:pPr>
                      <w:ind w:left="720"/>
                      <w:jc w:val="center"/>
                      <w:rPr>
                        <w:rFonts w:ascii="Aptos" w:hAnsi="Aptos"/>
                        <w:b/>
                        <w:sz w:val="24"/>
                      </w:rPr>
                    </w:pPr>
                    <w:r w:rsidRPr="00381894">
                      <w:rPr>
                        <w:rFonts w:ascii="Aptos" w:hAnsi="Aptos"/>
                        <w:b/>
                        <w:sz w:val="24"/>
                      </w:rPr>
                      <w:t xml:space="preserve">HELD ON </w:t>
                    </w:r>
                    <w:r w:rsidR="009B6099" w:rsidRPr="00381894">
                      <w:rPr>
                        <w:rFonts w:ascii="Aptos" w:hAnsi="Aptos"/>
                        <w:b/>
                        <w:sz w:val="24"/>
                      </w:rPr>
                      <w:t>23</w:t>
                    </w:r>
                    <w:r w:rsidR="009B6099" w:rsidRPr="00381894">
                      <w:rPr>
                        <w:rFonts w:ascii="Aptos" w:hAnsi="Aptos"/>
                        <w:b/>
                        <w:sz w:val="24"/>
                        <w:vertAlign w:val="superscript"/>
                      </w:rPr>
                      <w:t>RD</w:t>
                    </w:r>
                    <w:r w:rsidR="009B6099" w:rsidRPr="00381894">
                      <w:rPr>
                        <w:rFonts w:ascii="Aptos" w:hAnsi="Aptos"/>
                        <w:b/>
                        <w:sz w:val="24"/>
                      </w:rPr>
                      <w:t xml:space="preserve"> JANUARY </w:t>
                    </w:r>
                    <w:r w:rsidRPr="00381894">
                      <w:rPr>
                        <w:rFonts w:ascii="Aptos" w:hAnsi="Aptos"/>
                        <w:b/>
                        <w:sz w:val="24"/>
                      </w:rPr>
                      <w:t>202</w:t>
                    </w:r>
                    <w:r w:rsidR="0065670E" w:rsidRPr="00381894">
                      <w:rPr>
                        <w:rFonts w:ascii="Aptos" w:hAnsi="Aptos"/>
                        <w:b/>
                        <w:sz w:val="24"/>
                      </w:rPr>
                      <w:t>3</w:t>
                    </w:r>
                    <w:r w:rsidRPr="00381894">
                      <w:rPr>
                        <w:rFonts w:ascii="Aptos" w:hAnsi="Aptos"/>
                        <w:b/>
                        <w:sz w:val="24"/>
                      </w:rPr>
                      <w:t xml:space="preserve"> at </w:t>
                    </w:r>
                    <w:r w:rsidR="003D26ED" w:rsidRPr="00381894">
                      <w:rPr>
                        <w:rFonts w:ascii="Aptos" w:hAnsi="Aptos"/>
                        <w:b/>
                        <w:sz w:val="24"/>
                      </w:rPr>
                      <w:t>5:45</w:t>
                    </w:r>
                    <w:r w:rsidRPr="00381894">
                      <w:rPr>
                        <w:rFonts w:ascii="Aptos" w:hAnsi="Aptos"/>
                        <w:b/>
                        <w:sz w:val="24"/>
                      </w:rPr>
                      <w:t>pm</w:t>
                    </w:r>
                  </w:p>
                  <w:p w14:paraId="4EA7D59B" w14:textId="34186F29" w:rsidR="000D2C65" w:rsidRPr="00381894" w:rsidRDefault="000D2C65" w:rsidP="000D2C65">
                    <w:pPr>
                      <w:ind w:left="720"/>
                      <w:jc w:val="center"/>
                      <w:rPr>
                        <w:rFonts w:ascii="Aptos" w:hAnsi="Aptos"/>
                        <w:caps/>
                        <w:color w:val="FFFFFF" w:themeColor="background1"/>
                      </w:rPr>
                    </w:pPr>
                    <w:r w:rsidRPr="00381894">
                      <w:rPr>
                        <w:rFonts w:ascii="Aptos" w:hAnsi="Aptos"/>
                        <w:b/>
                        <w:sz w:val="24"/>
                      </w:rPr>
                      <w:t xml:space="preserve">IN THE ASSOCIATION’S OFFICE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8BF"/>
    <w:multiLevelType w:val="hybridMultilevel"/>
    <w:tmpl w:val="2312C0BE"/>
    <w:lvl w:ilvl="0" w:tplc="71DED42C">
      <w:start w:val="1"/>
      <w:numFmt w:val="bullet"/>
      <w:lvlText w:val="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9C91B1B"/>
    <w:multiLevelType w:val="multilevel"/>
    <w:tmpl w:val="2E3AF5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2" w15:restartNumberingAfterBreak="0">
    <w:nsid w:val="0B91738C"/>
    <w:multiLevelType w:val="hybridMultilevel"/>
    <w:tmpl w:val="2E886086"/>
    <w:lvl w:ilvl="0" w:tplc="F606F55A">
      <w:numFmt w:val="bullet"/>
      <w:lvlText w:val="•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1367074"/>
    <w:multiLevelType w:val="hybridMultilevel"/>
    <w:tmpl w:val="C61E26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98165F"/>
    <w:multiLevelType w:val="multilevel"/>
    <w:tmpl w:val="59CC3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 w:val="0"/>
      </w:rPr>
    </w:lvl>
  </w:abstractNum>
  <w:abstractNum w:abstractNumId="5" w15:restartNumberingAfterBreak="0">
    <w:nsid w:val="1B680A5E"/>
    <w:multiLevelType w:val="hybridMultilevel"/>
    <w:tmpl w:val="934A1D9A"/>
    <w:lvl w:ilvl="0" w:tplc="08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E5E3646"/>
    <w:multiLevelType w:val="multilevel"/>
    <w:tmpl w:val="B75496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225D7A07"/>
    <w:multiLevelType w:val="hybridMultilevel"/>
    <w:tmpl w:val="82E63C7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D765294"/>
    <w:multiLevelType w:val="hybridMultilevel"/>
    <w:tmpl w:val="72F00128"/>
    <w:lvl w:ilvl="0" w:tplc="0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2260671"/>
    <w:multiLevelType w:val="hybridMultilevel"/>
    <w:tmpl w:val="9586C61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66E4F3D"/>
    <w:multiLevelType w:val="hybridMultilevel"/>
    <w:tmpl w:val="BB3ECE08"/>
    <w:lvl w:ilvl="0" w:tplc="71DED42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7A6F59"/>
    <w:multiLevelType w:val="multilevel"/>
    <w:tmpl w:val="AC5C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09D783B"/>
    <w:multiLevelType w:val="hybridMultilevel"/>
    <w:tmpl w:val="9ACAB536"/>
    <w:lvl w:ilvl="0" w:tplc="0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12730ED"/>
    <w:multiLevelType w:val="multilevel"/>
    <w:tmpl w:val="AC5C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4C20949"/>
    <w:multiLevelType w:val="hybridMultilevel"/>
    <w:tmpl w:val="D788FC10"/>
    <w:lvl w:ilvl="0" w:tplc="0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A030798"/>
    <w:multiLevelType w:val="multilevel"/>
    <w:tmpl w:val="AC5C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C814925"/>
    <w:multiLevelType w:val="hybridMultilevel"/>
    <w:tmpl w:val="E0689FB6"/>
    <w:lvl w:ilvl="0" w:tplc="76703D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D71A7"/>
    <w:multiLevelType w:val="hybridMultilevel"/>
    <w:tmpl w:val="AB9AAA20"/>
    <w:lvl w:ilvl="0" w:tplc="71DED42C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962C9D"/>
    <w:multiLevelType w:val="hybridMultilevel"/>
    <w:tmpl w:val="5CE40A7E"/>
    <w:lvl w:ilvl="0" w:tplc="71DED42C">
      <w:start w:val="1"/>
      <w:numFmt w:val="bullet"/>
      <w:lvlText w:val="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0AD212C"/>
    <w:multiLevelType w:val="multilevel"/>
    <w:tmpl w:val="B16E67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0" w15:restartNumberingAfterBreak="0">
    <w:nsid w:val="60FF5170"/>
    <w:multiLevelType w:val="multilevel"/>
    <w:tmpl w:val="0C2A1C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2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  <w:b w:val="0"/>
      </w:rPr>
    </w:lvl>
  </w:abstractNum>
  <w:abstractNum w:abstractNumId="21" w15:restartNumberingAfterBreak="0">
    <w:nsid w:val="65792CB6"/>
    <w:multiLevelType w:val="multilevel"/>
    <w:tmpl w:val="AC5C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C5E2F09"/>
    <w:multiLevelType w:val="hybridMultilevel"/>
    <w:tmpl w:val="559CA52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0B807ED"/>
    <w:multiLevelType w:val="hybridMultilevel"/>
    <w:tmpl w:val="8FA2C55C"/>
    <w:lvl w:ilvl="0" w:tplc="6C3EF21A">
      <w:numFmt w:val="bullet"/>
      <w:lvlText w:val="•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79784F40"/>
    <w:multiLevelType w:val="hybridMultilevel"/>
    <w:tmpl w:val="382694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A4862BA"/>
    <w:multiLevelType w:val="hybridMultilevel"/>
    <w:tmpl w:val="81F294A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ECB7C4F"/>
    <w:multiLevelType w:val="hybridMultilevel"/>
    <w:tmpl w:val="47FA9D3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621769662">
    <w:abstractNumId w:val="15"/>
  </w:num>
  <w:num w:numId="2" w16cid:durableId="833572224">
    <w:abstractNumId w:val="24"/>
  </w:num>
  <w:num w:numId="3" w16cid:durableId="187137832">
    <w:abstractNumId w:val="22"/>
  </w:num>
  <w:num w:numId="4" w16cid:durableId="1368603418">
    <w:abstractNumId w:val="7"/>
  </w:num>
  <w:num w:numId="5" w16cid:durableId="715617891">
    <w:abstractNumId w:val="25"/>
  </w:num>
  <w:num w:numId="6" w16cid:durableId="20670740">
    <w:abstractNumId w:val="0"/>
  </w:num>
  <w:num w:numId="7" w16cid:durableId="661667232">
    <w:abstractNumId w:val="18"/>
  </w:num>
  <w:num w:numId="8" w16cid:durableId="1496645756">
    <w:abstractNumId w:val="23"/>
  </w:num>
  <w:num w:numId="9" w16cid:durableId="2084718764">
    <w:abstractNumId w:val="3"/>
  </w:num>
  <w:num w:numId="10" w16cid:durableId="558320067">
    <w:abstractNumId w:val="5"/>
  </w:num>
  <w:num w:numId="11" w16cid:durableId="1901287462">
    <w:abstractNumId w:val="16"/>
  </w:num>
  <w:num w:numId="12" w16cid:durableId="326982527">
    <w:abstractNumId w:val="10"/>
  </w:num>
  <w:num w:numId="13" w16cid:durableId="666787111">
    <w:abstractNumId w:val="17"/>
  </w:num>
  <w:num w:numId="14" w16cid:durableId="1101144643">
    <w:abstractNumId w:val="1"/>
  </w:num>
  <w:num w:numId="15" w16cid:durableId="650213078">
    <w:abstractNumId w:val="20"/>
  </w:num>
  <w:num w:numId="16" w16cid:durableId="1294604333">
    <w:abstractNumId w:val="4"/>
  </w:num>
  <w:num w:numId="17" w16cid:durableId="358241356">
    <w:abstractNumId w:val="9"/>
  </w:num>
  <w:num w:numId="18" w16cid:durableId="300305385">
    <w:abstractNumId w:val="26"/>
  </w:num>
  <w:num w:numId="19" w16cid:durableId="704331682">
    <w:abstractNumId w:val="13"/>
  </w:num>
  <w:num w:numId="20" w16cid:durableId="1738046484">
    <w:abstractNumId w:val="11"/>
  </w:num>
  <w:num w:numId="21" w16cid:durableId="239678822">
    <w:abstractNumId w:val="14"/>
  </w:num>
  <w:num w:numId="22" w16cid:durableId="1153526877">
    <w:abstractNumId w:val="2"/>
  </w:num>
  <w:num w:numId="23" w16cid:durableId="167184151">
    <w:abstractNumId w:val="21"/>
  </w:num>
  <w:num w:numId="24" w16cid:durableId="494806656">
    <w:abstractNumId w:val="19"/>
  </w:num>
  <w:num w:numId="25" w16cid:durableId="1197084451">
    <w:abstractNumId w:val="6"/>
  </w:num>
  <w:num w:numId="26" w16cid:durableId="728765742">
    <w:abstractNumId w:val="8"/>
  </w:num>
  <w:num w:numId="27" w16cid:durableId="104471534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73"/>
    <w:rsid w:val="000025E5"/>
    <w:rsid w:val="00004FBC"/>
    <w:rsid w:val="0001027D"/>
    <w:rsid w:val="0001093F"/>
    <w:rsid w:val="00014E65"/>
    <w:rsid w:val="00015134"/>
    <w:rsid w:val="0001552C"/>
    <w:rsid w:val="00016FAB"/>
    <w:rsid w:val="00017043"/>
    <w:rsid w:val="00024A28"/>
    <w:rsid w:val="000264B4"/>
    <w:rsid w:val="00027365"/>
    <w:rsid w:val="00030429"/>
    <w:rsid w:val="000326E8"/>
    <w:rsid w:val="000333A5"/>
    <w:rsid w:val="00035CE9"/>
    <w:rsid w:val="000411E4"/>
    <w:rsid w:val="00041A33"/>
    <w:rsid w:val="00045B75"/>
    <w:rsid w:val="00052373"/>
    <w:rsid w:val="000558E7"/>
    <w:rsid w:val="00057875"/>
    <w:rsid w:val="00060632"/>
    <w:rsid w:val="00061EA6"/>
    <w:rsid w:val="000651F0"/>
    <w:rsid w:val="00065F83"/>
    <w:rsid w:val="000660BE"/>
    <w:rsid w:val="00072B83"/>
    <w:rsid w:val="00076693"/>
    <w:rsid w:val="00077B6D"/>
    <w:rsid w:val="00082D27"/>
    <w:rsid w:val="0008367B"/>
    <w:rsid w:val="000837BB"/>
    <w:rsid w:val="00090F92"/>
    <w:rsid w:val="00091744"/>
    <w:rsid w:val="000926AA"/>
    <w:rsid w:val="000943C8"/>
    <w:rsid w:val="00097EB3"/>
    <w:rsid w:val="000A08E4"/>
    <w:rsid w:val="000A22D0"/>
    <w:rsid w:val="000A2488"/>
    <w:rsid w:val="000A2AE9"/>
    <w:rsid w:val="000A4620"/>
    <w:rsid w:val="000A49AE"/>
    <w:rsid w:val="000B0B18"/>
    <w:rsid w:val="000B0BC1"/>
    <w:rsid w:val="000B14B1"/>
    <w:rsid w:val="000B49C1"/>
    <w:rsid w:val="000B6C31"/>
    <w:rsid w:val="000C1618"/>
    <w:rsid w:val="000C305D"/>
    <w:rsid w:val="000C417C"/>
    <w:rsid w:val="000C4390"/>
    <w:rsid w:val="000C6364"/>
    <w:rsid w:val="000C64CB"/>
    <w:rsid w:val="000C65D9"/>
    <w:rsid w:val="000C67F9"/>
    <w:rsid w:val="000D0AFB"/>
    <w:rsid w:val="000D2C65"/>
    <w:rsid w:val="000D62D1"/>
    <w:rsid w:val="000D6357"/>
    <w:rsid w:val="000D76C0"/>
    <w:rsid w:val="000E315F"/>
    <w:rsid w:val="000E69DC"/>
    <w:rsid w:val="000E6A0D"/>
    <w:rsid w:val="000E6DC9"/>
    <w:rsid w:val="000E7A91"/>
    <w:rsid w:val="000F05C0"/>
    <w:rsid w:val="000F53B6"/>
    <w:rsid w:val="00100861"/>
    <w:rsid w:val="00102BCF"/>
    <w:rsid w:val="00106078"/>
    <w:rsid w:val="00107AB6"/>
    <w:rsid w:val="00111844"/>
    <w:rsid w:val="00115221"/>
    <w:rsid w:val="00115479"/>
    <w:rsid w:val="00116E5F"/>
    <w:rsid w:val="00121600"/>
    <w:rsid w:val="00121C3C"/>
    <w:rsid w:val="001227C0"/>
    <w:rsid w:val="00126261"/>
    <w:rsid w:val="00130ACE"/>
    <w:rsid w:val="00131D1A"/>
    <w:rsid w:val="00132937"/>
    <w:rsid w:val="0013684E"/>
    <w:rsid w:val="00136BDB"/>
    <w:rsid w:val="00137EF3"/>
    <w:rsid w:val="00146217"/>
    <w:rsid w:val="00151E43"/>
    <w:rsid w:val="0015795A"/>
    <w:rsid w:val="00160DF6"/>
    <w:rsid w:val="00162030"/>
    <w:rsid w:val="00165E08"/>
    <w:rsid w:val="001678A6"/>
    <w:rsid w:val="00175E59"/>
    <w:rsid w:val="0017601C"/>
    <w:rsid w:val="00176392"/>
    <w:rsid w:val="001804B5"/>
    <w:rsid w:val="001807E9"/>
    <w:rsid w:val="001811C2"/>
    <w:rsid w:val="001842B5"/>
    <w:rsid w:val="001863C2"/>
    <w:rsid w:val="00186DA9"/>
    <w:rsid w:val="0019166E"/>
    <w:rsid w:val="00191F29"/>
    <w:rsid w:val="00192CF0"/>
    <w:rsid w:val="00196143"/>
    <w:rsid w:val="001968E1"/>
    <w:rsid w:val="00196A52"/>
    <w:rsid w:val="001A0A3D"/>
    <w:rsid w:val="001A14E1"/>
    <w:rsid w:val="001A1515"/>
    <w:rsid w:val="001A4909"/>
    <w:rsid w:val="001A591C"/>
    <w:rsid w:val="001A6B03"/>
    <w:rsid w:val="001B0E05"/>
    <w:rsid w:val="001B346C"/>
    <w:rsid w:val="001B5A93"/>
    <w:rsid w:val="001B62E7"/>
    <w:rsid w:val="001B71B7"/>
    <w:rsid w:val="001B7AE3"/>
    <w:rsid w:val="001C0823"/>
    <w:rsid w:val="001C2AE1"/>
    <w:rsid w:val="001C2B06"/>
    <w:rsid w:val="001C36B0"/>
    <w:rsid w:val="001C5835"/>
    <w:rsid w:val="001C584E"/>
    <w:rsid w:val="001C6542"/>
    <w:rsid w:val="001C6583"/>
    <w:rsid w:val="001C742D"/>
    <w:rsid w:val="001C7A96"/>
    <w:rsid w:val="001D68F4"/>
    <w:rsid w:val="001E04D2"/>
    <w:rsid w:val="001E11AC"/>
    <w:rsid w:val="001E354F"/>
    <w:rsid w:val="001E358C"/>
    <w:rsid w:val="001E5D19"/>
    <w:rsid w:val="001E5D7C"/>
    <w:rsid w:val="001E60C6"/>
    <w:rsid w:val="001E6E2C"/>
    <w:rsid w:val="001F4230"/>
    <w:rsid w:val="001F640A"/>
    <w:rsid w:val="001F6C8E"/>
    <w:rsid w:val="00200371"/>
    <w:rsid w:val="00202514"/>
    <w:rsid w:val="00202962"/>
    <w:rsid w:val="00203F16"/>
    <w:rsid w:val="00203F7F"/>
    <w:rsid w:val="002050D9"/>
    <w:rsid w:val="00205DC4"/>
    <w:rsid w:val="00205EFB"/>
    <w:rsid w:val="00207C9B"/>
    <w:rsid w:val="00212F8B"/>
    <w:rsid w:val="00216459"/>
    <w:rsid w:val="002223C7"/>
    <w:rsid w:val="0022401C"/>
    <w:rsid w:val="00227462"/>
    <w:rsid w:val="00234382"/>
    <w:rsid w:val="002363D7"/>
    <w:rsid w:val="002365C3"/>
    <w:rsid w:val="00237984"/>
    <w:rsid w:val="00237B3F"/>
    <w:rsid w:val="002458D5"/>
    <w:rsid w:val="00245E4E"/>
    <w:rsid w:val="002466BE"/>
    <w:rsid w:val="00250040"/>
    <w:rsid w:val="00251FA3"/>
    <w:rsid w:val="00252F1B"/>
    <w:rsid w:val="0025364A"/>
    <w:rsid w:val="002546C4"/>
    <w:rsid w:val="00261D77"/>
    <w:rsid w:val="00262935"/>
    <w:rsid w:val="00265C81"/>
    <w:rsid w:val="00270373"/>
    <w:rsid w:val="00271352"/>
    <w:rsid w:val="002723B0"/>
    <w:rsid w:val="00272704"/>
    <w:rsid w:val="00272828"/>
    <w:rsid w:val="002751C2"/>
    <w:rsid w:val="00275E15"/>
    <w:rsid w:val="00277C75"/>
    <w:rsid w:val="00284756"/>
    <w:rsid w:val="002856D8"/>
    <w:rsid w:val="00285EA2"/>
    <w:rsid w:val="0028765D"/>
    <w:rsid w:val="002902FC"/>
    <w:rsid w:val="0029198E"/>
    <w:rsid w:val="00292D7A"/>
    <w:rsid w:val="0029318B"/>
    <w:rsid w:val="002A078F"/>
    <w:rsid w:val="002A4599"/>
    <w:rsid w:val="002A7C78"/>
    <w:rsid w:val="002A7CA2"/>
    <w:rsid w:val="002A7E36"/>
    <w:rsid w:val="002B10F6"/>
    <w:rsid w:val="002B215A"/>
    <w:rsid w:val="002B30EA"/>
    <w:rsid w:val="002B5E18"/>
    <w:rsid w:val="002B76CE"/>
    <w:rsid w:val="002C156B"/>
    <w:rsid w:val="002C16C2"/>
    <w:rsid w:val="002C230F"/>
    <w:rsid w:val="002C271B"/>
    <w:rsid w:val="002C2B95"/>
    <w:rsid w:val="002C36E0"/>
    <w:rsid w:val="002C3CE8"/>
    <w:rsid w:val="002C6897"/>
    <w:rsid w:val="002D1930"/>
    <w:rsid w:val="002D28ED"/>
    <w:rsid w:val="002D2FEB"/>
    <w:rsid w:val="002D3966"/>
    <w:rsid w:val="002D5419"/>
    <w:rsid w:val="002E17AB"/>
    <w:rsid w:val="002E4B24"/>
    <w:rsid w:val="002E4D53"/>
    <w:rsid w:val="002E55C9"/>
    <w:rsid w:val="002E7409"/>
    <w:rsid w:val="002F2BA7"/>
    <w:rsid w:val="002F554E"/>
    <w:rsid w:val="002F5810"/>
    <w:rsid w:val="002F6894"/>
    <w:rsid w:val="002F7855"/>
    <w:rsid w:val="002F7CC4"/>
    <w:rsid w:val="00300BDA"/>
    <w:rsid w:val="00301B4A"/>
    <w:rsid w:val="00302F9E"/>
    <w:rsid w:val="00303C71"/>
    <w:rsid w:val="003066E2"/>
    <w:rsid w:val="00306923"/>
    <w:rsid w:val="0031334F"/>
    <w:rsid w:val="003134E2"/>
    <w:rsid w:val="003167C0"/>
    <w:rsid w:val="003170A0"/>
    <w:rsid w:val="0031749C"/>
    <w:rsid w:val="003208A6"/>
    <w:rsid w:val="0032223F"/>
    <w:rsid w:val="003237D7"/>
    <w:rsid w:val="00327B35"/>
    <w:rsid w:val="0033004F"/>
    <w:rsid w:val="00332158"/>
    <w:rsid w:val="00336EEE"/>
    <w:rsid w:val="0034047D"/>
    <w:rsid w:val="003420DB"/>
    <w:rsid w:val="00342136"/>
    <w:rsid w:val="003440AA"/>
    <w:rsid w:val="003444A5"/>
    <w:rsid w:val="00350226"/>
    <w:rsid w:val="00351D6E"/>
    <w:rsid w:val="003545C9"/>
    <w:rsid w:val="00360975"/>
    <w:rsid w:val="00360BF5"/>
    <w:rsid w:val="00360FB2"/>
    <w:rsid w:val="00364051"/>
    <w:rsid w:val="00364DAD"/>
    <w:rsid w:val="00365CA5"/>
    <w:rsid w:val="0036624C"/>
    <w:rsid w:val="00367C8C"/>
    <w:rsid w:val="00377FB6"/>
    <w:rsid w:val="00380374"/>
    <w:rsid w:val="00381894"/>
    <w:rsid w:val="00382255"/>
    <w:rsid w:val="0038278A"/>
    <w:rsid w:val="00382C5E"/>
    <w:rsid w:val="00384770"/>
    <w:rsid w:val="00384BC3"/>
    <w:rsid w:val="00385092"/>
    <w:rsid w:val="00385E84"/>
    <w:rsid w:val="00386A12"/>
    <w:rsid w:val="00391B1C"/>
    <w:rsid w:val="00392394"/>
    <w:rsid w:val="00394553"/>
    <w:rsid w:val="00394BCE"/>
    <w:rsid w:val="00395EAE"/>
    <w:rsid w:val="003972F4"/>
    <w:rsid w:val="003A31E1"/>
    <w:rsid w:val="003A48BB"/>
    <w:rsid w:val="003A6A6F"/>
    <w:rsid w:val="003A7B03"/>
    <w:rsid w:val="003B039F"/>
    <w:rsid w:val="003B1273"/>
    <w:rsid w:val="003B19C1"/>
    <w:rsid w:val="003B1F81"/>
    <w:rsid w:val="003B2196"/>
    <w:rsid w:val="003B29DB"/>
    <w:rsid w:val="003B2E4D"/>
    <w:rsid w:val="003B3D91"/>
    <w:rsid w:val="003B439C"/>
    <w:rsid w:val="003B7C99"/>
    <w:rsid w:val="003D0D45"/>
    <w:rsid w:val="003D26ED"/>
    <w:rsid w:val="003D29CC"/>
    <w:rsid w:val="003D2F23"/>
    <w:rsid w:val="003D37EC"/>
    <w:rsid w:val="003E3A5F"/>
    <w:rsid w:val="003E40A8"/>
    <w:rsid w:val="003E4EFC"/>
    <w:rsid w:val="003E733A"/>
    <w:rsid w:val="003E7362"/>
    <w:rsid w:val="003E7728"/>
    <w:rsid w:val="003F1C91"/>
    <w:rsid w:val="003F6E76"/>
    <w:rsid w:val="0040121A"/>
    <w:rsid w:val="00404365"/>
    <w:rsid w:val="004050CE"/>
    <w:rsid w:val="004053D8"/>
    <w:rsid w:val="00406533"/>
    <w:rsid w:val="00411A62"/>
    <w:rsid w:val="0041346E"/>
    <w:rsid w:val="0041474A"/>
    <w:rsid w:val="004162CD"/>
    <w:rsid w:val="0041725B"/>
    <w:rsid w:val="00417C71"/>
    <w:rsid w:val="0042236A"/>
    <w:rsid w:val="00423F5C"/>
    <w:rsid w:val="004244C8"/>
    <w:rsid w:val="004253DC"/>
    <w:rsid w:val="0042596D"/>
    <w:rsid w:val="00427A64"/>
    <w:rsid w:val="00431451"/>
    <w:rsid w:val="00431A14"/>
    <w:rsid w:val="00432957"/>
    <w:rsid w:val="00435038"/>
    <w:rsid w:val="0043560D"/>
    <w:rsid w:val="00437AC8"/>
    <w:rsid w:val="00443E12"/>
    <w:rsid w:val="00444A8E"/>
    <w:rsid w:val="00445E8A"/>
    <w:rsid w:val="00446CCD"/>
    <w:rsid w:val="0045277E"/>
    <w:rsid w:val="00460434"/>
    <w:rsid w:val="00462E48"/>
    <w:rsid w:val="00464148"/>
    <w:rsid w:val="00464D6B"/>
    <w:rsid w:val="00465495"/>
    <w:rsid w:val="004676EF"/>
    <w:rsid w:val="00475BC5"/>
    <w:rsid w:val="004769E7"/>
    <w:rsid w:val="00480375"/>
    <w:rsid w:val="0048082A"/>
    <w:rsid w:val="00480D21"/>
    <w:rsid w:val="004831F7"/>
    <w:rsid w:val="00483622"/>
    <w:rsid w:val="00484870"/>
    <w:rsid w:val="00484E7A"/>
    <w:rsid w:val="00490E00"/>
    <w:rsid w:val="00493F84"/>
    <w:rsid w:val="004A46A8"/>
    <w:rsid w:val="004A5575"/>
    <w:rsid w:val="004A5772"/>
    <w:rsid w:val="004B2A7B"/>
    <w:rsid w:val="004B6B71"/>
    <w:rsid w:val="004C0D96"/>
    <w:rsid w:val="004C5936"/>
    <w:rsid w:val="004D246A"/>
    <w:rsid w:val="004D24EE"/>
    <w:rsid w:val="004D7B41"/>
    <w:rsid w:val="004E0CBC"/>
    <w:rsid w:val="004E121C"/>
    <w:rsid w:val="004E2B9B"/>
    <w:rsid w:val="004E4EE3"/>
    <w:rsid w:val="004E59DB"/>
    <w:rsid w:val="004E6260"/>
    <w:rsid w:val="004E7662"/>
    <w:rsid w:val="004E7ED5"/>
    <w:rsid w:val="004F01B5"/>
    <w:rsid w:val="004F076A"/>
    <w:rsid w:val="004F0FF9"/>
    <w:rsid w:val="004F1C5D"/>
    <w:rsid w:val="004F2F3B"/>
    <w:rsid w:val="004F7FEB"/>
    <w:rsid w:val="00501D4C"/>
    <w:rsid w:val="00506AE2"/>
    <w:rsid w:val="005117AB"/>
    <w:rsid w:val="00513263"/>
    <w:rsid w:val="0051372B"/>
    <w:rsid w:val="0051410F"/>
    <w:rsid w:val="00516706"/>
    <w:rsid w:val="00520004"/>
    <w:rsid w:val="00520287"/>
    <w:rsid w:val="00522746"/>
    <w:rsid w:val="00523F05"/>
    <w:rsid w:val="005258FE"/>
    <w:rsid w:val="005273B0"/>
    <w:rsid w:val="00530B68"/>
    <w:rsid w:val="00530E07"/>
    <w:rsid w:val="00532E19"/>
    <w:rsid w:val="005378B9"/>
    <w:rsid w:val="00537B35"/>
    <w:rsid w:val="00540B2E"/>
    <w:rsid w:val="00540C00"/>
    <w:rsid w:val="00541872"/>
    <w:rsid w:val="00543399"/>
    <w:rsid w:val="00543D67"/>
    <w:rsid w:val="005447F1"/>
    <w:rsid w:val="00547558"/>
    <w:rsid w:val="00547AA9"/>
    <w:rsid w:val="005504C3"/>
    <w:rsid w:val="00553605"/>
    <w:rsid w:val="00554495"/>
    <w:rsid w:val="00556ACD"/>
    <w:rsid w:val="005607AC"/>
    <w:rsid w:val="00561350"/>
    <w:rsid w:val="00563DE5"/>
    <w:rsid w:val="00564635"/>
    <w:rsid w:val="00567D53"/>
    <w:rsid w:val="00570388"/>
    <w:rsid w:val="005721AC"/>
    <w:rsid w:val="005738AC"/>
    <w:rsid w:val="00573FF6"/>
    <w:rsid w:val="00576E7C"/>
    <w:rsid w:val="0058009B"/>
    <w:rsid w:val="0058225F"/>
    <w:rsid w:val="0058377A"/>
    <w:rsid w:val="0058404A"/>
    <w:rsid w:val="00584217"/>
    <w:rsid w:val="00585D09"/>
    <w:rsid w:val="005909F7"/>
    <w:rsid w:val="00591D0C"/>
    <w:rsid w:val="00592C34"/>
    <w:rsid w:val="00595E65"/>
    <w:rsid w:val="00596B12"/>
    <w:rsid w:val="00596ED3"/>
    <w:rsid w:val="005A01C3"/>
    <w:rsid w:val="005A19D6"/>
    <w:rsid w:val="005A1CE8"/>
    <w:rsid w:val="005A2750"/>
    <w:rsid w:val="005A3435"/>
    <w:rsid w:val="005A3CB0"/>
    <w:rsid w:val="005A5507"/>
    <w:rsid w:val="005A75F1"/>
    <w:rsid w:val="005A7894"/>
    <w:rsid w:val="005A7C3D"/>
    <w:rsid w:val="005B3E87"/>
    <w:rsid w:val="005B46B3"/>
    <w:rsid w:val="005B79F3"/>
    <w:rsid w:val="005C0D60"/>
    <w:rsid w:val="005C0E80"/>
    <w:rsid w:val="005C3A8F"/>
    <w:rsid w:val="005C4C99"/>
    <w:rsid w:val="005C678C"/>
    <w:rsid w:val="005D1E0C"/>
    <w:rsid w:val="005D2920"/>
    <w:rsid w:val="005D3B49"/>
    <w:rsid w:val="005D573B"/>
    <w:rsid w:val="005D7A68"/>
    <w:rsid w:val="005E38B2"/>
    <w:rsid w:val="005E4049"/>
    <w:rsid w:val="005E4257"/>
    <w:rsid w:val="005E4765"/>
    <w:rsid w:val="005E63B6"/>
    <w:rsid w:val="005E6AF6"/>
    <w:rsid w:val="005E6F0E"/>
    <w:rsid w:val="005F3A72"/>
    <w:rsid w:val="005F46DA"/>
    <w:rsid w:val="005F53C7"/>
    <w:rsid w:val="005F7B97"/>
    <w:rsid w:val="0060069F"/>
    <w:rsid w:val="0060216D"/>
    <w:rsid w:val="006027E2"/>
    <w:rsid w:val="00602D1D"/>
    <w:rsid w:val="00603737"/>
    <w:rsid w:val="00603DAC"/>
    <w:rsid w:val="006041A2"/>
    <w:rsid w:val="00604EE3"/>
    <w:rsid w:val="00606F31"/>
    <w:rsid w:val="006102DF"/>
    <w:rsid w:val="0061093D"/>
    <w:rsid w:val="00610B79"/>
    <w:rsid w:val="00610E20"/>
    <w:rsid w:val="00611317"/>
    <w:rsid w:val="00611FCF"/>
    <w:rsid w:val="006130A1"/>
    <w:rsid w:val="0061376C"/>
    <w:rsid w:val="00614219"/>
    <w:rsid w:val="00614C9A"/>
    <w:rsid w:val="00615546"/>
    <w:rsid w:val="00620BE0"/>
    <w:rsid w:val="00621E3F"/>
    <w:rsid w:val="00622999"/>
    <w:rsid w:val="00623707"/>
    <w:rsid w:val="00623BF7"/>
    <w:rsid w:val="00624B79"/>
    <w:rsid w:val="00631E8C"/>
    <w:rsid w:val="0063721F"/>
    <w:rsid w:val="00640D69"/>
    <w:rsid w:val="00641567"/>
    <w:rsid w:val="006418EB"/>
    <w:rsid w:val="00641EE3"/>
    <w:rsid w:val="00642EA4"/>
    <w:rsid w:val="0064382E"/>
    <w:rsid w:val="00644012"/>
    <w:rsid w:val="00644E54"/>
    <w:rsid w:val="00645CB7"/>
    <w:rsid w:val="006478E7"/>
    <w:rsid w:val="00647B3E"/>
    <w:rsid w:val="00652A99"/>
    <w:rsid w:val="00652FE3"/>
    <w:rsid w:val="00653756"/>
    <w:rsid w:val="006564B1"/>
    <w:rsid w:val="0065670E"/>
    <w:rsid w:val="006570EC"/>
    <w:rsid w:val="006645D6"/>
    <w:rsid w:val="006649AB"/>
    <w:rsid w:val="00664F16"/>
    <w:rsid w:val="00665CD2"/>
    <w:rsid w:val="006705F7"/>
    <w:rsid w:val="00670EF0"/>
    <w:rsid w:val="00671C9B"/>
    <w:rsid w:val="00674320"/>
    <w:rsid w:val="00677508"/>
    <w:rsid w:val="00681BE4"/>
    <w:rsid w:val="00681BF8"/>
    <w:rsid w:val="00681C39"/>
    <w:rsid w:val="00684BBD"/>
    <w:rsid w:val="00686A92"/>
    <w:rsid w:val="0069230A"/>
    <w:rsid w:val="0069318B"/>
    <w:rsid w:val="00693201"/>
    <w:rsid w:val="00694DD8"/>
    <w:rsid w:val="00697ECE"/>
    <w:rsid w:val="006A0EA5"/>
    <w:rsid w:val="006A0F45"/>
    <w:rsid w:val="006A303D"/>
    <w:rsid w:val="006A4CA3"/>
    <w:rsid w:val="006A5D4A"/>
    <w:rsid w:val="006A748B"/>
    <w:rsid w:val="006B3AB4"/>
    <w:rsid w:val="006B3EE6"/>
    <w:rsid w:val="006B418C"/>
    <w:rsid w:val="006B5590"/>
    <w:rsid w:val="006B5D3E"/>
    <w:rsid w:val="006B71CF"/>
    <w:rsid w:val="006C0385"/>
    <w:rsid w:val="006C0B78"/>
    <w:rsid w:val="006C482A"/>
    <w:rsid w:val="006D1984"/>
    <w:rsid w:val="006D2008"/>
    <w:rsid w:val="006D2105"/>
    <w:rsid w:val="006D2D0B"/>
    <w:rsid w:val="006D3E39"/>
    <w:rsid w:val="006D60AA"/>
    <w:rsid w:val="006D6A94"/>
    <w:rsid w:val="006D732B"/>
    <w:rsid w:val="006D7E33"/>
    <w:rsid w:val="006E11BC"/>
    <w:rsid w:val="006E1C37"/>
    <w:rsid w:val="006F0A65"/>
    <w:rsid w:val="006F43A5"/>
    <w:rsid w:val="00701468"/>
    <w:rsid w:val="00702D9B"/>
    <w:rsid w:val="00710AFD"/>
    <w:rsid w:val="00712919"/>
    <w:rsid w:val="00715EC8"/>
    <w:rsid w:val="0071608E"/>
    <w:rsid w:val="007203B0"/>
    <w:rsid w:val="007236EC"/>
    <w:rsid w:val="00723BB5"/>
    <w:rsid w:val="007313BF"/>
    <w:rsid w:val="007358BD"/>
    <w:rsid w:val="00735C06"/>
    <w:rsid w:val="00737336"/>
    <w:rsid w:val="00742F7D"/>
    <w:rsid w:val="00745043"/>
    <w:rsid w:val="00745A03"/>
    <w:rsid w:val="00746FE7"/>
    <w:rsid w:val="00747733"/>
    <w:rsid w:val="00751331"/>
    <w:rsid w:val="00752F94"/>
    <w:rsid w:val="00754AF4"/>
    <w:rsid w:val="007557EE"/>
    <w:rsid w:val="00755C07"/>
    <w:rsid w:val="00755F14"/>
    <w:rsid w:val="0075687F"/>
    <w:rsid w:val="00756C39"/>
    <w:rsid w:val="007651F3"/>
    <w:rsid w:val="00770ACD"/>
    <w:rsid w:val="0077144C"/>
    <w:rsid w:val="007726D1"/>
    <w:rsid w:val="0077311D"/>
    <w:rsid w:val="00776883"/>
    <w:rsid w:val="0077706A"/>
    <w:rsid w:val="007777A7"/>
    <w:rsid w:val="0078426A"/>
    <w:rsid w:val="0078553D"/>
    <w:rsid w:val="00786682"/>
    <w:rsid w:val="007867C4"/>
    <w:rsid w:val="007870A4"/>
    <w:rsid w:val="0078743F"/>
    <w:rsid w:val="00797A0D"/>
    <w:rsid w:val="007A0216"/>
    <w:rsid w:val="007A0CAA"/>
    <w:rsid w:val="007A130C"/>
    <w:rsid w:val="007A2870"/>
    <w:rsid w:val="007A2B77"/>
    <w:rsid w:val="007A3970"/>
    <w:rsid w:val="007A559F"/>
    <w:rsid w:val="007A5F2B"/>
    <w:rsid w:val="007A6629"/>
    <w:rsid w:val="007A6ABA"/>
    <w:rsid w:val="007B2F21"/>
    <w:rsid w:val="007B5B0B"/>
    <w:rsid w:val="007C10E1"/>
    <w:rsid w:val="007C1553"/>
    <w:rsid w:val="007C16DA"/>
    <w:rsid w:val="007C2A91"/>
    <w:rsid w:val="007C2BE6"/>
    <w:rsid w:val="007C2D18"/>
    <w:rsid w:val="007C3705"/>
    <w:rsid w:val="007C385C"/>
    <w:rsid w:val="007C4718"/>
    <w:rsid w:val="007C48C8"/>
    <w:rsid w:val="007C4CF6"/>
    <w:rsid w:val="007C5DBE"/>
    <w:rsid w:val="007C7B35"/>
    <w:rsid w:val="007D0F41"/>
    <w:rsid w:val="007D40AE"/>
    <w:rsid w:val="007D4137"/>
    <w:rsid w:val="007E5959"/>
    <w:rsid w:val="007E680E"/>
    <w:rsid w:val="007E68AA"/>
    <w:rsid w:val="007E6B4B"/>
    <w:rsid w:val="007F0168"/>
    <w:rsid w:val="007F0291"/>
    <w:rsid w:val="007F56AF"/>
    <w:rsid w:val="007F5EE5"/>
    <w:rsid w:val="007F70F1"/>
    <w:rsid w:val="007F7555"/>
    <w:rsid w:val="00803C82"/>
    <w:rsid w:val="00804BE3"/>
    <w:rsid w:val="00807B3F"/>
    <w:rsid w:val="00810C69"/>
    <w:rsid w:val="008145F0"/>
    <w:rsid w:val="00814941"/>
    <w:rsid w:val="00817C38"/>
    <w:rsid w:val="00820813"/>
    <w:rsid w:val="00821CAA"/>
    <w:rsid w:val="00825577"/>
    <w:rsid w:val="00825642"/>
    <w:rsid w:val="0082599C"/>
    <w:rsid w:val="00826505"/>
    <w:rsid w:val="008318A9"/>
    <w:rsid w:val="00831EE8"/>
    <w:rsid w:val="0083292D"/>
    <w:rsid w:val="00832F0A"/>
    <w:rsid w:val="00835D57"/>
    <w:rsid w:val="0083674C"/>
    <w:rsid w:val="00837BA2"/>
    <w:rsid w:val="008407EB"/>
    <w:rsid w:val="00841291"/>
    <w:rsid w:val="0084614F"/>
    <w:rsid w:val="00850985"/>
    <w:rsid w:val="00850EA3"/>
    <w:rsid w:val="00850FFD"/>
    <w:rsid w:val="00851A14"/>
    <w:rsid w:val="008524A5"/>
    <w:rsid w:val="00853805"/>
    <w:rsid w:val="008541B8"/>
    <w:rsid w:val="00854932"/>
    <w:rsid w:val="00855022"/>
    <w:rsid w:val="0086167B"/>
    <w:rsid w:val="00862F6D"/>
    <w:rsid w:val="00863275"/>
    <w:rsid w:val="00864CF3"/>
    <w:rsid w:val="00865449"/>
    <w:rsid w:val="008722A0"/>
    <w:rsid w:val="00872308"/>
    <w:rsid w:val="00872480"/>
    <w:rsid w:val="008873EA"/>
    <w:rsid w:val="00892B5B"/>
    <w:rsid w:val="008932D4"/>
    <w:rsid w:val="00893B5F"/>
    <w:rsid w:val="00893CC4"/>
    <w:rsid w:val="008A068F"/>
    <w:rsid w:val="008A1552"/>
    <w:rsid w:val="008A2079"/>
    <w:rsid w:val="008A32D9"/>
    <w:rsid w:val="008A56C3"/>
    <w:rsid w:val="008A7E12"/>
    <w:rsid w:val="008B0C3A"/>
    <w:rsid w:val="008B17B4"/>
    <w:rsid w:val="008B32E6"/>
    <w:rsid w:val="008B37D6"/>
    <w:rsid w:val="008B4059"/>
    <w:rsid w:val="008B5616"/>
    <w:rsid w:val="008C0C78"/>
    <w:rsid w:val="008C1DCB"/>
    <w:rsid w:val="008D0835"/>
    <w:rsid w:val="008D3415"/>
    <w:rsid w:val="008D46AE"/>
    <w:rsid w:val="008D4744"/>
    <w:rsid w:val="008D4F2F"/>
    <w:rsid w:val="008E2B0D"/>
    <w:rsid w:val="008E37C2"/>
    <w:rsid w:val="008E7A8C"/>
    <w:rsid w:val="008E7CFD"/>
    <w:rsid w:val="008F06EC"/>
    <w:rsid w:val="008F0E3A"/>
    <w:rsid w:val="008F3CB3"/>
    <w:rsid w:val="008F428B"/>
    <w:rsid w:val="008F464D"/>
    <w:rsid w:val="008F6927"/>
    <w:rsid w:val="008F7DDE"/>
    <w:rsid w:val="009047F4"/>
    <w:rsid w:val="0090774E"/>
    <w:rsid w:val="009102D0"/>
    <w:rsid w:val="009110B4"/>
    <w:rsid w:val="00911579"/>
    <w:rsid w:val="00912066"/>
    <w:rsid w:val="00915E8B"/>
    <w:rsid w:val="0091763D"/>
    <w:rsid w:val="00922AE5"/>
    <w:rsid w:val="009231DE"/>
    <w:rsid w:val="00924876"/>
    <w:rsid w:val="00927475"/>
    <w:rsid w:val="00927996"/>
    <w:rsid w:val="0093465B"/>
    <w:rsid w:val="00935E24"/>
    <w:rsid w:val="00936183"/>
    <w:rsid w:val="00937E2F"/>
    <w:rsid w:val="009402A4"/>
    <w:rsid w:val="00942833"/>
    <w:rsid w:val="00944AE1"/>
    <w:rsid w:val="00946706"/>
    <w:rsid w:val="0094798E"/>
    <w:rsid w:val="0095220E"/>
    <w:rsid w:val="009545A2"/>
    <w:rsid w:val="009558D8"/>
    <w:rsid w:val="00956896"/>
    <w:rsid w:val="00956CE8"/>
    <w:rsid w:val="00960BEC"/>
    <w:rsid w:val="00962D28"/>
    <w:rsid w:val="00964244"/>
    <w:rsid w:val="009646C3"/>
    <w:rsid w:val="0096526B"/>
    <w:rsid w:val="009672EB"/>
    <w:rsid w:val="00967C4E"/>
    <w:rsid w:val="009720E9"/>
    <w:rsid w:val="009722CB"/>
    <w:rsid w:val="00972475"/>
    <w:rsid w:val="0097252E"/>
    <w:rsid w:val="00982F2B"/>
    <w:rsid w:val="009857C9"/>
    <w:rsid w:val="00986E3D"/>
    <w:rsid w:val="009871D2"/>
    <w:rsid w:val="00990B1E"/>
    <w:rsid w:val="00990DCD"/>
    <w:rsid w:val="0099492A"/>
    <w:rsid w:val="009965B2"/>
    <w:rsid w:val="00997B85"/>
    <w:rsid w:val="00997DB3"/>
    <w:rsid w:val="009A1603"/>
    <w:rsid w:val="009A491E"/>
    <w:rsid w:val="009A4DFC"/>
    <w:rsid w:val="009A654F"/>
    <w:rsid w:val="009A7624"/>
    <w:rsid w:val="009B6099"/>
    <w:rsid w:val="009B664F"/>
    <w:rsid w:val="009C160B"/>
    <w:rsid w:val="009C2A55"/>
    <w:rsid w:val="009C4A33"/>
    <w:rsid w:val="009D1084"/>
    <w:rsid w:val="009D3329"/>
    <w:rsid w:val="009D7D28"/>
    <w:rsid w:val="009E2478"/>
    <w:rsid w:val="009E2F07"/>
    <w:rsid w:val="009E352F"/>
    <w:rsid w:val="009F0736"/>
    <w:rsid w:val="009F1EF4"/>
    <w:rsid w:val="009F2EA6"/>
    <w:rsid w:val="009F3D7F"/>
    <w:rsid w:val="00A018CD"/>
    <w:rsid w:val="00A02656"/>
    <w:rsid w:val="00A05EFB"/>
    <w:rsid w:val="00A063C8"/>
    <w:rsid w:val="00A06E01"/>
    <w:rsid w:val="00A0719F"/>
    <w:rsid w:val="00A07607"/>
    <w:rsid w:val="00A11EB1"/>
    <w:rsid w:val="00A1375E"/>
    <w:rsid w:val="00A14C70"/>
    <w:rsid w:val="00A155F0"/>
    <w:rsid w:val="00A17109"/>
    <w:rsid w:val="00A213F2"/>
    <w:rsid w:val="00A2336F"/>
    <w:rsid w:val="00A27FA1"/>
    <w:rsid w:val="00A303C7"/>
    <w:rsid w:val="00A34133"/>
    <w:rsid w:val="00A427ED"/>
    <w:rsid w:val="00A46EEE"/>
    <w:rsid w:val="00A507A5"/>
    <w:rsid w:val="00A52135"/>
    <w:rsid w:val="00A52230"/>
    <w:rsid w:val="00A537AB"/>
    <w:rsid w:val="00A5447B"/>
    <w:rsid w:val="00A551B3"/>
    <w:rsid w:val="00A57B88"/>
    <w:rsid w:val="00A600C8"/>
    <w:rsid w:val="00A61C3C"/>
    <w:rsid w:val="00A640E4"/>
    <w:rsid w:val="00A64D4C"/>
    <w:rsid w:val="00A65B39"/>
    <w:rsid w:val="00A66DC6"/>
    <w:rsid w:val="00A67282"/>
    <w:rsid w:val="00A70026"/>
    <w:rsid w:val="00A75860"/>
    <w:rsid w:val="00A7590A"/>
    <w:rsid w:val="00A76B6C"/>
    <w:rsid w:val="00A8058E"/>
    <w:rsid w:val="00A8156F"/>
    <w:rsid w:val="00A82484"/>
    <w:rsid w:val="00A849CB"/>
    <w:rsid w:val="00A84FCF"/>
    <w:rsid w:val="00A8771A"/>
    <w:rsid w:val="00A91CF0"/>
    <w:rsid w:val="00A91D1F"/>
    <w:rsid w:val="00A92AC6"/>
    <w:rsid w:val="00A9301B"/>
    <w:rsid w:val="00A9330A"/>
    <w:rsid w:val="00A93970"/>
    <w:rsid w:val="00A946D2"/>
    <w:rsid w:val="00A94B8F"/>
    <w:rsid w:val="00A94CB8"/>
    <w:rsid w:val="00A97982"/>
    <w:rsid w:val="00AA1A85"/>
    <w:rsid w:val="00AA1F27"/>
    <w:rsid w:val="00AA2593"/>
    <w:rsid w:val="00AA282B"/>
    <w:rsid w:val="00AA2CCE"/>
    <w:rsid w:val="00AB01E6"/>
    <w:rsid w:val="00AB0331"/>
    <w:rsid w:val="00AB067F"/>
    <w:rsid w:val="00AB5047"/>
    <w:rsid w:val="00AC1454"/>
    <w:rsid w:val="00AC54A1"/>
    <w:rsid w:val="00AC55D3"/>
    <w:rsid w:val="00AC64C9"/>
    <w:rsid w:val="00AC7C62"/>
    <w:rsid w:val="00AC7CAE"/>
    <w:rsid w:val="00AD1640"/>
    <w:rsid w:val="00AD358F"/>
    <w:rsid w:val="00AD3E9A"/>
    <w:rsid w:val="00AD7770"/>
    <w:rsid w:val="00AE01F4"/>
    <w:rsid w:val="00AE551F"/>
    <w:rsid w:val="00AE56B8"/>
    <w:rsid w:val="00AE593B"/>
    <w:rsid w:val="00AF3124"/>
    <w:rsid w:val="00AF426D"/>
    <w:rsid w:val="00AF4C25"/>
    <w:rsid w:val="00AF6092"/>
    <w:rsid w:val="00AF70E7"/>
    <w:rsid w:val="00AF7616"/>
    <w:rsid w:val="00B01B89"/>
    <w:rsid w:val="00B01BA6"/>
    <w:rsid w:val="00B023F6"/>
    <w:rsid w:val="00B03DB0"/>
    <w:rsid w:val="00B04563"/>
    <w:rsid w:val="00B052BA"/>
    <w:rsid w:val="00B060E7"/>
    <w:rsid w:val="00B072D2"/>
    <w:rsid w:val="00B07CFC"/>
    <w:rsid w:val="00B11DA3"/>
    <w:rsid w:val="00B146C3"/>
    <w:rsid w:val="00B148FB"/>
    <w:rsid w:val="00B1507B"/>
    <w:rsid w:val="00B16BC7"/>
    <w:rsid w:val="00B17EDB"/>
    <w:rsid w:val="00B21440"/>
    <w:rsid w:val="00B24431"/>
    <w:rsid w:val="00B31E75"/>
    <w:rsid w:val="00B33CD5"/>
    <w:rsid w:val="00B34418"/>
    <w:rsid w:val="00B40356"/>
    <w:rsid w:val="00B406EB"/>
    <w:rsid w:val="00B413E5"/>
    <w:rsid w:val="00B4241F"/>
    <w:rsid w:val="00B465B7"/>
    <w:rsid w:val="00B46A04"/>
    <w:rsid w:val="00B471A8"/>
    <w:rsid w:val="00B50637"/>
    <w:rsid w:val="00B513D3"/>
    <w:rsid w:val="00B5419B"/>
    <w:rsid w:val="00B54AC2"/>
    <w:rsid w:val="00B57B21"/>
    <w:rsid w:val="00B600B6"/>
    <w:rsid w:val="00B628BB"/>
    <w:rsid w:val="00B70855"/>
    <w:rsid w:val="00B70D51"/>
    <w:rsid w:val="00B74E9B"/>
    <w:rsid w:val="00B75171"/>
    <w:rsid w:val="00B76DA9"/>
    <w:rsid w:val="00B84D87"/>
    <w:rsid w:val="00B85109"/>
    <w:rsid w:val="00B86BFA"/>
    <w:rsid w:val="00B90595"/>
    <w:rsid w:val="00B905FD"/>
    <w:rsid w:val="00B90CBE"/>
    <w:rsid w:val="00B91155"/>
    <w:rsid w:val="00B91A8E"/>
    <w:rsid w:val="00B9341F"/>
    <w:rsid w:val="00B94F7A"/>
    <w:rsid w:val="00B97958"/>
    <w:rsid w:val="00B97E08"/>
    <w:rsid w:val="00BA1A5A"/>
    <w:rsid w:val="00BA1D58"/>
    <w:rsid w:val="00BA1E8F"/>
    <w:rsid w:val="00BA504C"/>
    <w:rsid w:val="00BA50C8"/>
    <w:rsid w:val="00BB0D1C"/>
    <w:rsid w:val="00BB226D"/>
    <w:rsid w:val="00BB2C9B"/>
    <w:rsid w:val="00BB36F7"/>
    <w:rsid w:val="00BB4543"/>
    <w:rsid w:val="00BB54E8"/>
    <w:rsid w:val="00BB5909"/>
    <w:rsid w:val="00BB5EE3"/>
    <w:rsid w:val="00BB6B33"/>
    <w:rsid w:val="00BB7725"/>
    <w:rsid w:val="00BB7ADD"/>
    <w:rsid w:val="00BC0063"/>
    <w:rsid w:val="00BC0332"/>
    <w:rsid w:val="00BC11CA"/>
    <w:rsid w:val="00BC206C"/>
    <w:rsid w:val="00BC2FB1"/>
    <w:rsid w:val="00BC7676"/>
    <w:rsid w:val="00BD04D7"/>
    <w:rsid w:val="00BD33DB"/>
    <w:rsid w:val="00BE1AB9"/>
    <w:rsid w:val="00BE2B6E"/>
    <w:rsid w:val="00BE587A"/>
    <w:rsid w:val="00BF0D8B"/>
    <w:rsid w:val="00BF1BE3"/>
    <w:rsid w:val="00BF326C"/>
    <w:rsid w:val="00BF3726"/>
    <w:rsid w:val="00BF3933"/>
    <w:rsid w:val="00BF5CFE"/>
    <w:rsid w:val="00C006D4"/>
    <w:rsid w:val="00C031AA"/>
    <w:rsid w:val="00C03810"/>
    <w:rsid w:val="00C03DA8"/>
    <w:rsid w:val="00C04C72"/>
    <w:rsid w:val="00C079E7"/>
    <w:rsid w:val="00C1385E"/>
    <w:rsid w:val="00C151BF"/>
    <w:rsid w:val="00C17004"/>
    <w:rsid w:val="00C210CE"/>
    <w:rsid w:val="00C21BE3"/>
    <w:rsid w:val="00C22233"/>
    <w:rsid w:val="00C240B0"/>
    <w:rsid w:val="00C251C6"/>
    <w:rsid w:val="00C25949"/>
    <w:rsid w:val="00C25C8B"/>
    <w:rsid w:val="00C30074"/>
    <w:rsid w:val="00C31DE8"/>
    <w:rsid w:val="00C32D05"/>
    <w:rsid w:val="00C350CE"/>
    <w:rsid w:val="00C35ADD"/>
    <w:rsid w:val="00C37704"/>
    <w:rsid w:val="00C44424"/>
    <w:rsid w:val="00C449C0"/>
    <w:rsid w:val="00C457A6"/>
    <w:rsid w:val="00C45DEA"/>
    <w:rsid w:val="00C46D67"/>
    <w:rsid w:val="00C51A00"/>
    <w:rsid w:val="00C54FED"/>
    <w:rsid w:val="00C55351"/>
    <w:rsid w:val="00C56109"/>
    <w:rsid w:val="00C57147"/>
    <w:rsid w:val="00C5729B"/>
    <w:rsid w:val="00C57341"/>
    <w:rsid w:val="00C60986"/>
    <w:rsid w:val="00C627E3"/>
    <w:rsid w:val="00C64585"/>
    <w:rsid w:val="00C67DED"/>
    <w:rsid w:val="00C73750"/>
    <w:rsid w:val="00C73837"/>
    <w:rsid w:val="00C7413C"/>
    <w:rsid w:val="00C748A3"/>
    <w:rsid w:val="00C74EDD"/>
    <w:rsid w:val="00C76282"/>
    <w:rsid w:val="00C76943"/>
    <w:rsid w:val="00C8046E"/>
    <w:rsid w:val="00C829E8"/>
    <w:rsid w:val="00C9314A"/>
    <w:rsid w:val="00C93A96"/>
    <w:rsid w:val="00C95AD5"/>
    <w:rsid w:val="00C97E7E"/>
    <w:rsid w:val="00CA03E6"/>
    <w:rsid w:val="00CA16AB"/>
    <w:rsid w:val="00CA1E6E"/>
    <w:rsid w:val="00CA37F6"/>
    <w:rsid w:val="00CA41B5"/>
    <w:rsid w:val="00CB168F"/>
    <w:rsid w:val="00CB351F"/>
    <w:rsid w:val="00CB3726"/>
    <w:rsid w:val="00CB3DEA"/>
    <w:rsid w:val="00CB5E43"/>
    <w:rsid w:val="00CB5E96"/>
    <w:rsid w:val="00CB5E9E"/>
    <w:rsid w:val="00CB68D8"/>
    <w:rsid w:val="00CB7BA4"/>
    <w:rsid w:val="00CC0D1F"/>
    <w:rsid w:val="00CC1053"/>
    <w:rsid w:val="00CC2B76"/>
    <w:rsid w:val="00CC337F"/>
    <w:rsid w:val="00CC5E30"/>
    <w:rsid w:val="00CC731B"/>
    <w:rsid w:val="00CC73E2"/>
    <w:rsid w:val="00CD182B"/>
    <w:rsid w:val="00CD4648"/>
    <w:rsid w:val="00CD5B6D"/>
    <w:rsid w:val="00CD7A88"/>
    <w:rsid w:val="00CE01F8"/>
    <w:rsid w:val="00CE1F69"/>
    <w:rsid w:val="00CE3FBB"/>
    <w:rsid w:val="00CE574C"/>
    <w:rsid w:val="00CE6E65"/>
    <w:rsid w:val="00CE7CEC"/>
    <w:rsid w:val="00CF0F55"/>
    <w:rsid w:val="00CF3280"/>
    <w:rsid w:val="00D006E4"/>
    <w:rsid w:val="00D010E2"/>
    <w:rsid w:val="00D05385"/>
    <w:rsid w:val="00D0607F"/>
    <w:rsid w:val="00D063B1"/>
    <w:rsid w:val="00D10356"/>
    <w:rsid w:val="00D1051A"/>
    <w:rsid w:val="00D138F1"/>
    <w:rsid w:val="00D13C83"/>
    <w:rsid w:val="00D20129"/>
    <w:rsid w:val="00D24681"/>
    <w:rsid w:val="00D246C7"/>
    <w:rsid w:val="00D25929"/>
    <w:rsid w:val="00D26C51"/>
    <w:rsid w:val="00D325ED"/>
    <w:rsid w:val="00D32B47"/>
    <w:rsid w:val="00D35FEF"/>
    <w:rsid w:val="00D3617A"/>
    <w:rsid w:val="00D37998"/>
    <w:rsid w:val="00D37E36"/>
    <w:rsid w:val="00D40F76"/>
    <w:rsid w:val="00D5316C"/>
    <w:rsid w:val="00D53456"/>
    <w:rsid w:val="00D54F9A"/>
    <w:rsid w:val="00D553B7"/>
    <w:rsid w:val="00D556DE"/>
    <w:rsid w:val="00D563CB"/>
    <w:rsid w:val="00D57834"/>
    <w:rsid w:val="00D57F7B"/>
    <w:rsid w:val="00D60664"/>
    <w:rsid w:val="00D60BFE"/>
    <w:rsid w:val="00D613F6"/>
    <w:rsid w:val="00D61AC9"/>
    <w:rsid w:val="00D64286"/>
    <w:rsid w:val="00D6598D"/>
    <w:rsid w:val="00D65BFC"/>
    <w:rsid w:val="00D66E5F"/>
    <w:rsid w:val="00D67F7A"/>
    <w:rsid w:val="00D7052B"/>
    <w:rsid w:val="00D70817"/>
    <w:rsid w:val="00D72530"/>
    <w:rsid w:val="00D73E78"/>
    <w:rsid w:val="00D74565"/>
    <w:rsid w:val="00D74E10"/>
    <w:rsid w:val="00D8160C"/>
    <w:rsid w:val="00D81F9B"/>
    <w:rsid w:val="00D82D77"/>
    <w:rsid w:val="00D837C7"/>
    <w:rsid w:val="00D85B9E"/>
    <w:rsid w:val="00D86197"/>
    <w:rsid w:val="00D86AA3"/>
    <w:rsid w:val="00D87F8E"/>
    <w:rsid w:val="00D90F86"/>
    <w:rsid w:val="00D913F9"/>
    <w:rsid w:val="00D91C37"/>
    <w:rsid w:val="00D927B6"/>
    <w:rsid w:val="00D92BBB"/>
    <w:rsid w:val="00D93AB3"/>
    <w:rsid w:val="00D94575"/>
    <w:rsid w:val="00D94CE9"/>
    <w:rsid w:val="00D96037"/>
    <w:rsid w:val="00D9621D"/>
    <w:rsid w:val="00D97311"/>
    <w:rsid w:val="00DA21D7"/>
    <w:rsid w:val="00DA268D"/>
    <w:rsid w:val="00DA3ED9"/>
    <w:rsid w:val="00DA6123"/>
    <w:rsid w:val="00DB316E"/>
    <w:rsid w:val="00DB4469"/>
    <w:rsid w:val="00DB4C5B"/>
    <w:rsid w:val="00DB773D"/>
    <w:rsid w:val="00DC05FB"/>
    <w:rsid w:val="00DC2899"/>
    <w:rsid w:val="00DD279A"/>
    <w:rsid w:val="00DD4364"/>
    <w:rsid w:val="00DE2E3F"/>
    <w:rsid w:val="00DE52A1"/>
    <w:rsid w:val="00DE73A1"/>
    <w:rsid w:val="00DE7B1E"/>
    <w:rsid w:val="00DF03AE"/>
    <w:rsid w:val="00DF08FA"/>
    <w:rsid w:val="00DF1515"/>
    <w:rsid w:val="00DF15DF"/>
    <w:rsid w:val="00DF1948"/>
    <w:rsid w:val="00DF2094"/>
    <w:rsid w:val="00DF26F8"/>
    <w:rsid w:val="00DF3D7A"/>
    <w:rsid w:val="00DF5EA5"/>
    <w:rsid w:val="00DF7051"/>
    <w:rsid w:val="00E00EFA"/>
    <w:rsid w:val="00E027CC"/>
    <w:rsid w:val="00E02AA3"/>
    <w:rsid w:val="00E03D24"/>
    <w:rsid w:val="00E07A68"/>
    <w:rsid w:val="00E117D3"/>
    <w:rsid w:val="00E11DCF"/>
    <w:rsid w:val="00E12755"/>
    <w:rsid w:val="00E12A8B"/>
    <w:rsid w:val="00E132F9"/>
    <w:rsid w:val="00E149F0"/>
    <w:rsid w:val="00E17CD6"/>
    <w:rsid w:val="00E215D9"/>
    <w:rsid w:val="00E223C0"/>
    <w:rsid w:val="00E23BF9"/>
    <w:rsid w:val="00E246DF"/>
    <w:rsid w:val="00E25B63"/>
    <w:rsid w:val="00E301C9"/>
    <w:rsid w:val="00E329D3"/>
    <w:rsid w:val="00E3317F"/>
    <w:rsid w:val="00E33700"/>
    <w:rsid w:val="00E354C6"/>
    <w:rsid w:val="00E354E1"/>
    <w:rsid w:val="00E41E7C"/>
    <w:rsid w:val="00E44E49"/>
    <w:rsid w:val="00E45D41"/>
    <w:rsid w:val="00E5297F"/>
    <w:rsid w:val="00E52DCF"/>
    <w:rsid w:val="00E54E8C"/>
    <w:rsid w:val="00E553E2"/>
    <w:rsid w:val="00E624E1"/>
    <w:rsid w:val="00E677EC"/>
    <w:rsid w:val="00E67895"/>
    <w:rsid w:val="00E71426"/>
    <w:rsid w:val="00E71944"/>
    <w:rsid w:val="00E7367E"/>
    <w:rsid w:val="00E76D72"/>
    <w:rsid w:val="00E77A74"/>
    <w:rsid w:val="00E814F6"/>
    <w:rsid w:val="00E85194"/>
    <w:rsid w:val="00E85E3F"/>
    <w:rsid w:val="00E87B1B"/>
    <w:rsid w:val="00E90842"/>
    <w:rsid w:val="00E90970"/>
    <w:rsid w:val="00E91635"/>
    <w:rsid w:val="00E924F5"/>
    <w:rsid w:val="00E943E1"/>
    <w:rsid w:val="00E95622"/>
    <w:rsid w:val="00E95E36"/>
    <w:rsid w:val="00E978B9"/>
    <w:rsid w:val="00EA00F7"/>
    <w:rsid w:val="00EA0A48"/>
    <w:rsid w:val="00EA41FE"/>
    <w:rsid w:val="00EB37AF"/>
    <w:rsid w:val="00EB50E6"/>
    <w:rsid w:val="00EB5CC5"/>
    <w:rsid w:val="00EB7AE0"/>
    <w:rsid w:val="00EC4082"/>
    <w:rsid w:val="00EC4123"/>
    <w:rsid w:val="00ED0DB6"/>
    <w:rsid w:val="00ED1917"/>
    <w:rsid w:val="00ED2093"/>
    <w:rsid w:val="00ED2521"/>
    <w:rsid w:val="00ED5563"/>
    <w:rsid w:val="00ED6682"/>
    <w:rsid w:val="00ED7154"/>
    <w:rsid w:val="00ED7C34"/>
    <w:rsid w:val="00EE2577"/>
    <w:rsid w:val="00EF38A8"/>
    <w:rsid w:val="00EF44A2"/>
    <w:rsid w:val="00EF5515"/>
    <w:rsid w:val="00EF7935"/>
    <w:rsid w:val="00F002FC"/>
    <w:rsid w:val="00F01CD3"/>
    <w:rsid w:val="00F11FB8"/>
    <w:rsid w:val="00F139AD"/>
    <w:rsid w:val="00F14EE0"/>
    <w:rsid w:val="00F155A3"/>
    <w:rsid w:val="00F178D6"/>
    <w:rsid w:val="00F2630F"/>
    <w:rsid w:val="00F26D88"/>
    <w:rsid w:val="00F27906"/>
    <w:rsid w:val="00F27A28"/>
    <w:rsid w:val="00F31261"/>
    <w:rsid w:val="00F3260E"/>
    <w:rsid w:val="00F32956"/>
    <w:rsid w:val="00F36C8C"/>
    <w:rsid w:val="00F37534"/>
    <w:rsid w:val="00F4015E"/>
    <w:rsid w:val="00F47720"/>
    <w:rsid w:val="00F50A57"/>
    <w:rsid w:val="00F50CA3"/>
    <w:rsid w:val="00F51223"/>
    <w:rsid w:val="00F53298"/>
    <w:rsid w:val="00F54A03"/>
    <w:rsid w:val="00F5669B"/>
    <w:rsid w:val="00F62744"/>
    <w:rsid w:val="00F643DB"/>
    <w:rsid w:val="00F67B42"/>
    <w:rsid w:val="00F70492"/>
    <w:rsid w:val="00F708E4"/>
    <w:rsid w:val="00F74459"/>
    <w:rsid w:val="00F76694"/>
    <w:rsid w:val="00F77C85"/>
    <w:rsid w:val="00F81958"/>
    <w:rsid w:val="00F8235D"/>
    <w:rsid w:val="00F834E5"/>
    <w:rsid w:val="00F86E5F"/>
    <w:rsid w:val="00F936F1"/>
    <w:rsid w:val="00F938BC"/>
    <w:rsid w:val="00F946F6"/>
    <w:rsid w:val="00F959AA"/>
    <w:rsid w:val="00FA0964"/>
    <w:rsid w:val="00FA3AF4"/>
    <w:rsid w:val="00FB626D"/>
    <w:rsid w:val="00FC15D6"/>
    <w:rsid w:val="00FC2001"/>
    <w:rsid w:val="00FC2E89"/>
    <w:rsid w:val="00FC32AF"/>
    <w:rsid w:val="00FC392C"/>
    <w:rsid w:val="00FC7ECB"/>
    <w:rsid w:val="00FD2C40"/>
    <w:rsid w:val="00FD689F"/>
    <w:rsid w:val="00FE069F"/>
    <w:rsid w:val="00FE3CDB"/>
    <w:rsid w:val="00FE4251"/>
    <w:rsid w:val="00FE480A"/>
    <w:rsid w:val="00FE77C8"/>
    <w:rsid w:val="00FF321D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0BCBE"/>
  <w15:chartTrackingRefBased/>
  <w15:docId w15:val="{EA75F566-227A-4A9E-9192-93E80C65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837"/>
    <w:rPr>
      <w:rFonts w:ascii="Lucida Sans" w:hAnsi="Lucida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2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03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373"/>
    <w:rPr>
      <w:rFonts w:ascii="Lucida Sans" w:hAnsi="Lucida Sans"/>
      <w:sz w:val="22"/>
    </w:rPr>
  </w:style>
  <w:style w:type="table" w:styleId="TableGrid">
    <w:name w:val="Table Grid"/>
    <w:basedOn w:val="TableNormal"/>
    <w:uiPriority w:val="39"/>
    <w:rsid w:val="00270373"/>
    <w:rPr>
      <w:rFonts w:ascii="Lucida Sans" w:hAnsi="Lucida Sans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270373"/>
  </w:style>
  <w:style w:type="paragraph" w:styleId="ListParagraph">
    <w:name w:val="List Paragraph"/>
    <w:basedOn w:val="Normal"/>
    <w:uiPriority w:val="34"/>
    <w:qFormat/>
    <w:rsid w:val="0027037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E480A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7432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6932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39"/>
    <w:rsid w:val="000B49C1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C65"/>
    <w:rPr>
      <w:rFonts w:ascii="Lucida Sans" w:hAnsi="Lucida Sans"/>
      <w:sz w:val="22"/>
    </w:rPr>
  </w:style>
  <w:style w:type="table" w:customStyle="1" w:styleId="TableGrid3">
    <w:name w:val="Table Grid3"/>
    <w:basedOn w:val="TableNormal"/>
    <w:next w:val="TableGrid"/>
    <w:uiPriority w:val="39"/>
    <w:rsid w:val="002C689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C689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978B9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F0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0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0D8B"/>
    <w:rPr>
      <w:rFonts w:ascii="Lucida Sans" w:hAnsi="Lucida Sans"/>
      <w:sz w:val="20"/>
      <w:szCs w:val="20"/>
    </w:rPr>
  </w:style>
  <w:style w:type="table" w:customStyle="1" w:styleId="TableGrid5">
    <w:name w:val="Table Grid5"/>
    <w:basedOn w:val="TableNormal"/>
    <w:next w:val="TableGrid"/>
    <w:uiPriority w:val="39"/>
    <w:rsid w:val="00CA03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4">
    <w:name w:val="Grid Table 3 Accent 4"/>
    <w:basedOn w:val="TableNormal"/>
    <w:uiPriority w:val="48"/>
    <w:rsid w:val="00AC64C9"/>
    <w:rPr>
      <w:snapToGrid w:val="0"/>
      <w:szCs w:val="20"/>
      <w:lang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eGrid6">
    <w:name w:val="Table Grid6"/>
    <w:basedOn w:val="TableNormal"/>
    <w:next w:val="TableGrid"/>
    <w:uiPriority w:val="39"/>
    <w:rsid w:val="00B9115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92AC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92AC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614C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614C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614C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614C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614C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14E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F14E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870A4"/>
    <w:rPr>
      <w:snapToGrid w:val="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0B14B1"/>
    <w:rPr>
      <w:snapToGrid w:val="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3B8AE-73F7-400A-902C-60248797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Immelman</dc:creator>
  <cp:keywords/>
  <dc:description/>
  <cp:lastModifiedBy>Ikra Aziz</cp:lastModifiedBy>
  <cp:revision>137</cp:revision>
  <cp:lastPrinted>2024-02-23T11:02:00Z</cp:lastPrinted>
  <dcterms:created xsi:type="dcterms:W3CDTF">2024-02-19T16:54:00Z</dcterms:created>
  <dcterms:modified xsi:type="dcterms:W3CDTF">2024-02-23T11:02:00Z</dcterms:modified>
</cp:coreProperties>
</file>