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2C1BD" w14:textId="5DE64667" w:rsidR="0007645F" w:rsidRPr="0061012A" w:rsidRDefault="00EB6EE4">
      <w:pPr>
        <w:pStyle w:val="DefaultText"/>
        <w:jc w:val="center"/>
        <w:rPr>
          <w:rFonts w:ascii="Arial" w:hAnsi="Arial" w:cs="Arial"/>
          <w:sz w:val="28"/>
          <w:szCs w:val="28"/>
        </w:rPr>
      </w:pPr>
      <w:r w:rsidRPr="0061012A">
        <w:rPr>
          <w:rFonts w:ascii="Arial" w:hAnsi="Arial" w:cs="Arial"/>
          <w:b/>
          <w:sz w:val="28"/>
          <w:szCs w:val="28"/>
        </w:rPr>
        <w:t xml:space="preserve">KINGSRIDGE CLEDDANS </w:t>
      </w:r>
      <w:r w:rsidR="00957167">
        <w:rPr>
          <w:rFonts w:ascii="Arial" w:hAnsi="Arial" w:cs="Arial"/>
          <w:b/>
          <w:sz w:val="28"/>
          <w:szCs w:val="28"/>
        </w:rPr>
        <w:t xml:space="preserve">HOUSING </w:t>
      </w:r>
      <w:r w:rsidR="0007645F" w:rsidRPr="0061012A">
        <w:rPr>
          <w:rFonts w:ascii="Arial" w:hAnsi="Arial" w:cs="Arial"/>
          <w:b/>
          <w:sz w:val="28"/>
          <w:szCs w:val="28"/>
        </w:rPr>
        <w:t>ASSOCIATION LTD</w:t>
      </w:r>
    </w:p>
    <w:p w14:paraId="71EF2023" w14:textId="77777777" w:rsidR="008939FA" w:rsidRPr="0061012A" w:rsidRDefault="00241CD1" w:rsidP="00241CD1">
      <w:pPr>
        <w:pStyle w:val="DefaultText"/>
        <w:jc w:val="center"/>
        <w:rPr>
          <w:rFonts w:ascii="Arial" w:hAnsi="Arial" w:cs="Arial"/>
          <w:b/>
          <w:szCs w:val="24"/>
        </w:rPr>
      </w:pPr>
      <w:r>
        <w:rPr>
          <w:rFonts w:ascii="Arial" w:hAnsi="Arial" w:cs="Arial"/>
          <w:b/>
          <w:szCs w:val="24"/>
        </w:rPr>
        <w:t>Financial Regulations</w:t>
      </w:r>
    </w:p>
    <w:p w14:paraId="7DB0CC8E" w14:textId="77777777" w:rsidR="0007645F" w:rsidRPr="0061012A" w:rsidRDefault="0007645F">
      <w:pPr>
        <w:pStyle w:val="DefaultText"/>
        <w:jc w:val="right"/>
        <w:rPr>
          <w:rFonts w:ascii="Arial" w:hAnsi="Arial" w:cs="Arial"/>
          <w:b/>
          <w:bCs/>
          <w:sz w:val="21"/>
          <w:szCs w:val="21"/>
        </w:rPr>
      </w:pPr>
      <w:r w:rsidRPr="0061012A">
        <w:rPr>
          <w:rFonts w:ascii="Arial" w:hAnsi="Arial" w:cs="Arial"/>
          <w:szCs w:val="24"/>
        </w:rPr>
        <w:tab/>
      </w:r>
      <w:r w:rsidRPr="0061012A">
        <w:rPr>
          <w:rFonts w:ascii="Arial" w:hAnsi="Arial" w:cs="Arial"/>
          <w:b/>
          <w:bCs/>
          <w:sz w:val="21"/>
          <w:szCs w:val="21"/>
        </w:rPr>
        <w:t>PAGE</w:t>
      </w:r>
    </w:p>
    <w:p w14:paraId="5518ABDE" w14:textId="77777777" w:rsidR="005B5AAE" w:rsidRDefault="005B5AAE" w:rsidP="005B5AAE">
      <w:pPr>
        <w:pStyle w:val="DefaultText"/>
        <w:tabs>
          <w:tab w:val="left" w:pos="540"/>
          <w:tab w:val="right" w:pos="8820"/>
        </w:tabs>
        <w:rPr>
          <w:rFonts w:ascii="Arial" w:hAnsi="Arial" w:cs="Arial"/>
          <w:sz w:val="21"/>
          <w:szCs w:val="21"/>
        </w:rPr>
      </w:pPr>
    </w:p>
    <w:p w14:paraId="793E7AFC" w14:textId="4D695BF5" w:rsidR="0007645F" w:rsidRPr="004944F9" w:rsidRDefault="004944F9" w:rsidP="004944F9">
      <w:pPr>
        <w:pStyle w:val="DefaultText"/>
        <w:tabs>
          <w:tab w:val="left" w:pos="540"/>
          <w:tab w:val="right" w:pos="8820"/>
        </w:tabs>
        <w:rPr>
          <w:rFonts w:ascii="Arial" w:hAnsi="Arial" w:cs="Arial"/>
          <w:b/>
          <w:bCs/>
          <w:sz w:val="21"/>
          <w:szCs w:val="21"/>
        </w:rPr>
      </w:pPr>
      <w:r w:rsidRPr="004944F9">
        <w:rPr>
          <w:rFonts w:ascii="Arial" w:hAnsi="Arial" w:cs="Arial"/>
          <w:b/>
          <w:bCs/>
          <w:sz w:val="21"/>
          <w:szCs w:val="21"/>
        </w:rPr>
        <w:t xml:space="preserve">1.       </w:t>
      </w:r>
      <w:r w:rsidR="005B5AAE" w:rsidRPr="004944F9">
        <w:rPr>
          <w:rFonts w:ascii="Arial" w:hAnsi="Arial" w:cs="Arial"/>
          <w:b/>
          <w:bCs/>
          <w:sz w:val="21"/>
          <w:szCs w:val="21"/>
        </w:rPr>
        <w:t>I</w:t>
      </w:r>
      <w:r w:rsidR="0007645F" w:rsidRPr="004944F9">
        <w:rPr>
          <w:rFonts w:ascii="Arial" w:hAnsi="Arial" w:cs="Arial"/>
          <w:b/>
          <w:bCs/>
          <w:sz w:val="21"/>
          <w:szCs w:val="21"/>
        </w:rPr>
        <w:t>ntroduction</w:t>
      </w:r>
      <w:r w:rsidR="0007645F" w:rsidRPr="004944F9">
        <w:rPr>
          <w:rFonts w:ascii="Arial" w:hAnsi="Arial" w:cs="Arial"/>
          <w:b/>
          <w:bCs/>
          <w:sz w:val="21"/>
          <w:szCs w:val="21"/>
        </w:rPr>
        <w:tab/>
      </w:r>
      <w:r w:rsidR="00CF708C">
        <w:rPr>
          <w:rFonts w:ascii="Arial" w:hAnsi="Arial" w:cs="Arial"/>
          <w:b/>
          <w:bCs/>
          <w:sz w:val="21"/>
          <w:szCs w:val="21"/>
        </w:rPr>
        <w:t>2</w:t>
      </w:r>
      <w:r w:rsidR="0007645F" w:rsidRPr="004944F9">
        <w:rPr>
          <w:rFonts w:ascii="Arial" w:hAnsi="Arial" w:cs="Arial"/>
          <w:b/>
          <w:bCs/>
          <w:sz w:val="21"/>
          <w:szCs w:val="21"/>
        </w:rPr>
        <w:tab/>
      </w:r>
    </w:p>
    <w:p w14:paraId="7FF6A2EF" w14:textId="77777777" w:rsidR="005B5AAE" w:rsidRPr="004944F9" w:rsidRDefault="005B5AAE" w:rsidP="004944F9">
      <w:pPr>
        <w:pStyle w:val="DefaultText"/>
        <w:tabs>
          <w:tab w:val="left" w:pos="540"/>
          <w:tab w:val="right" w:pos="8820"/>
        </w:tabs>
        <w:rPr>
          <w:rFonts w:ascii="Arial" w:hAnsi="Arial" w:cs="Arial"/>
          <w:b/>
          <w:bCs/>
          <w:sz w:val="21"/>
          <w:szCs w:val="21"/>
        </w:rPr>
      </w:pPr>
    </w:p>
    <w:p w14:paraId="27203C84" w14:textId="4DA3C590" w:rsidR="005B5AAE" w:rsidRPr="004944F9" w:rsidRDefault="004944F9" w:rsidP="004944F9">
      <w:pPr>
        <w:pStyle w:val="DefaultText"/>
        <w:tabs>
          <w:tab w:val="left" w:pos="540"/>
          <w:tab w:val="right" w:pos="8820"/>
        </w:tabs>
        <w:rPr>
          <w:rFonts w:ascii="Arial" w:hAnsi="Arial" w:cs="Arial"/>
          <w:b/>
          <w:bCs/>
          <w:sz w:val="21"/>
          <w:szCs w:val="21"/>
        </w:rPr>
      </w:pPr>
      <w:r w:rsidRPr="004944F9">
        <w:rPr>
          <w:rFonts w:ascii="Arial" w:hAnsi="Arial" w:cs="Arial"/>
          <w:b/>
          <w:bCs/>
          <w:sz w:val="21"/>
          <w:szCs w:val="21"/>
        </w:rPr>
        <w:t xml:space="preserve">2.       </w:t>
      </w:r>
      <w:r w:rsidR="005B5AAE" w:rsidRPr="004944F9">
        <w:rPr>
          <w:rFonts w:ascii="Arial" w:hAnsi="Arial" w:cs="Arial"/>
          <w:b/>
          <w:bCs/>
          <w:sz w:val="21"/>
          <w:szCs w:val="21"/>
        </w:rPr>
        <w:t>Internal Financial Controls</w:t>
      </w:r>
      <w:r>
        <w:rPr>
          <w:rFonts w:ascii="Arial" w:hAnsi="Arial" w:cs="Arial"/>
          <w:b/>
          <w:bCs/>
          <w:sz w:val="21"/>
          <w:szCs w:val="21"/>
        </w:rPr>
        <w:tab/>
      </w:r>
      <w:r w:rsidR="00CF708C">
        <w:rPr>
          <w:rFonts w:ascii="Arial" w:hAnsi="Arial" w:cs="Arial"/>
          <w:b/>
          <w:bCs/>
          <w:sz w:val="21"/>
          <w:szCs w:val="21"/>
        </w:rPr>
        <w:t>3</w:t>
      </w:r>
    </w:p>
    <w:p w14:paraId="6D01202A" w14:textId="77777777" w:rsidR="0007645F" w:rsidRPr="004944F9" w:rsidRDefault="0007645F" w:rsidP="004944F9">
      <w:pPr>
        <w:pStyle w:val="DefaultText"/>
        <w:tabs>
          <w:tab w:val="left" w:pos="567"/>
          <w:tab w:val="right" w:pos="8789"/>
        </w:tabs>
        <w:rPr>
          <w:rFonts w:ascii="Arial" w:hAnsi="Arial" w:cs="Arial"/>
          <w:b/>
          <w:bCs/>
          <w:sz w:val="21"/>
          <w:szCs w:val="21"/>
        </w:rPr>
      </w:pPr>
    </w:p>
    <w:p w14:paraId="5F3BDD86" w14:textId="6A43001B" w:rsidR="0007645F" w:rsidRPr="004944F9" w:rsidRDefault="005B5AAE" w:rsidP="004944F9">
      <w:pPr>
        <w:pStyle w:val="DefaultText"/>
        <w:tabs>
          <w:tab w:val="left" w:pos="567"/>
          <w:tab w:val="right" w:pos="8789"/>
        </w:tabs>
        <w:rPr>
          <w:rFonts w:ascii="Arial" w:hAnsi="Arial" w:cs="Arial"/>
          <w:b/>
          <w:bCs/>
          <w:sz w:val="21"/>
          <w:szCs w:val="21"/>
        </w:rPr>
      </w:pPr>
      <w:r w:rsidRPr="004944F9">
        <w:rPr>
          <w:rFonts w:ascii="Arial" w:hAnsi="Arial" w:cs="Arial"/>
          <w:b/>
          <w:bCs/>
          <w:sz w:val="21"/>
          <w:szCs w:val="21"/>
        </w:rPr>
        <w:t>3</w:t>
      </w:r>
      <w:r w:rsidR="0007645F" w:rsidRPr="004944F9">
        <w:rPr>
          <w:rFonts w:ascii="Arial" w:hAnsi="Arial" w:cs="Arial"/>
          <w:b/>
          <w:bCs/>
          <w:sz w:val="21"/>
          <w:szCs w:val="21"/>
        </w:rPr>
        <w:t>.</w:t>
      </w:r>
      <w:r w:rsidR="0007645F" w:rsidRPr="004944F9">
        <w:rPr>
          <w:rFonts w:ascii="Arial" w:hAnsi="Arial" w:cs="Arial"/>
          <w:b/>
          <w:bCs/>
          <w:sz w:val="21"/>
          <w:szCs w:val="21"/>
        </w:rPr>
        <w:tab/>
        <w:t>Management Committee Responsibilities</w:t>
      </w:r>
      <w:r w:rsidR="0007645F" w:rsidRPr="004944F9">
        <w:rPr>
          <w:rFonts w:ascii="Arial" w:hAnsi="Arial" w:cs="Arial"/>
          <w:b/>
          <w:bCs/>
          <w:sz w:val="21"/>
          <w:szCs w:val="21"/>
        </w:rPr>
        <w:tab/>
      </w:r>
      <w:r w:rsidR="004944F9">
        <w:rPr>
          <w:rFonts w:ascii="Arial" w:hAnsi="Arial" w:cs="Arial"/>
          <w:b/>
          <w:bCs/>
          <w:sz w:val="21"/>
          <w:szCs w:val="21"/>
        </w:rPr>
        <w:t xml:space="preserve">  </w:t>
      </w:r>
      <w:r w:rsidR="00CF708C">
        <w:rPr>
          <w:rFonts w:ascii="Arial" w:hAnsi="Arial" w:cs="Arial"/>
          <w:b/>
          <w:bCs/>
          <w:sz w:val="21"/>
          <w:szCs w:val="21"/>
        </w:rPr>
        <w:t>4</w:t>
      </w:r>
    </w:p>
    <w:p w14:paraId="16AE37AC" w14:textId="77777777" w:rsidR="0007645F" w:rsidRPr="004944F9" w:rsidRDefault="0007645F" w:rsidP="004944F9">
      <w:pPr>
        <w:pStyle w:val="DefaultText"/>
        <w:tabs>
          <w:tab w:val="left" w:pos="567"/>
          <w:tab w:val="right" w:pos="8789"/>
        </w:tabs>
        <w:rPr>
          <w:rFonts w:ascii="Arial" w:hAnsi="Arial" w:cs="Arial"/>
          <w:b/>
          <w:bCs/>
          <w:sz w:val="21"/>
          <w:szCs w:val="21"/>
        </w:rPr>
      </w:pPr>
    </w:p>
    <w:p w14:paraId="349A7ABB" w14:textId="5D990126" w:rsidR="0007645F" w:rsidRPr="004944F9" w:rsidRDefault="005B5AAE" w:rsidP="004944F9">
      <w:pPr>
        <w:pStyle w:val="DefaultText"/>
        <w:tabs>
          <w:tab w:val="left" w:pos="567"/>
          <w:tab w:val="right" w:pos="8789"/>
        </w:tabs>
        <w:rPr>
          <w:rFonts w:ascii="Arial" w:hAnsi="Arial" w:cs="Arial"/>
          <w:b/>
          <w:bCs/>
          <w:sz w:val="21"/>
          <w:szCs w:val="21"/>
        </w:rPr>
      </w:pPr>
      <w:r w:rsidRPr="004944F9">
        <w:rPr>
          <w:rFonts w:ascii="Arial" w:hAnsi="Arial" w:cs="Arial"/>
          <w:b/>
          <w:bCs/>
          <w:sz w:val="21"/>
          <w:szCs w:val="21"/>
        </w:rPr>
        <w:t>4</w:t>
      </w:r>
      <w:r w:rsidR="0007645F" w:rsidRPr="004944F9">
        <w:rPr>
          <w:rFonts w:ascii="Arial" w:hAnsi="Arial" w:cs="Arial"/>
          <w:b/>
          <w:bCs/>
          <w:sz w:val="21"/>
          <w:szCs w:val="21"/>
        </w:rPr>
        <w:t>.</w:t>
      </w:r>
      <w:r w:rsidR="0007645F" w:rsidRPr="004944F9">
        <w:rPr>
          <w:rFonts w:ascii="Arial" w:hAnsi="Arial" w:cs="Arial"/>
          <w:b/>
          <w:bCs/>
          <w:sz w:val="21"/>
          <w:szCs w:val="21"/>
        </w:rPr>
        <w:tab/>
        <w:t>Staff Officer Responsibilities</w:t>
      </w:r>
      <w:r w:rsidR="0007645F" w:rsidRPr="004944F9">
        <w:rPr>
          <w:rFonts w:ascii="Arial" w:hAnsi="Arial" w:cs="Arial"/>
          <w:b/>
          <w:bCs/>
          <w:sz w:val="21"/>
          <w:szCs w:val="21"/>
        </w:rPr>
        <w:tab/>
      </w:r>
      <w:r w:rsidR="00CF708C">
        <w:rPr>
          <w:rFonts w:ascii="Arial" w:hAnsi="Arial" w:cs="Arial"/>
          <w:b/>
          <w:bCs/>
          <w:sz w:val="21"/>
          <w:szCs w:val="21"/>
        </w:rPr>
        <w:t>4</w:t>
      </w:r>
    </w:p>
    <w:p w14:paraId="25632915" w14:textId="77777777" w:rsidR="0007645F" w:rsidRPr="004944F9" w:rsidRDefault="0007645F" w:rsidP="004944F9">
      <w:pPr>
        <w:pStyle w:val="DefaultText"/>
        <w:tabs>
          <w:tab w:val="left" w:pos="567"/>
          <w:tab w:val="left" w:pos="6629"/>
          <w:tab w:val="left" w:pos="8046"/>
          <w:tab w:val="right" w:pos="8789"/>
        </w:tabs>
        <w:rPr>
          <w:rFonts w:ascii="Arial" w:hAnsi="Arial" w:cs="Arial"/>
          <w:b/>
          <w:bCs/>
          <w:sz w:val="21"/>
          <w:szCs w:val="21"/>
        </w:rPr>
      </w:pPr>
    </w:p>
    <w:p w14:paraId="682BD99A" w14:textId="652BDF0C" w:rsidR="0007645F" w:rsidRPr="004944F9" w:rsidRDefault="005B5AAE" w:rsidP="004944F9">
      <w:pPr>
        <w:pStyle w:val="DefaultText"/>
        <w:tabs>
          <w:tab w:val="left" w:pos="567"/>
          <w:tab w:val="right" w:pos="8789"/>
        </w:tabs>
        <w:rPr>
          <w:rFonts w:ascii="Arial" w:hAnsi="Arial" w:cs="Arial"/>
          <w:b/>
          <w:bCs/>
          <w:sz w:val="21"/>
          <w:szCs w:val="21"/>
        </w:rPr>
      </w:pPr>
      <w:r w:rsidRPr="004944F9">
        <w:rPr>
          <w:rFonts w:ascii="Arial" w:hAnsi="Arial" w:cs="Arial"/>
          <w:b/>
          <w:bCs/>
          <w:sz w:val="21"/>
          <w:szCs w:val="21"/>
        </w:rPr>
        <w:t>5</w:t>
      </w:r>
      <w:r w:rsidR="0007645F" w:rsidRPr="004944F9">
        <w:rPr>
          <w:rFonts w:ascii="Arial" w:hAnsi="Arial" w:cs="Arial"/>
          <w:b/>
          <w:bCs/>
          <w:sz w:val="21"/>
          <w:szCs w:val="21"/>
        </w:rPr>
        <w:t>.</w:t>
      </w:r>
      <w:r w:rsidR="0007645F" w:rsidRPr="004944F9">
        <w:rPr>
          <w:rFonts w:ascii="Arial" w:hAnsi="Arial" w:cs="Arial"/>
          <w:b/>
          <w:bCs/>
          <w:sz w:val="21"/>
          <w:szCs w:val="21"/>
        </w:rPr>
        <w:tab/>
        <w:t>Accounting</w:t>
      </w:r>
      <w:r w:rsidR="0007645F" w:rsidRPr="004944F9">
        <w:rPr>
          <w:rFonts w:ascii="Arial" w:hAnsi="Arial" w:cs="Arial"/>
          <w:b/>
          <w:bCs/>
          <w:sz w:val="21"/>
          <w:szCs w:val="21"/>
        </w:rPr>
        <w:tab/>
      </w:r>
      <w:r w:rsidR="00CF708C">
        <w:rPr>
          <w:rFonts w:ascii="Arial" w:hAnsi="Arial" w:cs="Arial"/>
          <w:b/>
          <w:bCs/>
          <w:sz w:val="21"/>
          <w:szCs w:val="21"/>
        </w:rPr>
        <w:t>4</w:t>
      </w:r>
    </w:p>
    <w:p w14:paraId="7547D404" w14:textId="77777777" w:rsidR="0007645F" w:rsidRPr="004944F9" w:rsidRDefault="0007645F" w:rsidP="004944F9">
      <w:pPr>
        <w:pStyle w:val="DefaultText"/>
        <w:tabs>
          <w:tab w:val="left" w:pos="567"/>
          <w:tab w:val="left" w:pos="6629"/>
          <w:tab w:val="left" w:pos="8046"/>
          <w:tab w:val="right" w:pos="8789"/>
        </w:tabs>
        <w:rPr>
          <w:rFonts w:ascii="Arial" w:hAnsi="Arial" w:cs="Arial"/>
          <w:b/>
          <w:bCs/>
          <w:sz w:val="21"/>
          <w:szCs w:val="21"/>
        </w:rPr>
      </w:pPr>
    </w:p>
    <w:p w14:paraId="5F9D8CF2" w14:textId="55587F10" w:rsidR="0007645F" w:rsidRPr="004944F9" w:rsidRDefault="005B5AAE" w:rsidP="004944F9">
      <w:pPr>
        <w:pStyle w:val="DefaultText"/>
        <w:tabs>
          <w:tab w:val="left" w:pos="567"/>
          <w:tab w:val="right" w:pos="8789"/>
        </w:tabs>
        <w:rPr>
          <w:rFonts w:ascii="Arial" w:hAnsi="Arial" w:cs="Arial"/>
          <w:b/>
          <w:bCs/>
          <w:sz w:val="21"/>
          <w:szCs w:val="21"/>
        </w:rPr>
      </w:pPr>
      <w:r w:rsidRPr="004944F9">
        <w:rPr>
          <w:rFonts w:ascii="Arial" w:hAnsi="Arial" w:cs="Arial"/>
          <w:b/>
          <w:bCs/>
          <w:sz w:val="21"/>
          <w:szCs w:val="21"/>
        </w:rPr>
        <w:t>6</w:t>
      </w:r>
      <w:r w:rsidR="0007645F" w:rsidRPr="004944F9">
        <w:rPr>
          <w:rFonts w:ascii="Arial" w:hAnsi="Arial" w:cs="Arial"/>
          <w:b/>
          <w:bCs/>
          <w:sz w:val="21"/>
          <w:szCs w:val="21"/>
        </w:rPr>
        <w:t>.</w:t>
      </w:r>
      <w:r w:rsidR="0007645F" w:rsidRPr="004944F9">
        <w:rPr>
          <w:rFonts w:ascii="Arial" w:hAnsi="Arial" w:cs="Arial"/>
          <w:b/>
          <w:bCs/>
          <w:sz w:val="21"/>
          <w:szCs w:val="21"/>
        </w:rPr>
        <w:tab/>
        <w:t>Audit Requirements</w:t>
      </w:r>
      <w:r w:rsidR="0007645F" w:rsidRPr="004944F9">
        <w:rPr>
          <w:rFonts w:ascii="Arial" w:hAnsi="Arial" w:cs="Arial"/>
          <w:b/>
          <w:bCs/>
          <w:sz w:val="21"/>
          <w:szCs w:val="21"/>
        </w:rPr>
        <w:tab/>
      </w:r>
      <w:r w:rsidR="00CF708C">
        <w:rPr>
          <w:rFonts w:ascii="Arial" w:hAnsi="Arial" w:cs="Arial"/>
          <w:b/>
          <w:bCs/>
          <w:sz w:val="21"/>
          <w:szCs w:val="21"/>
        </w:rPr>
        <w:t>5</w:t>
      </w:r>
    </w:p>
    <w:p w14:paraId="3A35048B" w14:textId="77777777" w:rsidR="0007645F" w:rsidRPr="004944F9" w:rsidRDefault="0007645F" w:rsidP="004944F9">
      <w:pPr>
        <w:pStyle w:val="DefaultText"/>
        <w:tabs>
          <w:tab w:val="left" w:pos="567"/>
          <w:tab w:val="left" w:pos="6629"/>
          <w:tab w:val="left" w:pos="8046"/>
          <w:tab w:val="right" w:pos="8789"/>
        </w:tabs>
        <w:rPr>
          <w:rFonts w:ascii="Arial" w:hAnsi="Arial" w:cs="Arial"/>
          <w:b/>
          <w:bCs/>
          <w:sz w:val="21"/>
          <w:szCs w:val="21"/>
        </w:rPr>
      </w:pPr>
    </w:p>
    <w:p w14:paraId="1EFC202A" w14:textId="78DB94B6" w:rsidR="0007645F" w:rsidRPr="004944F9" w:rsidRDefault="00CF708C" w:rsidP="004944F9">
      <w:pPr>
        <w:pStyle w:val="DefaultText"/>
        <w:tabs>
          <w:tab w:val="left" w:pos="567"/>
          <w:tab w:val="right" w:pos="8789"/>
        </w:tabs>
        <w:rPr>
          <w:rFonts w:ascii="Arial" w:hAnsi="Arial" w:cs="Arial"/>
          <w:b/>
          <w:bCs/>
          <w:sz w:val="21"/>
          <w:szCs w:val="21"/>
        </w:rPr>
      </w:pPr>
      <w:r>
        <w:rPr>
          <w:rFonts w:ascii="Arial" w:hAnsi="Arial" w:cs="Arial"/>
          <w:b/>
          <w:bCs/>
          <w:sz w:val="21"/>
          <w:szCs w:val="21"/>
        </w:rPr>
        <w:t>7</w:t>
      </w:r>
      <w:r w:rsidR="00307E40" w:rsidRPr="004944F9">
        <w:rPr>
          <w:rFonts w:ascii="Arial" w:hAnsi="Arial" w:cs="Arial"/>
          <w:b/>
          <w:bCs/>
          <w:sz w:val="21"/>
          <w:szCs w:val="21"/>
        </w:rPr>
        <w:t>.</w:t>
      </w:r>
      <w:r w:rsidR="00307E40" w:rsidRPr="004944F9">
        <w:rPr>
          <w:rFonts w:ascii="Arial" w:hAnsi="Arial" w:cs="Arial"/>
          <w:b/>
          <w:bCs/>
          <w:sz w:val="21"/>
          <w:szCs w:val="21"/>
        </w:rPr>
        <w:tab/>
        <w:t xml:space="preserve">Fraud Bribery and </w:t>
      </w:r>
      <w:r w:rsidR="002E4037" w:rsidRPr="004944F9">
        <w:rPr>
          <w:rFonts w:ascii="Arial" w:hAnsi="Arial" w:cs="Arial"/>
          <w:b/>
          <w:bCs/>
          <w:sz w:val="21"/>
          <w:szCs w:val="21"/>
        </w:rPr>
        <w:t>Other Financial Irregularities</w:t>
      </w:r>
      <w:r w:rsidR="008E1C95" w:rsidRPr="004944F9">
        <w:rPr>
          <w:rFonts w:ascii="Arial" w:hAnsi="Arial" w:cs="Arial"/>
          <w:b/>
          <w:bCs/>
          <w:sz w:val="21"/>
          <w:szCs w:val="21"/>
        </w:rPr>
        <w:tab/>
      </w:r>
      <w:r>
        <w:rPr>
          <w:rFonts w:ascii="Arial" w:hAnsi="Arial" w:cs="Arial"/>
          <w:b/>
          <w:bCs/>
          <w:sz w:val="21"/>
          <w:szCs w:val="21"/>
        </w:rPr>
        <w:t>6</w:t>
      </w:r>
    </w:p>
    <w:p w14:paraId="496AB2AA" w14:textId="77777777" w:rsidR="008E1C95" w:rsidRPr="004944F9" w:rsidRDefault="008E1C95" w:rsidP="004944F9">
      <w:pPr>
        <w:pStyle w:val="DefaultText"/>
        <w:tabs>
          <w:tab w:val="left" w:pos="567"/>
          <w:tab w:val="right" w:pos="8789"/>
        </w:tabs>
        <w:rPr>
          <w:rFonts w:ascii="Arial" w:hAnsi="Arial" w:cs="Arial"/>
          <w:b/>
          <w:bCs/>
          <w:sz w:val="21"/>
          <w:szCs w:val="21"/>
        </w:rPr>
      </w:pPr>
    </w:p>
    <w:p w14:paraId="1D550192" w14:textId="5F25E4FB" w:rsidR="00BF5944" w:rsidRPr="004944F9" w:rsidRDefault="005B5AAE" w:rsidP="004944F9">
      <w:pPr>
        <w:pStyle w:val="DefaultText"/>
        <w:tabs>
          <w:tab w:val="left" w:pos="567"/>
          <w:tab w:val="right" w:pos="8789"/>
        </w:tabs>
        <w:rPr>
          <w:rFonts w:ascii="Arial" w:hAnsi="Arial" w:cs="Arial"/>
          <w:b/>
          <w:bCs/>
          <w:sz w:val="21"/>
          <w:szCs w:val="21"/>
        </w:rPr>
      </w:pPr>
      <w:r w:rsidRPr="004944F9">
        <w:rPr>
          <w:rFonts w:ascii="Arial" w:hAnsi="Arial" w:cs="Arial"/>
          <w:b/>
          <w:bCs/>
          <w:sz w:val="21"/>
          <w:szCs w:val="21"/>
        </w:rPr>
        <w:t>8</w:t>
      </w:r>
      <w:r w:rsidR="00307E40" w:rsidRPr="004944F9">
        <w:rPr>
          <w:rFonts w:ascii="Arial" w:hAnsi="Arial" w:cs="Arial"/>
          <w:b/>
          <w:bCs/>
          <w:sz w:val="21"/>
          <w:szCs w:val="21"/>
        </w:rPr>
        <w:t>.</w:t>
      </w:r>
      <w:r w:rsidR="00307E40" w:rsidRPr="004944F9">
        <w:rPr>
          <w:rFonts w:ascii="Arial" w:hAnsi="Arial" w:cs="Arial"/>
          <w:b/>
          <w:bCs/>
          <w:sz w:val="21"/>
          <w:szCs w:val="21"/>
        </w:rPr>
        <w:tab/>
      </w:r>
      <w:r w:rsidR="00BF5944" w:rsidRPr="004944F9">
        <w:rPr>
          <w:rFonts w:ascii="Arial" w:hAnsi="Arial" w:cs="Arial"/>
          <w:b/>
          <w:bCs/>
          <w:sz w:val="21"/>
          <w:szCs w:val="21"/>
        </w:rPr>
        <w:t>Business Planning</w:t>
      </w:r>
      <w:r w:rsidR="00BF5944" w:rsidRPr="004944F9">
        <w:rPr>
          <w:rFonts w:ascii="Arial" w:hAnsi="Arial" w:cs="Arial"/>
          <w:b/>
          <w:bCs/>
          <w:sz w:val="21"/>
          <w:szCs w:val="21"/>
        </w:rPr>
        <w:tab/>
      </w:r>
      <w:r w:rsidR="00CF708C">
        <w:rPr>
          <w:rFonts w:ascii="Arial" w:hAnsi="Arial" w:cs="Arial"/>
          <w:b/>
          <w:bCs/>
          <w:sz w:val="21"/>
          <w:szCs w:val="21"/>
        </w:rPr>
        <w:t>6</w:t>
      </w:r>
      <w:r w:rsidR="00BF5944" w:rsidRPr="004944F9">
        <w:rPr>
          <w:rFonts w:ascii="Arial" w:hAnsi="Arial" w:cs="Arial"/>
          <w:b/>
          <w:bCs/>
          <w:sz w:val="21"/>
          <w:szCs w:val="21"/>
        </w:rPr>
        <w:br/>
      </w:r>
    </w:p>
    <w:p w14:paraId="612A0166" w14:textId="4A285C5C" w:rsidR="00BF5944" w:rsidRPr="004944F9" w:rsidRDefault="005B5AAE" w:rsidP="004944F9">
      <w:pPr>
        <w:pStyle w:val="DefaultText"/>
        <w:tabs>
          <w:tab w:val="left" w:pos="567"/>
          <w:tab w:val="right" w:pos="8789"/>
        </w:tabs>
        <w:rPr>
          <w:rFonts w:ascii="Arial" w:hAnsi="Arial" w:cs="Arial"/>
          <w:b/>
          <w:bCs/>
          <w:sz w:val="21"/>
          <w:szCs w:val="21"/>
        </w:rPr>
      </w:pPr>
      <w:r w:rsidRPr="004944F9">
        <w:rPr>
          <w:rFonts w:ascii="Arial" w:hAnsi="Arial" w:cs="Arial"/>
          <w:b/>
          <w:bCs/>
          <w:sz w:val="21"/>
          <w:szCs w:val="21"/>
        </w:rPr>
        <w:t>9</w:t>
      </w:r>
      <w:r w:rsidR="00BF5944" w:rsidRPr="004944F9">
        <w:rPr>
          <w:rFonts w:ascii="Arial" w:hAnsi="Arial" w:cs="Arial"/>
          <w:b/>
          <w:bCs/>
          <w:sz w:val="21"/>
          <w:szCs w:val="21"/>
        </w:rPr>
        <w:t>.</w:t>
      </w:r>
      <w:r w:rsidR="00BF5944" w:rsidRPr="004944F9">
        <w:rPr>
          <w:rFonts w:ascii="Arial" w:hAnsi="Arial" w:cs="Arial"/>
          <w:b/>
          <w:bCs/>
          <w:sz w:val="21"/>
          <w:szCs w:val="21"/>
        </w:rPr>
        <w:tab/>
        <w:t>App</w:t>
      </w:r>
      <w:r w:rsidR="00B54C2B" w:rsidRPr="004944F9">
        <w:rPr>
          <w:rFonts w:ascii="Arial" w:hAnsi="Arial" w:cs="Arial"/>
          <w:b/>
          <w:bCs/>
          <w:sz w:val="21"/>
          <w:szCs w:val="21"/>
        </w:rPr>
        <w:t>roach to Financial Forecasting</w:t>
      </w:r>
      <w:r w:rsidR="00B54C2B" w:rsidRPr="004944F9">
        <w:rPr>
          <w:rFonts w:ascii="Arial" w:hAnsi="Arial" w:cs="Arial"/>
          <w:b/>
          <w:bCs/>
          <w:sz w:val="21"/>
          <w:szCs w:val="21"/>
        </w:rPr>
        <w:tab/>
      </w:r>
      <w:r w:rsidR="009E0AC2">
        <w:rPr>
          <w:rFonts w:ascii="Arial" w:hAnsi="Arial" w:cs="Arial"/>
          <w:b/>
          <w:bCs/>
          <w:sz w:val="21"/>
          <w:szCs w:val="21"/>
        </w:rPr>
        <w:t>7</w:t>
      </w:r>
    </w:p>
    <w:p w14:paraId="23848B36" w14:textId="77777777" w:rsidR="00BF5944" w:rsidRPr="004944F9" w:rsidRDefault="00BF5944" w:rsidP="004944F9">
      <w:pPr>
        <w:pStyle w:val="DefaultText"/>
        <w:tabs>
          <w:tab w:val="left" w:pos="567"/>
          <w:tab w:val="right" w:pos="8789"/>
        </w:tabs>
        <w:rPr>
          <w:rFonts w:ascii="Arial" w:hAnsi="Arial" w:cs="Arial"/>
          <w:b/>
          <w:bCs/>
          <w:sz w:val="21"/>
          <w:szCs w:val="21"/>
        </w:rPr>
      </w:pPr>
    </w:p>
    <w:p w14:paraId="2EDD5256" w14:textId="13241F10" w:rsidR="008E1C95" w:rsidRPr="004944F9" w:rsidRDefault="005B5AAE" w:rsidP="004944F9">
      <w:pPr>
        <w:pStyle w:val="DefaultText"/>
        <w:tabs>
          <w:tab w:val="left" w:pos="567"/>
          <w:tab w:val="right" w:pos="8789"/>
        </w:tabs>
        <w:rPr>
          <w:rFonts w:ascii="Arial" w:hAnsi="Arial" w:cs="Arial"/>
          <w:b/>
          <w:bCs/>
          <w:sz w:val="21"/>
          <w:szCs w:val="21"/>
        </w:rPr>
      </w:pPr>
      <w:r w:rsidRPr="004944F9">
        <w:rPr>
          <w:rFonts w:ascii="Arial" w:hAnsi="Arial" w:cs="Arial"/>
          <w:b/>
          <w:bCs/>
          <w:sz w:val="21"/>
          <w:szCs w:val="21"/>
        </w:rPr>
        <w:t>10</w:t>
      </w:r>
      <w:r w:rsidR="00B54C2B" w:rsidRPr="004944F9">
        <w:rPr>
          <w:rFonts w:ascii="Arial" w:hAnsi="Arial" w:cs="Arial"/>
          <w:b/>
          <w:bCs/>
          <w:sz w:val="21"/>
          <w:szCs w:val="21"/>
        </w:rPr>
        <w:t>.</w:t>
      </w:r>
      <w:r w:rsidR="00B54C2B" w:rsidRPr="004944F9">
        <w:rPr>
          <w:rFonts w:ascii="Arial" w:hAnsi="Arial" w:cs="Arial"/>
          <w:b/>
          <w:bCs/>
          <w:sz w:val="21"/>
          <w:szCs w:val="21"/>
        </w:rPr>
        <w:tab/>
      </w:r>
      <w:r w:rsidR="002E4037" w:rsidRPr="004944F9">
        <w:rPr>
          <w:rFonts w:ascii="Arial" w:hAnsi="Arial" w:cs="Arial"/>
          <w:b/>
          <w:bCs/>
          <w:sz w:val="21"/>
          <w:szCs w:val="21"/>
        </w:rPr>
        <w:t>Annual Budget</w:t>
      </w:r>
      <w:r w:rsidR="00B54C2B" w:rsidRPr="004944F9">
        <w:rPr>
          <w:rFonts w:ascii="Arial" w:hAnsi="Arial" w:cs="Arial"/>
          <w:b/>
          <w:bCs/>
          <w:sz w:val="21"/>
          <w:szCs w:val="21"/>
        </w:rPr>
        <w:tab/>
      </w:r>
      <w:r w:rsidR="009E0AC2">
        <w:rPr>
          <w:rFonts w:ascii="Arial" w:hAnsi="Arial" w:cs="Arial"/>
          <w:b/>
          <w:bCs/>
          <w:sz w:val="21"/>
          <w:szCs w:val="21"/>
        </w:rPr>
        <w:t>8</w:t>
      </w:r>
    </w:p>
    <w:p w14:paraId="7BAC7E29" w14:textId="77777777" w:rsidR="0007645F" w:rsidRPr="004944F9" w:rsidRDefault="0007645F" w:rsidP="004944F9">
      <w:pPr>
        <w:pStyle w:val="DefaultText"/>
        <w:tabs>
          <w:tab w:val="left" w:pos="567"/>
          <w:tab w:val="left" w:pos="6629"/>
          <w:tab w:val="left" w:pos="8046"/>
        </w:tabs>
        <w:rPr>
          <w:rFonts w:ascii="Arial" w:hAnsi="Arial" w:cs="Arial"/>
          <w:b/>
          <w:bCs/>
          <w:sz w:val="21"/>
          <w:szCs w:val="21"/>
        </w:rPr>
      </w:pPr>
    </w:p>
    <w:p w14:paraId="2370F1B1" w14:textId="2F0130B3" w:rsidR="0007645F" w:rsidRPr="004944F9" w:rsidRDefault="00BF5944" w:rsidP="004944F9">
      <w:pPr>
        <w:pStyle w:val="DefaultText"/>
        <w:tabs>
          <w:tab w:val="left" w:pos="567"/>
          <w:tab w:val="right" w:pos="8789"/>
        </w:tabs>
        <w:rPr>
          <w:rFonts w:ascii="Arial" w:hAnsi="Arial" w:cs="Arial"/>
          <w:b/>
          <w:bCs/>
          <w:sz w:val="21"/>
          <w:szCs w:val="21"/>
        </w:rPr>
      </w:pPr>
      <w:r w:rsidRPr="004944F9">
        <w:rPr>
          <w:rFonts w:ascii="Arial" w:hAnsi="Arial" w:cs="Arial"/>
          <w:b/>
          <w:bCs/>
          <w:sz w:val="21"/>
          <w:szCs w:val="21"/>
        </w:rPr>
        <w:t>1</w:t>
      </w:r>
      <w:r w:rsidR="005B5AAE" w:rsidRPr="004944F9">
        <w:rPr>
          <w:rFonts w:ascii="Arial" w:hAnsi="Arial" w:cs="Arial"/>
          <w:b/>
          <w:bCs/>
          <w:sz w:val="21"/>
          <w:szCs w:val="21"/>
        </w:rPr>
        <w:t>1</w:t>
      </w:r>
      <w:r w:rsidR="00307E40" w:rsidRPr="004944F9">
        <w:rPr>
          <w:rFonts w:ascii="Arial" w:hAnsi="Arial" w:cs="Arial"/>
          <w:b/>
          <w:bCs/>
          <w:sz w:val="21"/>
          <w:szCs w:val="21"/>
        </w:rPr>
        <w:t>.</w:t>
      </w:r>
      <w:r w:rsidR="00307E40" w:rsidRPr="004944F9">
        <w:rPr>
          <w:rFonts w:ascii="Arial" w:hAnsi="Arial" w:cs="Arial"/>
          <w:b/>
          <w:bCs/>
          <w:sz w:val="21"/>
          <w:szCs w:val="21"/>
        </w:rPr>
        <w:tab/>
        <w:t>C</w:t>
      </w:r>
      <w:r w:rsidR="00B54C2B" w:rsidRPr="004944F9">
        <w:rPr>
          <w:rFonts w:ascii="Arial" w:hAnsi="Arial" w:cs="Arial"/>
          <w:b/>
          <w:bCs/>
          <w:sz w:val="21"/>
          <w:szCs w:val="21"/>
        </w:rPr>
        <w:t>ash Controls</w:t>
      </w:r>
      <w:r w:rsidR="00B54C2B" w:rsidRPr="004944F9">
        <w:rPr>
          <w:rFonts w:ascii="Arial" w:hAnsi="Arial" w:cs="Arial"/>
          <w:b/>
          <w:bCs/>
          <w:sz w:val="21"/>
          <w:szCs w:val="21"/>
        </w:rPr>
        <w:tab/>
      </w:r>
      <w:r w:rsidR="009E0AC2">
        <w:rPr>
          <w:rFonts w:ascii="Arial" w:hAnsi="Arial" w:cs="Arial"/>
          <w:b/>
          <w:bCs/>
          <w:sz w:val="21"/>
          <w:szCs w:val="21"/>
        </w:rPr>
        <w:t>10</w:t>
      </w:r>
    </w:p>
    <w:p w14:paraId="3EF4E473" w14:textId="77777777" w:rsidR="0007645F" w:rsidRPr="004944F9" w:rsidRDefault="0007645F" w:rsidP="004944F9">
      <w:pPr>
        <w:pStyle w:val="DefaultText"/>
        <w:tabs>
          <w:tab w:val="left" w:pos="567"/>
        </w:tabs>
        <w:rPr>
          <w:rFonts w:ascii="Arial" w:hAnsi="Arial" w:cs="Arial"/>
          <w:b/>
          <w:bCs/>
          <w:sz w:val="21"/>
          <w:szCs w:val="21"/>
        </w:rPr>
      </w:pPr>
    </w:p>
    <w:p w14:paraId="53ECDEC0" w14:textId="5C605197" w:rsidR="0007645F" w:rsidRPr="004944F9" w:rsidRDefault="00BF5944" w:rsidP="004944F9">
      <w:pPr>
        <w:pStyle w:val="DefaultText"/>
        <w:tabs>
          <w:tab w:val="left" w:pos="567"/>
          <w:tab w:val="right" w:pos="8789"/>
        </w:tabs>
        <w:rPr>
          <w:rFonts w:ascii="Arial" w:hAnsi="Arial" w:cs="Arial"/>
          <w:b/>
          <w:bCs/>
          <w:sz w:val="21"/>
          <w:szCs w:val="21"/>
        </w:rPr>
      </w:pPr>
      <w:r w:rsidRPr="004944F9">
        <w:rPr>
          <w:rFonts w:ascii="Arial" w:hAnsi="Arial" w:cs="Arial"/>
          <w:b/>
          <w:bCs/>
          <w:sz w:val="21"/>
          <w:szCs w:val="21"/>
        </w:rPr>
        <w:t>1</w:t>
      </w:r>
      <w:r w:rsidR="005B5AAE" w:rsidRPr="004944F9">
        <w:rPr>
          <w:rFonts w:ascii="Arial" w:hAnsi="Arial" w:cs="Arial"/>
          <w:b/>
          <w:bCs/>
          <w:sz w:val="21"/>
          <w:szCs w:val="21"/>
        </w:rPr>
        <w:t>2</w:t>
      </w:r>
      <w:r w:rsidR="008E1C95" w:rsidRPr="004944F9">
        <w:rPr>
          <w:rFonts w:ascii="Arial" w:hAnsi="Arial" w:cs="Arial"/>
          <w:b/>
          <w:bCs/>
          <w:sz w:val="21"/>
          <w:szCs w:val="21"/>
        </w:rPr>
        <w:t>.</w:t>
      </w:r>
      <w:r w:rsidR="008E1C95" w:rsidRPr="004944F9">
        <w:rPr>
          <w:rFonts w:ascii="Arial" w:hAnsi="Arial" w:cs="Arial"/>
          <w:b/>
          <w:bCs/>
          <w:sz w:val="21"/>
          <w:szCs w:val="21"/>
        </w:rPr>
        <w:tab/>
      </w:r>
      <w:r w:rsidR="0007645F" w:rsidRPr="004944F9">
        <w:rPr>
          <w:rFonts w:ascii="Arial" w:hAnsi="Arial" w:cs="Arial"/>
          <w:b/>
          <w:bCs/>
          <w:sz w:val="21"/>
          <w:szCs w:val="21"/>
        </w:rPr>
        <w:t>Debtors Controls</w:t>
      </w:r>
      <w:r w:rsidR="00B54C2B" w:rsidRPr="004944F9">
        <w:rPr>
          <w:rFonts w:ascii="Arial" w:hAnsi="Arial" w:cs="Arial"/>
          <w:b/>
          <w:bCs/>
          <w:sz w:val="21"/>
          <w:szCs w:val="21"/>
        </w:rPr>
        <w:tab/>
      </w:r>
      <w:r w:rsidR="009E0AC2">
        <w:rPr>
          <w:rFonts w:ascii="Arial" w:hAnsi="Arial" w:cs="Arial"/>
          <w:b/>
          <w:bCs/>
          <w:sz w:val="21"/>
          <w:szCs w:val="21"/>
        </w:rPr>
        <w:t>10</w:t>
      </w:r>
    </w:p>
    <w:p w14:paraId="412A56D3" w14:textId="77777777" w:rsidR="0007645F" w:rsidRPr="004944F9" w:rsidRDefault="0007645F" w:rsidP="004944F9">
      <w:pPr>
        <w:pStyle w:val="DefaultText"/>
        <w:tabs>
          <w:tab w:val="left" w:pos="567"/>
        </w:tabs>
        <w:rPr>
          <w:rFonts w:ascii="Arial" w:hAnsi="Arial" w:cs="Arial"/>
          <w:b/>
          <w:bCs/>
          <w:sz w:val="21"/>
          <w:szCs w:val="21"/>
        </w:rPr>
      </w:pPr>
    </w:p>
    <w:p w14:paraId="1051A5C9" w14:textId="50C86829" w:rsidR="0007645F" w:rsidRPr="004944F9" w:rsidRDefault="008E1C95" w:rsidP="004944F9">
      <w:pPr>
        <w:pStyle w:val="DefaultText"/>
        <w:tabs>
          <w:tab w:val="left" w:pos="567"/>
          <w:tab w:val="right" w:pos="8789"/>
        </w:tabs>
        <w:rPr>
          <w:rFonts w:ascii="Arial" w:hAnsi="Arial" w:cs="Arial"/>
          <w:b/>
          <w:bCs/>
          <w:sz w:val="21"/>
          <w:szCs w:val="21"/>
        </w:rPr>
      </w:pPr>
      <w:r w:rsidRPr="004944F9">
        <w:rPr>
          <w:rFonts w:ascii="Arial" w:hAnsi="Arial" w:cs="Arial"/>
          <w:b/>
          <w:bCs/>
          <w:sz w:val="21"/>
          <w:szCs w:val="21"/>
        </w:rPr>
        <w:t>1</w:t>
      </w:r>
      <w:r w:rsidR="005B5AAE" w:rsidRPr="004944F9">
        <w:rPr>
          <w:rFonts w:ascii="Arial" w:hAnsi="Arial" w:cs="Arial"/>
          <w:b/>
          <w:bCs/>
          <w:sz w:val="21"/>
          <w:szCs w:val="21"/>
        </w:rPr>
        <w:t>3</w:t>
      </w:r>
      <w:r w:rsidRPr="004944F9">
        <w:rPr>
          <w:rFonts w:ascii="Arial" w:hAnsi="Arial" w:cs="Arial"/>
          <w:b/>
          <w:bCs/>
          <w:sz w:val="21"/>
          <w:szCs w:val="21"/>
        </w:rPr>
        <w:t>.</w:t>
      </w:r>
      <w:r w:rsidRPr="004944F9">
        <w:rPr>
          <w:rFonts w:ascii="Arial" w:hAnsi="Arial" w:cs="Arial"/>
          <w:b/>
          <w:bCs/>
          <w:sz w:val="21"/>
          <w:szCs w:val="21"/>
        </w:rPr>
        <w:tab/>
      </w:r>
      <w:r w:rsidR="00B54C2B" w:rsidRPr="004944F9">
        <w:rPr>
          <w:rFonts w:ascii="Arial" w:hAnsi="Arial" w:cs="Arial"/>
          <w:b/>
          <w:bCs/>
          <w:sz w:val="21"/>
          <w:szCs w:val="21"/>
        </w:rPr>
        <w:t>Asset Controls</w:t>
      </w:r>
      <w:r w:rsidR="00B54C2B" w:rsidRPr="004944F9">
        <w:rPr>
          <w:rFonts w:ascii="Arial" w:hAnsi="Arial" w:cs="Arial"/>
          <w:b/>
          <w:bCs/>
          <w:sz w:val="21"/>
          <w:szCs w:val="21"/>
        </w:rPr>
        <w:tab/>
      </w:r>
      <w:r w:rsidR="009E0AC2">
        <w:rPr>
          <w:rFonts w:ascii="Arial" w:hAnsi="Arial" w:cs="Arial"/>
          <w:b/>
          <w:bCs/>
          <w:sz w:val="21"/>
          <w:szCs w:val="21"/>
        </w:rPr>
        <w:t>11</w:t>
      </w:r>
    </w:p>
    <w:p w14:paraId="2751CE49" w14:textId="77777777" w:rsidR="0007645F" w:rsidRPr="004944F9" w:rsidRDefault="0007645F" w:rsidP="004944F9">
      <w:pPr>
        <w:pStyle w:val="DefaultText"/>
        <w:tabs>
          <w:tab w:val="left" w:pos="567"/>
          <w:tab w:val="left" w:pos="6629"/>
          <w:tab w:val="left" w:pos="8046"/>
        </w:tabs>
        <w:rPr>
          <w:rFonts w:ascii="Arial" w:hAnsi="Arial" w:cs="Arial"/>
          <w:b/>
          <w:bCs/>
          <w:sz w:val="21"/>
          <w:szCs w:val="21"/>
        </w:rPr>
      </w:pPr>
    </w:p>
    <w:p w14:paraId="08639E30" w14:textId="3F7A0E39" w:rsidR="0007645F" w:rsidRPr="004944F9" w:rsidRDefault="008E1C95" w:rsidP="004944F9">
      <w:pPr>
        <w:pStyle w:val="DefaultText"/>
        <w:tabs>
          <w:tab w:val="right" w:pos="8789"/>
        </w:tabs>
        <w:rPr>
          <w:rFonts w:ascii="Arial" w:hAnsi="Arial" w:cs="Arial"/>
          <w:b/>
          <w:bCs/>
          <w:sz w:val="21"/>
          <w:szCs w:val="21"/>
        </w:rPr>
      </w:pPr>
      <w:r w:rsidRPr="004944F9">
        <w:rPr>
          <w:rFonts w:ascii="Arial" w:hAnsi="Arial" w:cs="Arial"/>
          <w:b/>
          <w:bCs/>
          <w:sz w:val="21"/>
          <w:szCs w:val="21"/>
        </w:rPr>
        <w:t>1</w:t>
      </w:r>
      <w:r w:rsidR="005B5AAE" w:rsidRPr="004944F9">
        <w:rPr>
          <w:rFonts w:ascii="Arial" w:hAnsi="Arial" w:cs="Arial"/>
          <w:b/>
          <w:bCs/>
          <w:sz w:val="21"/>
          <w:szCs w:val="21"/>
        </w:rPr>
        <w:t>4</w:t>
      </w:r>
      <w:r w:rsidR="00872102" w:rsidRPr="004944F9">
        <w:rPr>
          <w:rFonts w:ascii="Arial" w:hAnsi="Arial" w:cs="Arial"/>
          <w:b/>
          <w:bCs/>
          <w:sz w:val="21"/>
          <w:szCs w:val="21"/>
        </w:rPr>
        <w:t>.</w:t>
      </w:r>
      <w:r w:rsidR="004944F9" w:rsidRPr="004944F9">
        <w:rPr>
          <w:rFonts w:ascii="Arial" w:hAnsi="Arial" w:cs="Arial"/>
          <w:b/>
          <w:bCs/>
          <w:sz w:val="21"/>
          <w:szCs w:val="21"/>
        </w:rPr>
        <w:t xml:space="preserve">     </w:t>
      </w:r>
      <w:r w:rsidR="001C1CCE" w:rsidRPr="004944F9">
        <w:rPr>
          <w:rFonts w:ascii="Arial" w:hAnsi="Arial" w:cs="Arial"/>
          <w:b/>
          <w:bCs/>
          <w:sz w:val="21"/>
          <w:szCs w:val="21"/>
        </w:rPr>
        <w:t>Procurement, Contracts &amp;</w:t>
      </w:r>
      <w:r w:rsidR="00872102" w:rsidRPr="004944F9">
        <w:rPr>
          <w:rFonts w:ascii="Arial" w:hAnsi="Arial" w:cs="Arial"/>
          <w:b/>
          <w:bCs/>
          <w:sz w:val="21"/>
          <w:szCs w:val="21"/>
        </w:rPr>
        <w:t xml:space="preserve"> Tendering</w:t>
      </w:r>
      <w:r w:rsidR="00872102" w:rsidRPr="004944F9">
        <w:rPr>
          <w:rFonts w:ascii="Arial" w:hAnsi="Arial" w:cs="Arial"/>
          <w:b/>
          <w:bCs/>
          <w:sz w:val="21"/>
          <w:szCs w:val="21"/>
        </w:rPr>
        <w:tab/>
      </w:r>
      <w:r w:rsidR="00754D5A" w:rsidRPr="004944F9">
        <w:rPr>
          <w:rFonts w:ascii="Arial" w:hAnsi="Arial" w:cs="Arial"/>
          <w:b/>
          <w:bCs/>
          <w:sz w:val="21"/>
          <w:szCs w:val="21"/>
        </w:rPr>
        <w:t>1</w:t>
      </w:r>
      <w:r w:rsidR="009E0AC2">
        <w:rPr>
          <w:rFonts w:ascii="Arial" w:hAnsi="Arial" w:cs="Arial"/>
          <w:b/>
          <w:bCs/>
          <w:sz w:val="21"/>
          <w:szCs w:val="21"/>
        </w:rPr>
        <w:t>2</w:t>
      </w:r>
    </w:p>
    <w:p w14:paraId="70B85ED7" w14:textId="77777777" w:rsidR="0007645F" w:rsidRPr="004944F9" w:rsidRDefault="0007645F" w:rsidP="004944F9">
      <w:pPr>
        <w:pStyle w:val="DefaultText"/>
        <w:tabs>
          <w:tab w:val="left" w:pos="567"/>
          <w:tab w:val="left" w:pos="6629"/>
          <w:tab w:val="left" w:pos="8046"/>
        </w:tabs>
        <w:rPr>
          <w:rFonts w:ascii="Arial" w:hAnsi="Arial" w:cs="Arial"/>
          <w:b/>
          <w:bCs/>
          <w:sz w:val="21"/>
          <w:szCs w:val="21"/>
        </w:rPr>
      </w:pPr>
    </w:p>
    <w:p w14:paraId="6C1B6247" w14:textId="05880BEA" w:rsidR="0007645F" w:rsidRPr="004944F9" w:rsidRDefault="008E1C95" w:rsidP="004944F9">
      <w:pPr>
        <w:pStyle w:val="DefaultText"/>
        <w:tabs>
          <w:tab w:val="left" w:pos="567"/>
          <w:tab w:val="right" w:pos="8789"/>
        </w:tabs>
        <w:rPr>
          <w:rFonts w:ascii="Arial" w:hAnsi="Arial" w:cs="Arial"/>
          <w:b/>
          <w:bCs/>
          <w:sz w:val="21"/>
          <w:szCs w:val="21"/>
        </w:rPr>
      </w:pPr>
      <w:r w:rsidRPr="004944F9">
        <w:rPr>
          <w:rFonts w:ascii="Arial" w:hAnsi="Arial" w:cs="Arial"/>
          <w:b/>
          <w:bCs/>
          <w:sz w:val="21"/>
          <w:szCs w:val="21"/>
        </w:rPr>
        <w:t>1</w:t>
      </w:r>
      <w:r w:rsidR="005B5AAE" w:rsidRPr="004944F9">
        <w:rPr>
          <w:rFonts w:ascii="Arial" w:hAnsi="Arial" w:cs="Arial"/>
          <w:b/>
          <w:bCs/>
          <w:sz w:val="21"/>
          <w:szCs w:val="21"/>
        </w:rPr>
        <w:t>5</w:t>
      </w:r>
      <w:r w:rsidR="0007645F" w:rsidRPr="004944F9">
        <w:rPr>
          <w:rFonts w:ascii="Arial" w:hAnsi="Arial" w:cs="Arial"/>
          <w:b/>
          <w:bCs/>
          <w:sz w:val="21"/>
          <w:szCs w:val="21"/>
        </w:rPr>
        <w:t>.</w:t>
      </w:r>
      <w:r w:rsidR="0007645F" w:rsidRPr="004944F9">
        <w:rPr>
          <w:rFonts w:ascii="Arial" w:hAnsi="Arial" w:cs="Arial"/>
          <w:b/>
          <w:bCs/>
          <w:sz w:val="21"/>
          <w:szCs w:val="21"/>
        </w:rPr>
        <w:tab/>
        <w:t>Book</w:t>
      </w:r>
      <w:r w:rsidR="00BF5944" w:rsidRPr="004944F9">
        <w:rPr>
          <w:rFonts w:ascii="Arial" w:hAnsi="Arial" w:cs="Arial"/>
          <w:b/>
          <w:bCs/>
          <w:sz w:val="21"/>
          <w:szCs w:val="21"/>
        </w:rPr>
        <w:t>s</w:t>
      </w:r>
      <w:r w:rsidR="00872102" w:rsidRPr="004944F9">
        <w:rPr>
          <w:rFonts w:ascii="Arial" w:hAnsi="Arial" w:cs="Arial"/>
          <w:b/>
          <w:bCs/>
          <w:sz w:val="21"/>
          <w:szCs w:val="21"/>
        </w:rPr>
        <w:t>, Registers and Computer Data</w:t>
      </w:r>
      <w:r w:rsidR="00872102" w:rsidRPr="004944F9">
        <w:rPr>
          <w:rFonts w:ascii="Arial" w:hAnsi="Arial" w:cs="Arial"/>
          <w:b/>
          <w:bCs/>
          <w:sz w:val="21"/>
          <w:szCs w:val="21"/>
        </w:rPr>
        <w:tab/>
      </w:r>
      <w:r w:rsidR="00754D5A" w:rsidRPr="004944F9">
        <w:rPr>
          <w:rFonts w:ascii="Arial" w:hAnsi="Arial" w:cs="Arial"/>
          <w:b/>
          <w:bCs/>
          <w:sz w:val="21"/>
          <w:szCs w:val="21"/>
        </w:rPr>
        <w:t>1</w:t>
      </w:r>
      <w:r w:rsidR="009E0AC2">
        <w:rPr>
          <w:rFonts w:ascii="Arial" w:hAnsi="Arial" w:cs="Arial"/>
          <w:b/>
          <w:bCs/>
          <w:sz w:val="21"/>
          <w:szCs w:val="21"/>
        </w:rPr>
        <w:t>2</w:t>
      </w:r>
    </w:p>
    <w:p w14:paraId="71962784" w14:textId="77777777" w:rsidR="0007645F" w:rsidRPr="004944F9" w:rsidRDefault="0007645F" w:rsidP="004944F9">
      <w:pPr>
        <w:pStyle w:val="DefaultText"/>
        <w:tabs>
          <w:tab w:val="left" w:pos="6629"/>
          <w:tab w:val="left" w:pos="8046"/>
        </w:tabs>
        <w:rPr>
          <w:rFonts w:ascii="Arial" w:hAnsi="Arial" w:cs="Arial"/>
          <w:b/>
          <w:bCs/>
          <w:sz w:val="21"/>
          <w:szCs w:val="21"/>
        </w:rPr>
      </w:pPr>
    </w:p>
    <w:p w14:paraId="2876D82F" w14:textId="66F9DB24" w:rsidR="0007645F" w:rsidRPr="004944F9" w:rsidRDefault="001C1CCE" w:rsidP="004944F9">
      <w:pPr>
        <w:pStyle w:val="DefaultText"/>
        <w:tabs>
          <w:tab w:val="left" w:pos="567"/>
          <w:tab w:val="right" w:pos="8789"/>
        </w:tabs>
        <w:rPr>
          <w:rFonts w:ascii="Arial" w:hAnsi="Arial" w:cs="Arial"/>
          <w:b/>
          <w:bCs/>
          <w:sz w:val="21"/>
          <w:szCs w:val="21"/>
        </w:rPr>
      </w:pPr>
      <w:r w:rsidRPr="004944F9">
        <w:rPr>
          <w:rFonts w:ascii="Arial" w:hAnsi="Arial" w:cs="Arial"/>
          <w:b/>
          <w:bCs/>
          <w:sz w:val="21"/>
          <w:szCs w:val="21"/>
        </w:rPr>
        <w:t>1</w:t>
      </w:r>
      <w:r w:rsidR="005B5AAE" w:rsidRPr="004944F9">
        <w:rPr>
          <w:rFonts w:ascii="Arial" w:hAnsi="Arial" w:cs="Arial"/>
          <w:b/>
          <w:bCs/>
          <w:sz w:val="21"/>
          <w:szCs w:val="21"/>
        </w:rPr>
        <w:t>6</w:t>
      </w:r>
      <w:r w:rsidRPr="004944F9">
        <w:rPr>
          <w:rFonts w:ascii="Arial" w:hAnsi="Arial" w:cs="Arial"/>
          <w:b/>
          <w:bCs/>
          <w:sz w:val="21"/>
          <w:szCs w:val="21"/>
        </w:rPr>
        <w:t xml:space="preserve">.    </w:t>
      </w:r>
      <w:r w:rsidR="00E502EE" w:rsidRPr="004944F9">
        <w:rPr>
          <w:rFonts w:ascii="Arial" w:hAnsi="Arial" w:cs="Arial"/>
          <w:b/>
          <w:bCs/>
          <w:sz w:val="21"/>
          <w:szCs w:val="21"/>
        </w:rPr>
        <w:t>Security</w:t>
      </w:r>
      <w:r w:rsidR="00E502EE" w:rsidRPr="004944F9">
        <w:rPr>
          <w:rFonts w:ascii="Arial" w:hAnsi="Arial" w:cs="Arial"/>
          <w:b/>
          <w:bCs/>
          <w:sz w:val="21"/>
          <w:szCs w:val="21"/>
        </w:rPr>
        <w:tab/>
      </w:r>
      <w:r w:rsidR="00754D5A" w:rsidRPr="004944F9">
        <w:rPr>
          <w:rFonts w:ascii="Arial" w:hAnsi="Arial" w:cs="Arial"/>
          <w:b/>
          <w:bCs/>
          <w:sz w:val="21"/>
          <w:szCs w:val="21"/>
        </w:rPr>
        <w:t>1</w:t>
      </w:r>
      <w:r w:rsidR="009E0AC2">
        <w:rPr>
          <w:rFonts w:ascii="Arial" w:hAnsi="Arial" w:cs="Arial"/>
          <w:b/>
          <w:bCs/>
          <w:sz w:val="21"/>
          <w:szCs w:val="21"/>
        </w:rPr>
        <w:t>3</w:t>
      </w:r>
    </w:p>
    <w:p w14:paraId="725045D5" w14:textId="77777777" w:rsidR="00307E40" w:rsidRPr="004944F9" w:rsidRDefault="00307E40" w:rsidP="004944F9">
      <w:pPr>
        <w:pStyle w:val="DefaultText"/>
        <w:tabs>
          <w:tab w:val="left" w:pos="567"/>
          <w:tab w:val="right" w:pos="8789"/>
        </w:tabs>
        <w:rPr>
          <w:rFonts w:ascii="Arial" w:hAnsi="Arial" w:cs="Arial"/>
          <w:b/>
          <w:bCs/>
          <w:sz w:val="21"/>
          <w:szCs w:val="21"/>
        </w:rPr>
      </w:pPr>
    </w:p>
    <w:p w14:paraId="2364DC6E" w14:textId="5D22738F" w:rsidR="0007645F" w:rsidRPr="004944F9" w:rsidRDefault="00E502EE" w:rsidP="004944F9">
      <w:pPr>
        <w:pStyle w:val="DefaultText"/>
        <w:tabs>
          <w:tab w:val="left" w:pos="567"/>
          <w:tab w:val="right" w:pos="8789"/>
        </w:tabs>
        <w:rPr>
          <w:rFonts w:ascii="Arial" w:hAnsi="Arial" w:cs="Arial"/>
          <w:b/>
          <w:bCs/>
          <w:sz w:val="21"/>
          <w:szCs w:val="21"/>
        </w:rPr>
      </w:pPr>
      <w:r w:rsidRPr="004944F9">
        <w:rPr>
          <w:rFonts w:ascii="Arial" w:hAnsi="Arial" w:cs="Arial"/>
          <w:b/>
          <w:bCs/>
          <w:sz w:val="21"/>
          <w:szCs w:val="21"/>
        </w:rPr>
        <w:t>1</w:t>
      </w:r>
      <w:r w:rsidR="005B5AAE" w:rsidRPr="004944F9">
        <w:rPr>
          <w:rFonts w:ascii="Arial" w:hAnsi="Arial" w:cs="Arial"/>
          <w:b/>
          <w:bCs/>
          <w:sz w:val="21"/>
          <w:szCs w:val="21"/>
        </w:rPr>
        <w:t>7</w:t>
      </w:r>
      <w:r w:rsidRPr="004944F9">
        <w:rPr>
          <w:rFonts w:ascii="Arial" w:hAnsi="Arial" w:cs="Arial"/>
          <w:b/>
          <w:bCs/>
          <w:sz w:val="21"/>
          <w:szCs w:val="21"/>
        </w:rPr>
        <w:t>.</w:t>
      </w:r>
      <w:r w:rsidRPr="004944F9">
        <w:rPr>
          <w:rFonts w:ascii="Arial" w:hAnsi="Arial" w:cs="Arial"/>
          <w:b/>
          <w:bCs/>
          <w:sz w:val="21"/>
          <w:szCs w:val="21"/>
        </w:rPr>
        <w:tab/>
        <w:t>Insurance</w:t>
      </w:r>
      <w:r w:rsidRPr="004944F9">
        <w:rPr>
          <w:rFonts w:ascii="Arial" w:hAnsi="Arial" w:cs="Arial"/>
          <w:b/>
          <w:bCs/>
          <w:sz w:val="21"/>
          <w:szCs w:val="21"/>
        </w:rPr>
        <w:tab/>
      </w:r>
      <w:r w:rsidR="00754D5A" w:rsidRPr="004944F9">
        <w:rPr>
          <w:rFonts w:ascii="Arial" w:hAnsi="Arial" w:cs="Arial"/>
          <w:b/>
          <w:bCs/>
          <w:sz w:val="21"/>
          <w:szCs w:val="21"/>
        </w:rPr>
        <w:t>1</w:t>
      </w:r>
      <w:r w:rsidR="009E0AC2">
        <w:rPr>
          <w:rFonts w:ascii="Arial" w:hAnsi="Arial" w:cs="Arial"/>
          <w:b/>
          <w:bCs/>
          <w:sz w:val="21"/>
          <w:szCs w:val="21"/>
        </w:rPr>
        <w:t>4</w:t>
      </w:r>
    </w:p>
    <w:p w14:paraId="659B7991" w14:textId="77777777" w:rsidR="00754D5A" w:rsidRPr="004944F9" w:rsidRDefault="00754D5A" w:rsidP="004944F9">
      <w:pPr>
        <w:pStyle w:val="DefaultText"/>
        <w:tabs>
          <w:tab w:val="left" w:pos="567"/>
          <w:tab w:val="right" w:pos="8789"/>
        </w:tabs>
        <w:rPr>
          <w:rFonts w:ascii="Arial" w:hAnsi="Arial" w:cs="Arial"/>
          <w:b/>
          <w:bCs/>
          <w:sz w:val="21"/>
          <w:szCs w:val="21"/>
        </w:rPr>
      </w:pPr>
    </w:p>
    <w:p w14:paraId="6F691D75" w14:textId="68DCEFE6" w:rsidR="0007645F" w:rsidRPr="004944F9" w:rsidRDefault="008E1C95" w:rsidP="004944F9">
      <w:pPr>
        <w:pStyle w:val="DefaultText"/>
        <w:tabs>
          <w:tab w:val="left" w:pos="567"/>
          <w:tab w:val="right" w:pos="8789"/>
        </w:tabs>
        <w:rPr>
          <w:rFonts w:ascii="Arial" w:hAnsi="Arial" w:cs="Arial"/>
          <w:b/>
          <w:bCs/>
          <w:sz w:val="21"/>
          <w:szCs w:val="21"/>
        </w:rPr>
      </w:pPr>
      <w:r w:rsidRPr="004944F9">
        <w:rPr>
          <w:rFonts w:ascii="Arial" w:hAnsi="Arial" w:cs="Arial"/>
          <w:b/>
          <w:bCs/>
          <w:sz w:val="21"/>
          <w:szCs w:val="21"/>
        </w:rPr>
        <w:t>1</w:t>
      </w:r>
      <w:r w:rsidR="005B5AAE" w:rsidRPr="004944F9">
        <w:rPr>
          <w:rFonts w:ascii="Arial" w:hAnsi="Arial" w:cs="Arial"/>
          <w:b/>
          <w:bCs/>
          <w:sz w:val="21"/>
          <w:szCs w:val="21"/>
        </w:rPr>
        <w:t>8</w:t>
      </w:r>
      <w:r w:rsidR="00BF5944" w:rsidRPr="004944F9">
        <w:rPr>
          <w:rFonts w:ascii="Arial" w:hAnsi="Arial" w:cs="Arial"/>
          <w:b/>
          <w:bCs/>
          <w:sz w:val="21"/>
          <w:szCs w:val="21"/>
        </w:rPr>
        <w:t>.</w:t>
      </w:r>
      <w:r w:rsidR="00BF5944" w:rsidRPr="004944F9">
        <w:rPr>
          <w:rFonts w:ascii="Arial" w:hAnsi="Arial" w:cs="Arial"/>
          <w:b/>
          <w:bCs/>
          <w:sz w:val="21"/>
          <w:szCs w:val="21"/>
        </w:rPr>
        <w:tab/>
        <w:t>Risk Management</w:t>
      </w:r>
      <w:r w:rsidR="00E502EE" w:rsidRPr="004944F9">
        <w:rPr>
          <w:rFonts w:ascii="Arial" w:hAnsi="Arial" w:cs="Arial"/>
          <w:b/>
          <w:bCs/>
          <w:sz w:val="21"/>
          <w:szCs w:val="21"/>
        </w:rPr>
        <w:tab/>
      </w:r>
      <w:r w:rsidR="00F438A5" w:rsidRPr="004944F9">
        <w:rPr>
          <w:rFonts w:ascii="Arial" w:hAnsi="Arial" w:cs="Arial"/>
          <w:b/>
          <w:bCs/>
          <w:sz w:val="21"/>
          <w:szCs w:val="21"/>
        </w:rPr>
        <w:t>1</w:t>
      </w:r>
      <w:r w:rsidR="009E0AC2">
        <w:rPr>
          <w:rFonts w:ascii="Arial" w:hAnsi="Arial" w:cs="Arial"/>
          <w:b/>
          <w:bCs/>
          <w:sz w:val="21"/>
          <w:szCs w:val="21"/>
        </w:rPr>
        <w:t>4</w:t>
      </w:r>
    </w:p>
    <w:p w14:paraId="2E9C05DE" w14:textId="77777777" w:rsidR="0007645F" w:rsidRPr="004944F9" w:rsidRDefault="0007645F" w:rsidP="004944F9">
      <w:pPr>
        <w:pStyle w:val="DefaultText"/>
        <w:tabs>
          <w:tab w:val="left" w:pos="567"/>
        </w:tabs>
        <w:rPr>
          <w:rFonts w:ascii="Arial" w:hAnsi="Arial" w:cs="Arial"/>
          <w:b/>
          <w:bCs/>
          <w:sz w:val="21"/>
          <w:szCs w:val="21"/>
        </w:rPr>
      </w:pPr>
    </w:p>
    <w:p w14:paraId="3299F2EF" w14:textId="46427116" w:rsidR="0007645F" w:rsidRPr="004944F9" w:rsidRDefault="008E1C95" w:rsidP="004944F9">
      <w:pPr>
        <w:pStyle w:val="DefaultText"/>
        <w:tabs>
          <w:tab w:val="left" w:pos="567"/>
          <w:tab w:val="right" w:pos="8789"/>
        </w:tabs>
        <w:rPr>
          <w:rFonts w:ascii="Arial" w:hAnsi="Arial" w:cs="Arial"/>
          <w:b/>
          <w:bCs/>
          <w:sz w:val="21"/>
          <w:szCs w:val="21"/>
        </w:rPr>
      </w:pPr>
      <w:r w:rsidRPr="004944F9">
        <w:rPr>
          <w:rFonts w:ascii="Arial" w:hAnsi="Arial" w:cs="Arial"/>
          <w:b/>
          <w:bCs/>
          <w:sz w:val="21"/>
          <w:szCs w:val="21"/>
        </w:rPr>
        <w:t>1</w:t>
      </w:r>
      <w:r w:rsidR="005B5AAE" w:rsidRPr="004944F9">
        <w:rPr>
          <w:rFonts w:ascii="Arial" w:hAnsi="Arial" w:cs="Arial"/>
          <w:b/>
          <w:bCs/>
          <w:sz w:val="21"/>
          <w:szCs w:val="21"/>
        </w:rPr>
        <w:t>9</w:t>
      </w:r>
      <w:r w:rsidR="00AE1F4E" w:rsidRPr="004944F9">
        <w:rPr>
          <w:rFonts w:ascii="Arial" w:hAnsi="Arial" w:cs="Arial"/>
          <w:b/>
          <w:bCs/>
          <w:sz w:val="21"/>
          <w:szCs w:val="21"/>
        </w:rPr>
        <w:t>.</w:t>
      </w:r>
      <w:r w:rsidR="00AE1F4E" w:rsidRPr="004944F9">
        <w:rPr>
          <w:rFonts w:ascii="Arial" w:hAnsi="Arial" w:cs="Arial"/>
          <w:b/>
          <w:bCs/>
          <w:sz w:val="21"/>
          <w:szCs w:val="21"/>
        </w:rPr>
        <w:tab/>
        <w:t>Value for Money</w:t>
      </w:r>
      <w:r w:rsidR="00AE1F4E" w:rsidRPr="004944F9">
        <w:rPr>
          <w:rFonts w:ascii="Arial" w:hAnsi="Arial" w:cs="Arial"/>
          <w:b/>
          <w:bCs/>
          <w:sz w:val="21"/>
          <w:szCs w:val="21"/>
        </w:rPr>
        <w:tab/>
        <w:t>1</w:t>
      </w:r>
      <w:r w:rsidR="009E0AC2">
        <w:rPr>
          <w:rFonts w:ascii="Arial" w:hAnsi="Arial" w:cs="Arial"/>
          <w:b/>
          <w:bCs/>
          <w:sz w:val="21"/>
          <w:szCs w:val="21"/>
        </w:rPr>
        <w:t>4</w:t>
      </w:r>
    </w:p>
    <w:p w14:paraId="57099A22" w14:textId="77777777" w:rsidR="0007645F" w:rsidRPr="004944F9" w:rsidRDefault="0007645F" w:rsidP="004944F9">
      <w:pPr>
        <w:pStyle w:val="DefaultText"/>
        <w:tabs>
          <w:tab w:val="left" w:pos="567"/>
        </w:tabs>
        <w:rPr>
          <w:rFonts w:ascii="Arial" w:hAnsi="Arial" w:cs="Arial"/>
          <w:b/>
          <w:bCs/>
          <w:sz w:val="21"/>
          <w:szCs w:val="21"/>
        </w:rPr>
      </w:pPr>
    </w:p>
    <w:p w14:paraId="266AE5FE" w14:textId="5A25FDD0" w:rsidR="0007645F" w:rsidRPr="004944F9" w:rsidRDefault="005B5AAE" w:rsidP="004944F9">
      <w:pPr>
        <w:pStyle w:val="DefaultText"/>
        <w:tabs>
          <w:tab w:val="left" w:pos="567"/>
          <w:tab w:val="right" w:pos="8789"/>
        </w:tabs>
        <w:rPr>
          <w:rFonts w:ascii="Arial" w:hAnsi="Arial" w:cs="Arial"/>
          <w:b/>
          <w:bCs/>
          <w:sz w:val="21"/>
          <w:szCs w:val="21"/>
        </w:rPr>
      </w:pPr>
      <w:r w:rsidRPr="004944F9">
        <w:rPr>
          <w:rFonts w:ascii="Arial" w:hAnsi="Arial" w:cs="Arial"/>
          <w:b/>
          <w:bCs/>
          <w:sz w:val="21"/>
          <w:szCs w:val="21"/>
        </w:rPr>
        <w:t>20</w:t>
      </w:r>
      <w:r w:rsidR="00AE1F4E" w:rsidRPr="004944F9">
        <w:rPr>
          <w:rFonts w:ascii="Arial" w:hAnsi="Arial" w:cs="Arial"/>
          <w:b/>
          <w:bCs/>
          <w:sz w:val="21"/>
          <w:szCs w:val="21"/>
        </w:rPr>
        <w:t>.</w:t>
      </w:r>
      <w:r w:rsidR="00AE1F4E" w:rsidRPr="004944F9">
        <w:rPr>
          <w:rFonts w:ascii="Arial" w:hAnsi="Arial" w:cs="Arial"/>
          <w:b/>
          <w:bCs/>
          <w:sz w:val="21"/>
          <w:szCs w:val="21"/>
        </w:rPr>
        <w:tab/>
        <w:t>Treasury Management</w:t>
      </w:r>
      <w:r w:rsidR="00AE1F4E" w:rsidRPr="004944F9">
        <w:rPr>
          <w:rFonts w:ascii="Arial" w:hAnsi="Arial" w:cs="Arial"/>
          <w:b/>
          <w:bCs/>
          <w:sz w:val="21"/>
          <w:szCs w:val="21"/>
        </w:rPr>
        <w:tab/>
        <w:t>1</w:t>
      </w:r>
      <w:r w:rsidR="009E0AC2">
        <w:rPr>
          <w:rFonts w:ascii="Arial" w:hAnsi="Arial" w:cs="Arial"/>
          <w:b/>
          <w:bCs/>
          <w:sz w:val="21"/>
          <w:szCs w:val="21"/>
        </w:rPr>
        <w:t>5</w:t>
      </w:r>
    </w:p>
    <w:p w14:paraId="6E05FA5E" w14:textId="77777777" w:rsidR="0007645F" w:rsidRPr="004944F9" w:rsidRDefault="0007645F" w:rsidP="004944F9">
      <w:pPr>
        <w:pStyle w:val="DefaultText"/>
        <w:tabs>
          <w:tab w:val="left" w:pos="6629"/>
          <w:tab w:val="left" w:pos="8046"/>
        </w:tabs>
        <w:rPr>
          <w:rFonts w:ascii="Arial" w:hAnsi="Arial" w:cs="Arial"/>
          <w:b/>
          <w:bCs/>
          <w:sz w:val="21"/>
          <w:szCs w:val="21"/>
        </w:rPr>
      </w:pPr>
    </w:p>
    <w:p w14:paraId="7662D1B8" w14:textId="18DF3DD1" w:rsidR="0007645F" w:rsidRPr="004944F9" w:rsidRDefault="00BF5944" w:rsidP="004944F9">
      <w:pPr>
        <w:pStyle w:val="DefaultText"/>
        <w:tabs>
          <w:tab w:val="right" w:pos="8789"/>
        </w:tabs>
        <w:rPr>
          <w:rFonts w:ascii="Arial" w:hAnsi="Arial" w:cs="Arial"/>
          <w:b/>
          <w:bCs/>
          <w:sz w:val="21"/>
          <w:szCs w:val="21"/>
        </w:rPr>
      </w:pPr>
      <w:r w:rsidRPr="004944F9">
        <w:rPr>
          <w:rFonts w:ascii="Arial" w:hAnsi="Arial" w:cs="Arial"/>
          <w:b/>
          <w:bCs/>
          <w:sz w:val="21"/>
          <w:szCs w:val="21"/>
        </w:rPr>
        <w:t>2</w:t>
      </w:r>
      <w:r w:rsidR="005B5AAE" w:rsidRPr="004944F9">
        <w:rPr>
          <w:rFonts w:ascii="Arial" w:hAnsi="Arial" w:cs="Arial"/>
          <w:b/>
          <w:bCs/>
          <w:sz w:val="21"/>
          <w:szCs w:val="21"/>
        </w:rPr>
        <w:t>1</w:t>
      </w:r>
      <w:r w:rsidR="001C1CCE" w:rsidRPr="004944F9">
        <w:rPr>
          <w:rFonts w:ascii="Arial" w:hAnsi="Arial" w:cs="Arial"/>
          <w:b/>
          <w:bCs/>
          <w:sz w:val="21"/>
          <w:szCs w:val="21"/>
        </w:rPr>
        <w:t xml:space="preserve">.     </w:t>
      </w:r>
      <w:r w:rsidR="0007645F" w:rsidRPr="004944F9">
        <w:rPr>
          <w:rFonts w:ascii="Arial" w:hAnsi="Arial" w:cs="Arial"/>
          <w:b/>
          <w:bCs/>
          <w:sz w:val="21"/>
          <w:szCs w:val="21"/>
        </w:rPr>
        <w:t>Travel, Subsistence &amp; O</w:t>
      </w:r>
      <w:r w:rsidR="00AE1F4E" w:rsidRPr="004944F9">
        <w:rPr>
          <w:rFonts w:ascii="Arial" w:hAnsi="Arial" w:cs="Arial"/>
          <w:b/>
          <w:bCs/>
          <w:sz w:val="21"/>
          <w:szCs w:val="21"/>
        </w:rPr>
        <w:t>ther Allowances</w:t>
      </w:r>
      <w:r w:rsidR="00AE1F4E" w:rsidRPr="004944F9">
        <w:rPr>
          <w:rFonts w:ascii="Arial" w:hAnsi="Arial" w:cs="Arial"/>
          <w:b/>
          <w:bCs/>
          <w:sz w:val="21"/>
          <w:szCs w:val="21"/>
        </w:rPr>
        <w:tab/>
        <w:t>1</w:t>
      </w:r>
      <w:r w:rsidR="009E0AC2">
        <w:rPr>
          <w:rFonts w:ascii="Arial" w:hAnsi="Arial" w:cs="Arial"/>
          <w:b/>
          <w:bCs/>
          <w:sz w:val="21"/>
          <w:szCs w:val="21"/>
        </w:rPr>
        <w:t>5</w:t>
      </w:r>
      <w:r w:rsidR="0007645F" w:rsidRPr="004944F9">
        <w:rPr>
          <w:rFonts w:ascii="Arial" w:hAnsi="Arial" w:cs="Arial"/>
          <w:b/>
          <w:bCs/>
          <w:sz w:val="21"/>
          <w:szCs w:val="21"/>
        </w:rPr>
        <w:br/>
      </w:r>
    </w:p>
    <w:p w14:paraId="48147D80" w14:textId="607AD0CF" w:rsidR="0007645F" w:rsidRPr="004944F9" w:rsidRDefault="00BF5944" w:rsidP="004944F9">
      <w:pPr>
        <w:pStyle w:val="DefaultText"/>
        <w:tabs>
          <w:tab w:val="right" w:pos="8789"/>
        </w:tabs>
        <w:rPr>
          <w:rFonts w:ascii="Arial" w:hAnsi="Arial" w:cs="Arial"/>
          <w:b/>
          <w:bCs/>
          <w:sz w:val="21"/>
          <w:szCs w:val="21"/>
        </w:rPr>
      </w:pPr>
      <w:r w:rsidRPr="004944F9">
        <w:rPr>
          <w:rFonts w:ascii="Arial" w:hAnsi="Arial" w:cs="Arial"/>
          <w:b/>
          <w:bCs/>
          <w:sz w:val="21"/>
          <w:szCs w:val="21"/>
        </w:rPr>
        <w:t>2</w:t>
      </w:r>
      <w:r w:rsidR="005B5AAE" w:rsidRPr="004944F9">
        <w:rPr>
          <w:rFonts w:ascii="Arial" w:hAnsi="Arial" w:cs="Arial"/>
          <w:b/>
          <w:bCs/>
          <w:sz w:val="21"/>
          <w:szCs w:val="21"/>
        </w:rPr>
        <w:t>2</w:t>
      </w:r>
      <w:r w:rsidR="008E1C95" w:rsidRPr="004944F9">
        <w:rPr>
          <w:rFonts w:ascii="Arial" w:hAnsi="Arial" w:cs="Arial"/>
          <w:b/>
          <w:bCs/>
          <w:sz w:val="21"/>
          <w:szCs w:val="21"/>
        </w:rPr>
        <w:t xml:space="preserve">.    </w:t>
      </w:r>
      <w:r w:rsidR="001C1CCE" w:rsidRPr="004944F9">
        <w:rPr>
          <w:rFonts w:ascii="Arial" w:hAnsi="Arial" w:cs="Arial"/>
          <w:b/>
          <w:bCs/>
          <w:sz w:val="21"/>
          <w:szCs w:val="21"/>
        </w:rPr>
        <w:t xml:space="preserve"> </w:t>
      </w:r>
      <w:r w:rsidR="0098353E" w:rsidRPr="004944F9">
        <w:rPr>
          <w:rFonts w:ascii="Arial" w:hAnsi="Arial" w:cs="Arial"/>
          <w:b/>
          <w:bCs/>
          <w:sz w:val="21"/>
          <w:szCs w:val="21"/>
        </w:rPr>
        <w:t>G</w:t>
      </w:r>
      <w:r w:rsidR="00AE1F4E" w:rsidRPr="004944F9">
        <w:rPr>
          <w:rFonts w:ascii="Arial" w:hAnsi="Arial" w:cs="Arial"/>
          <w:b/>
          <w:bCs/>
          <w:sz w:val="21"/>
          <w:szCs w:val="21"/>
        </w:rPr>
        <w:t>ifts, Hospitality &amp; Interests</w:t>
      </w:r>
      <w:r w:rsidR="00AE1F4E" w:rsidRPr="004944F9">
        <w:rPr>
          <w:rFonts w:ascii="Arial" w:hAnsi="Arial" w:cs="Arial"/>
          <w:b/>
          <w:bCs/>
          <w:sz w:val="21"/>
          <w:szCs w:val="21"/>
        </w:rPr>
        <w:tab/>
        <w:t>1</w:t>
      </w:r>
      <w:r w:rsidR="009E0AC2">
        <w:rPr>
          <w:rFonts w:ascii="Arial" w:hAnsi="Arial" w:cs="Arial"/>
          <w:b/>
          <w:bCs/>
          <w:sz w:val="21"/>
          <w:szCs w:val="21"/>
        </w:rPr>
        <w:t>5</w:t>
      </w:r>
    </w:p>
    <w:p w14:paraId="551F6281" w14:textId="77777777" w:rsidR="0007645F" w:rsidRPr="004944F9" w:rsidRDefault="0007645F" w:rsidP="004944F9">
      <w:pPr>
        <w:pStyle w:val="DefaultText"/>
        <w:tabs>
          <w:tab w:val="left" w:pos="6629"/>
          <w:tab w:val="left" w:pos="8046"/>
        </w:tabs>
        <w:ind w:left="-788"/>
        <w:rPr>
          <w:rFonts w:ascii="Arial" w:hAnsi="Arial" w:cs="Arial"/>
          <w:b/>
          <w:bCs/>
          <w:sz w:val="21"/>
          <w:szCs w:val="21"/>
        </w:rPr>
      </w:pPr>
      <w:r w:rsidRPr="004944F9">
        <w:rPr>
          <w:rFonts w:ascii="Arial" w:hAnsi="Arial" w:cs="Arial"/>
          <w:b/>
          <w:bCs/>
          <w:sz w:val="21"/>
          <w:szCs w:val="21"/>
        </w:rPr>
        <w:tab/>
      </w:r>
    </w:p>
    <w:p w14:paraId="3012C1E3" w14:textId="6DC04DE9" w:rsidR="0007645F" w:rsidRPr="004944F9" w:rsidRDefault="008E1C95" w:rsidP="004944F9">
      <w:pPr>
        <w:pStyle w:val="DefaultText"/>
        <w:tabs>
          <w:tab w:val="right" w:pos="8789"/>
        </w:tabs>
        <w:rPr>
          <w:rFonts w:ascii="Arial" w:hAnsi="Arial" w:cs="Arial"/>
          <w:b/>
          <w:bCs/>
          <w:sz w:val="21"/>
          <w:szCs w:val="21"/>
        </w:rPr>
      </w:pPr>
      <w:r w:rsidRPr="004944F9">
        <w:rPr>
          <w:rFonts w:ascii="Arial" w:hAnsi="Arial" w:cs="Arial"/>
          <w:b/>
          <w:bCs/>
          <w:sz w:val="21"/>
          <w:szCs w:val="21"/>
        </w:rPr>
        <w:t>2</w:t>
      </w:r>
      <w:r w:rsidR="005B5AAE" w:rsidRPr="004944F9">
        <w:rPr>
          <w:rFonts w:ascii="Arial" w:hAnsi="Arial" w:cs="Arial"/>
          <w:b/>
          <w:bCs/>
          <w:sz w:val="21"/>
          <w:szCs w:val="21"/>
        </w:rPr>
        <w:t>3</w:t>
      </w:r>
      <w:r w:rsidR="001C1CCE" w:rsidRPr="004944F9">
        <w:rPr>
          <w:rFonts w:ascii="Arial" w:hAnsi="Arial" w:cs="Arial"/>
          <w:b/>
          <w:bCs/>
          <w:sz w:val="21"/>
          <w:szCs w:val="21"/>
        </w:rPr>
        <w:t xml:space="preserve">.     </w:t>
      </w:r>
      <w:r w:rsidR="00AE1F4E" w:rsidRPr="004944F9">
        <w:rPr>
          <w:rFonts w:ascii="Arial" w:hAnsi="Arial" w:cs="Arial"/>
          <w:b/>
          <w:bCs/>
          <w:sz w:val="21"/>
          <w:szCs w:val="21"/>
        </w:rPr>
        <w:t>Donations</w:t>
      </w:r>
      <w:r w:rsidR="00AE1F4E" w:rsidRPr="004944F9">
        <w:rPr>
          <w:rFonts w:ascii="Arial" w:hAnsi="Arial" w:cs="Arial"/>
          <w:b/>
          <w:bCs/>
          <w:sz w:val="21"/>
          <w:szCs w:val="21"/>
        </w:rPr>
        <w:tab/>
        <w:t>1</w:t>
      </w:r>
      <w:r w:rsidR="005D6E49">
        <w:rPr>
          <w:rFonts w:ascii="Arial" w:hAnsi="Arial" w:cs="Arial"/>
          <w:b/>
          <w:bCs/>
          <w:sz w:val="21"/>
          <w:szCs w:val="21"/>
        </w:rPr>
        <w:t>6</w:t>
      </w:r>
    </w:p>
    <w:p w14:paraId="5AA4DED4" w14:textId="77777777" w:rsidR="0007645F" w:rsidRPr="004944F9" w:rsidRDefault="002E4037" w:rsidP="004944F9">
      <w:pPr>
        <w:pStyle w:val="DefaultText"/>
        <w:ind w:left="-788"/>
        <w:rPr>
          <w:rFonts w:ascii="Arial" w:hAnsi="Arial" w:cs="Arial"/>
          <w:b/>
          <w:bCs/>
          <w:sz w:val="21"/>
          <w:szCs w:val="21"/>
        </w:rPr>
      </w:pPr>
      <w:r w:rsidRPr="004944F9">
        <w:rPr>
          <w:rFonts w:ascii="Arial" w:hAnsi="Arial" w:cs="Arial"/>
          <w:b/>
          <w:bCs/>
          <w:sz w:val="21"/>
          <w:szCs w:val="21"/>
        </w:rPr>
        <w:tab/>
      </w:r>
    </w:p>
    <w:p w14:paraId="02056228" w14:textId="62B0EAAA" w:rsidR="0007645F" w:rsidRPr="004944F9" w:rsidRDefault="008E1C95" w:rsidP="004944F9">
      <w:pPr>
        <w:pStyle w:val="DefaultText"/>
        <w:tabs>
          <w:tab w:val="right" w:pos="8789"/>
        </w:tabs>
        <w:rPr>
          <w:rFonts w:ascii="Arial" w:hAnsi="Arial" w:cs="Arial"/>
          <w:b/>
          <w:bCs/>
          <w:sz w:val="21"/>
          <w:szCs w:val="21"/>
        </w:rPr>
      </w:pPr>
      <w:r w:rsidRPr="004944F9">
        <w:rPr>
          <w:rFonts w:ascii="Arial" w:hAnsi="Arial" w:cs="Arial"/>
          <w:b/>
          <w:bCs/>
          <w:sz w:val="21"/>
          <w:szCs w:val="21"/>
        </w:rPr>
        <w:t>2</w:t>
      </w:r>
      <w:r w:rsidR="005B5AAE" w:rsidRPr="004944F9">
        <w:rPr>
          <w:rFonts w:ascii="Arial" w:hAnsi="Arial" w:cs="Arial"/>
          <w:b/>
          <w:bCs/>
          <w:sz w:val="21"/>
          <w:szCs w:val="21"/>
        </w:rPr>
        <w:t>4</w:t>
      </w:r>
      <w:r w:rsidR="001C1CCE" w:rsidRPr="004944F9">
        <w:rPr>
          <w:rFonts w:ascii="Arial" w:hAnsi="Arial" w:cs="Arial"/>
          <w:b/>
          <w:bCs/>
          <w:sz w:val="21"/>
          <w:szCs w:val="21"/>
        </w:rPr>
        <w:t xml:space="preserve">.     </w:t>
      </w:r>
      <w:r w:rsidR="0007645F" w:rsidRPr="004944F9">
        <w:rPr>
          <w:rFonts w:ascii="Arial" w:hAnsi="Arial" w:cs="Arial"/>
          <w:b/>
          <w:bCs/>
          <w:sz w:val="21"/>
          <w:szCs w:val="21"/>
        </w:rPr>
        <w:t>Benchmarking</w:t>
      </w:r>
      <w:r w:rsidR="00BA7017" w:rsidRPr="004944F9">
        <w:rPr>
          <w:rFonts w:ascii="Arial" w:hAnsi="Arial" w:cs="Arial"/>
          <w:b/>
          <w:bCs/>
          <w:sz w:val="21"/>
          <w:szCs w:val="21"/>
        </w:rPr>
        <w:t>/Performance Analysis</w:t>
      </w:r>
      <w:r w:rsidR="00AE1F4E" w:rsidRPr="004944F9">
        <w:rPr>
          <w:rFonts w:ascii="Arial" w:hAnsi="Arial" w:cs="Arial"/>
          <w:b/>
          <w:bCs/>
          <w:sz w:val="21"/>
          <w:szCs w:val="21"/>
        </w:rPr>
        <w:tab/>
        <w:t>1</w:t>
      </w:r>
      <w:r w:rsidR="009E0AC2">
        <w:rPr>
          <w:rFonts w:ascii="Arial" w:hAnsi="Arial" w:cs="Arial"/>
          <w:b/>
          <w:bCs/>
          <w:sz w:val="21"/>
          <w:szCs w:val="21"/>
        </w:rPr>
        <w:t>6</w:t>
      </w:r>
    </w:p>
    <w:p w14:paraId="239344AB" w14:textId="77777777" w:rsidR="0007645F" w:rsidRPr="004944F9" w:rsidRDefault="0007645F" w:rsidP="004944F9">
      <w:pPr>
        <w:pStyle w:val="DefaultText"/>
        <w:tabs>
          <w:tab w:val="left" w:pos="567"/>
        </w:tabs>
        <w:rPr>
          <w:rFonts w:ascii="Arial" w:hAnsi="Arial" w:cs="Arial"/>
          <w:b/>
          <w:bCs/>
          <w:sz w:val="21"/>
          <w:szCs w:val="21"/>
        </w:rPr>
      </w:pPr>
    </w:p>
    <w:p w14:paraId="63BE0713" w14:textId="5BB4B618" w:rsidR="00241CD1" w:rsidRPr="004944F9" w:rsidRDefault="008E1C95" w:rsidP="004944F9">
      <w:pPr>
        <w:pStyle w:val="DefaultText"/>
        <w:tabs>
          <w:tab w:val="left" w:pos="567"/>
          <w:tab w:val="right" w:pos="8789"/>
        </w:tabs>
        <w:rPr>
          <w:rFonts w:ascii="Arial" w:hAnsi="Arial" w:cs="Arial"/>
          <w:b/>
          <w:bCs/>
          <w:sz w:val="21"/>
          <w:szCs w:val="21"/>
        </w:rPr>
      </w:pPr>
      <w:r w:rsidRPr="004944F9">
        <w:rPr>
          <w:rFonts w:ascii="Arial" w:hAnsi="Arial" w:cs="Arial"/>
          <w:b/>
          <w:bCs/>
          <w:sz w:val="21"/>
          <w:szCs w:val="21"/>
        </w:rPr>
        <w:t>2</w:t>
      </w:r>
      <w:r w:rsidR="005B5AAE" w:rsidRPr="004944F9">
        <w:rPr>
          <w:rFonts w:ascii="Arial" w:hAnsi="Arial" w:cs="Arial"/>
          <w:b/>
          <w:bCs/>
          <w:sz w:val="21"/>
          <w:szCs w:val="21"/>
        </w:rPr>
        <w:t>5</w:t>
      </w:r>
      <w:r w:rsidRPr="004944F9">
        <w:rPr>
          <w:rFonts w:ascii="Arial" w:hAnsi="Arial" w:cs="Arial"/>
          <w:b/>
          <w:bCs/>
          <w:sz w:val="21"/>
          <w:szCs w:val="21"/>
        </w:rPr>
        <w:t>.</w:t>
      </w:r>
      <w:r w:rsidRPr="004944F9">
        <w:rPr>
          <w:rFonts w:ascii="Arial" w:hAnsi="Arial" w:cs="Arial"/>
          <w:b/>
          <w:bCs/>
          <w:sz w:val="21"/>
          <w:szCs w:val="21"/>
        </w:rPr>
        <w:tab/>
      </w:r>
      <w:r w:rsidR="00241CD1" w:rsidRPr="004944F9">
        <w:rPr>
          <w:rFonts w:ascii="Arial" w:hAnsi="Arial" w:cs="Arial"/>
          <w:b/>
          <w:bCs/>
          <w:sz w:val="21"/>
          <w:szCs w:val="21"/>
        </w:rPr>
        <w:t>New Projects</w:t>
      </w:r>
      <w:r w:rsidR="00AA52F8" w:rsidRPr="004944F9">
        <w:rPr>
          <w:rFonts w:ascii="Arial" w:hAnsi="Arial" w:cs="Arial"/>
          <w:b/>
          <w:bCs/>
          <w:sz w:val="21"/>
          <w:szCs w:val="21"/>
        </w:rPr>
        <w:tab/>
        <w:t>1</w:t>
      </w:r>
      <w:r w:rsidR="009E0AC2">
        <w:rPr>
          <w:rFonts w:ascii="Arial" w:hAnsi="Arial" w:cs="Arial"/>
          <w:b/>
          <w:bCs/>
          <w:sz w:val="21"/>
          <w:szCs w:val="21"/>
        </w:rPr>
        <w:t>6</w:t>
      </w:r>
    </w:p>
    <w:p w14:paraId="0C22422A" w14:textId="77777777" w:rsidR="00241CD1" w:rsidRPr="004944F9" w:rsidRDefault="00241CD1" w:rsidP="004944F9">
      <w:pPr>
        <w:pStyle w:val="DefaultText"/>
        <w:tabs>
          <w:tab w:val="left" w:pos="567"/>
          <w:tab w:val="right" w:pos="8789"/>
        </w:tabs>
        <w:rPr>
          <w:rFonts w:ascii="Arial" w:hAnsi="Arial" w:cs="Arial"/>
          <w:b/>
          <w:bCs/>
          <w:sz w:val="21"/>
          <w:szCs w:val="21"/>
        </w:rPr>
      </w:pPr>
    </w:p>
    <w:p w14:paraId="19510C11" w14:textId="161A91B1" w:rsidR="00241CD1" w:rsidRPr="004944F9" w:rsidRDefault="00241CD1" w:rsidP="004944F9">
      <w:pPr>
        <w:pStyle w:val="DefaultText"/>
        <w:tabs>
          <w:tab w:val="left" w:pos="567"/>
          <w:tab w:val="right" w:pos="8789"/>
        </w:tabs>
        <w:rPr>
          <w:rFonts w:ascii="Arial" w:hAnsi="Arial" w:cs="Arial"/>
          <w:b/>
          <w:bCs/>
          <w:sz w:val="21"/>
          <w:szCs w:val="21"/>
        </w:rPr>
      </w:pPr>
      <w:r w:rsidRPr="004944F9">
        <w:rPr>
          <w:rFonts w:ascii="Arial" w:hAnsi="Arial" w:cs="Arial"/>
          <w:b/>
          <w:bCs/>
          <w:sz w:val="21"/>
          <w:szCs w:val="21"/>
        </w:rPr>
        <w:t>2</w:t>
      </w:r>
      <w:r w:rsidR="005B5AAE" w:rsidRPr="004944F9">
        <w:rPr>
          <w:rFonts w:ascii="Arial" w:hAnsi="Arial" w:cs="Arial"/>
          <w:b/>
          <w:bCs/>
          <w:sz w:val="21"/>
          <w:szCs w:val="21"/>
        </w:rPr>
        <w:t>6</w:t>
      </w:r>
      <w:r w:rsidRPr="004944F9">
        <w:rPr>
          <w:rFonts w:ascii="Arial" w:hAnsi="Arial" w:cs="Arial"/>
          <w:b/>
          <w:bCs/>
          <w:sz w:val="21"/>
          <w:szCs w:val="21"/>
        </w:rPr>
        <w:t>.</w:t>
      </w:r>
      <w:r w:rsidRPr="004944F9">
        <w:rPr>
          <w:rFonts w:ascii="Arial" w:hAnsi="Arial" w:cs="Arial"/>
          <w:b/>
          <w:bCs/>
          <w:sz w:val="21"/>
          <w:szCs w:val="21"/>
        </w:rPr>
        <w:tab/>
        <w:t>Authorisation Levels</w:t>
      </w:r>
      <w:r w:rsidRPr="004944F9">
        <w:rPr>
          <w:rFonts w:ascii="Arial" w:hAnsi="Arial" w:cs="Arial"/>
          <w:b/>
          <w:bCs/>
          <w:sz w:val="21"/>
          <w:szCs w:val="21"/>
        </w:rPr>
        <w:tab/>
        <w:t>1</w:t>
      </w:r>
      <w:r w:rsidR="009E0AC2">
        <w:rPr>
          <w:rFonts w:ascii="Arial" w:hAnsi="Arial" w:cs="Arial"/>
          <w:b/>
          <w:bCs/>
          <w:sz w:val="21"/>
          <w:szCs w:val="21"/>
        </w:rPr>
        <w:t>6</w:t>
      </w:r>
    </w:p>
    <w:p w14:paraId="5548B49A" w14:textId="77777777" w:rsidR="002E4037" w:rsidRPr="004944F9" w:rsidRDefault="002E4037" w:rsidP="008E1C95">
      <w:pPr>
        <w:pStyle w:val="DefaultText"/>
        <w:tabs>
          <w:tab w:val="left" w:pos="567"/>
          <w:tab w:val="right" w:pos="8789"/>
        </w:tabs>
        <w:rPr>
          <w:rFonts w:ascii="Arial" w:hAnsi="Arial" w:cs="Arial"/>
          <w:b/>
          <w:bCs/>
          <w:sz w:val="21"/>
          <w:szCs w:val="21"/>
        </w:rPr>
      </w:pPr>
      <w:r w:rsidRPr="004944F9">
        <w:rPr>
          <w:rFonts w:ascii="Arial" w:hAnsi="Arial" w:cs="Arial"/>
          <w:b/>
          <w:bCs/>
          <w:sz w:val="21"/>
          <w:szCs w:val="21"/>
        </w:rPr>
        <w:tab/>
      </w:r>
    </w:p>
    <w:p w14:paraId="61455C46" w14:textId="0F4A0C54" w:rsidR="00241CD1" w:rsidRPr="004944F9" w:rsidRDefault="002E4037" w:rsidP="008E1C95">
      <w:pPr>
        <w:pStyle w:val="DefaultText"/>
        <w:tabs>
          <w:tab w:val="left" w:pos="567"/>
          <w:tab w:val="right" w:pos="8789"/>
        </w:tabs>
        <w:rPr>
          <w:rFonts w:ascii="Arial" w:hAnsi="Arial" w:cs="Arial"/>
          <w:b/>
          <w:bCs/>
          <w:sz w:val="21"/>
          <w:szCs w:val="21"/>
        </w:rPr>
      </w:pPr>
      <w:r w:rsidRPr="004944F9">
        <w:rPr>
          <w:rFonts w:ascii="Arial" w:hAnsi="Arial" w:cs="Arial"/>
          <w:b/>
          <w:bCs/>
          <w:sz w:val="21"/>
          <w:szCs w:val="21"/>
        </w:rPr>
        <w:tab/>
        <w:t>Appendix 1 – Authorised Signatories</w:t>
      </w:r>
      <w:r w:rsidRPr="004944F9">
        <w:rPr>
          <w:rFonts w:ascii="Arial" w:hAnsi="Arial" w:cs="Arial"/>
          <w:b/>
          <w:bCs/>
          <w:sz w:val="21"/>
          <w:szCs w:val="21"/>
        </w:rPr>
        <w:tab/>
      </w:r>
      <w:r w:rsidR="006C2921" w:rsidRPr="004944F9">
        <w:rPr>
          <w:rFonts w:ascii="Arial" w:hAnsi="Arial" w:cs="Arial"/>
          <w:b/>
          <w:bCs/>
          <w:sz w:val="21"/>
          <w:szCs w:val="21"/>
        </w:rPr>
        <w:t>1</w:t>
      </w:r>
      <w:r w:rsidR="009E0AC2">
        <w:rPr>
          <w:rFonts w:ascii="Arial" w:hAnsi="Arial" w:cs="Arial"/>
          <w:b/>
          <w:bCs/>
          <w:sz w:val="21"/>
          <w:szCs w:val="21"/>
        </w:rPr>
        <w:t>8</w:t>
      </w:r>
    </w:p>
    <w:p w14:paraId="3CF1CB96" w14:textId="7C0A9EF6" w:rsidR="002E4037" w:rsidRPr="00957167" w:rsidRDefault="002E4037" w:rsidP="008E1C95">
      <w:pPr>
        <w:pStyle w:val="DefaultText"/>
        <w:tabs>
          <w:tab w:val="left" w:pos="567"/>
          <w:tab w:val="right" w:pos="8789"/>
        </w:tabs>
        <w:rPr>
          <w:rFonts w:ascii="Arial" w:hAnsi="Arial" w:cs="Arial"/>
          <w:b/>
          <w:bCs/>
          <w:sz w:val="21"/>
          <w:szCs w:val="21"/>
        </w:rPr>
      </w:pPr>
      <w:r w:rsidRPr="00957167">
        <w:rPr>
          <w:rFonts w:ascii="Arial" w:hAnsi="Arial" w:cs="Arial"/>
          <w:b/>
          <w:bCs/>
          <w:sz w:val="21"/>
          <w:szCs w:val="21"/>
        </w:rPr>
        <w:lastRenderedPageBreak/>
        <w:tab/>
        <w:t xml:space="preserve">          Appendix 2 – Budget Holders</w:t>
      </w:r>
      <w:r w:rsidRPr="00957167">
        <w:rPr>
          <w:rFonts w:ascii="Arial" w:hAnsi="Arial" w:cs="Arial"/>
          <w:b/>
          <w:bCs/>
          <w:sz w:val="21"/>
          <w:szCs w:val="21"/>
        </w:rPr>
        <w:tab/>
      </w:r>
      <w:r w:rsidR="006C2921">
        <w:rPr>
          <w:rFonts w:ascii="Arial" w:hAnsi="Arial" w:cs="Arial"/>
          <w:b/>
          <w:bCs/>
          <w:sz w:val="21"/>
          <w:szCs w:val="21"/>
        </w:rPr>
        <w:t>1</w:t>
      </w:r>
      <w:r w:rsidR="009E0AC2">
        <w:rPr>
          <w:rFonts w:ascii="Arial" w:hAnsi="Arial" w:cs="Arial"/>
          <w:b/>
          <w:bCs/>
          <w:sz w:val="21"/>
          <w:szCs w:val="21"/>
        </w:rPr>
        <w:t>9</w:t>
      </w:r>
    </w:p>
    <w:p w14:paraId="231C1163" w14:textId="32E1B632" w:rsidR="00241CD1" w:rsidRPr="00957167" w:rsidRDefault="002E4037" w:rsidP="008E1C95">
      <w:pPr>
        <w:pStyle w:val="DefaultText"/>
        <w:tabs>
          <w:tab w:val="left" w:pos="567"/>
          <w:tab w:val="right" w:pos="8789"/>
        </w:tabs>
        <w:rPr>
          <w:rFonts w:ascii="Arial" w:hAnsi="Arial" w:cs="Arial"/>
          <w:b/>
          <w:bCs/>
          <w:sz w:val="21"/>
          <w:szCs w:val="21"/>
        </w:rPr>
      </w:pPr>
      <w:r w:rsidRPr="00957167">
        <w:rPr>
          <w:rFonts w:ascii="Arial" w:hAnsi="Arial" w:cs="Arial"/>
          <w:b/>
          <w:bCs/>
          <w:sz w:val="21"/>
          <w:szCs w:val="21"/>
        </w:rPr>
        <w:tab/>
        <w:t xml:space="preserve">          Appendix 3 – List of referenced (Internal) policies</w:t>
      </w:r>
      <w:r w:rsidRPr="00957167">
        <w:rPr>
          <w:rFonts w:ascii="Arial" w:hAnsi="Arial" w:cs="Arial"/>
          <w:b/>
          <w:bCs/>
          <w:sz w:val="21"/>
          <w:szCs w:val="21"/>
        </w:rPr>
        <w:tab/>
      </w:r>
      <w:r w:rsidR="009E0AC2">
        <w:rPr>
          <w:rFonts w:ascii="Arial" w:hAnsi="Arial" w:cs="Arial"/>
          <w:b/>
          <w:bCs/>
          <w:sz w:val="21"/>
          <w:szCs w:val="21"/>
        </w:rPr>
        <w:t>20</w:t>
      </w:r>
    </w:p>
    <w:p w14:paraId="06D3B8EB" w14:textId="77777777" w:rsidR="0007645F" w:rsidRPr="0061012A" w:rsidRDefault="0007645F">
      <w:pPr>
        <w:pStyle w:val="DefaultText"/>
        <w:ind w:left="720" w:hanging="731"/>
        <w:jc w:val="both"/>
        <w:rPr>
          <w:rFonts w:ascii="Arial" w:hAnsi="Arial" w:cs="Arial"/>
          <w:b/>
          <w:sz w:val="21"/>
          <w:szCs w:val="21"/>
        </w:rPr>
      </w:pPr>
      <w:r w:rsidRPr="00957167">
        <w:rPr>
          <w:rFonts w:ascii="Arial" w:hAnsi="Arial" w:cs="Arial"/>
          <w:b/>
          <w:bCs/>
          <w:sz w:val="21"/>
          <w:szCs w:val="21"/>
        </w:rPr>
        <w:br w:type="page"/>
      </w:r>
      <w:r w:rsidR="0081268C" w:rsidRPr="0061012A">
        <w:rPr>
          <w:rFonts w:ascii="Arial" w:hAnsi="Arial" w:cs="Arial"/>
          <w:b/>
          <w:sz w:val="21"/>
          <w:szCs w:val="21"/>
        </w:rPr>
        <w:lastRenderedPageBreak/>
        <w:t>1.</w:t>
      </w:r>
      <w:r w:rsidR="0081268C" w:rsidRPr="0061012A">
        <w:rPr>
          <w:rFonts w:ascii="Arial" w:hAnsi="Arial" w:cs="Arial"/>
          <w:b/>
          <w:sz w:val="21"/>
          <w:szCs w:val="21"/>
        </w:rPr>
        <w:tab/>
        <w:t>INTRODUCTION</w:t>
      </w:r>
      <w:r w:rsidR="0081268C" w:rsidRPr="0061012A">
        <w:rPr>
          <w:rFonts w:ascii="Arial" w:hAnsi="Arial" w:cs="Arial"/>
          <w:b/>
          <w:sz w:val="21"/>
          <w:szCs w:val="21"/>
        </w:rPr>
        <w:tab/>
      </w:r>
    </w:p>
    <w:p w14:paraId="0369BA75" w14:textId="77777777" w:rsidR="0007645F" w:rsidRPr="0061012A" w:rsidRDefault="0007645F">
      <w:pPr>
        <w:pStyle w:val="DefaultText"/>
        <w:jc w:val="both"/>
        <w:rPr>
          <w:rFonts w:ascii="Arial" w:hAnsi="Arial" w:cs="Arial"/>
          <w:sz w:val="21"/>
          <w:szCs w:val="21"/>
        </w:rPr>
      </w:pPr>
    </w:p>
    <w:p w14:paraId="0A22DEFE" w14:textId="77777777" w:rsidR="0007645F" w:rsidRPr="0061012A" w:rsidRDefault="0007645F" w:rsidP="0081268C">
      <w:pPr>
        <w:pStyle w:val="DefaultText"/>
        <w:ind w:left="723" w:hanging="718"/>
        <w:jc w:val="both"/>
        <w:rPr>
          <w:rFonts w:ascii="Arial" w:hAnsi="Arial" w:cs="Arial"/>
          <w:sz w:val="21"/>
          <w:szCs w:val="21"/>
        </w:rPr>
      </w:pPr>
      <w:r w:rsidRPr="0061012A">
        <w:rPr>
          <w:rFonts w:ascii="Arial" w:hAnsi="Arial" w:cs="Arial"/>
          <w:sz w:val="21"/>
          <w:szCs w:val="21"/>
        </w:rPr>
        <w:t>1.1</w:t>
      </w:r>
      <w:r w:rsidRPr="0061012A">
        <w:rPr>
          <w:rFonts w:ascii="Arial" w:hAnsi="Arial" w:cs="Arial"/>
          <w:sz w:val="21"/>
          <w:szCs w:val="21"/>
        </w:rPr>
        <w:tab/>
      </w:r>
      <w:r w:rsidRPr="0061012A">
        <w:rPr>
          <w:rFonts w:ascii="Arial" w:hAnsi="Arial" w:cs="Arial"/>
          <w:sz w:val="21"/>
          <w:szCs w:val="21"/>
        </w:rPr>
        <w:tab/>
      </w:r>
      <w:r w:rsidR="00325703" w:rsidRPr="0061012A">
        <w:rPr>
          <w:rFonts w:ascii="Arial" w:hAnsi="Arial" w:cs="Arial"/>
          <w:sz w:val="21"/>
          <w:szCs w:val="21"/>
        </w:rPr>
        <w:t>The Association must</w:t>
      </w:r>
      <w:r w:rsidR="00844E4B" w:rsidRPr="0061012A">
        <w:rPr>
          <w:rFonts w:ascii="Arial" w:hAnsi="Arial" w:cs="Arial"/>
          <w:sz w:val="21"/>
          <w:szCs w:val="21"/>
        </w:rPr>
        <w:t xml:space="preserve"> demonstrate effective governance and sound financial management</w:t>
      </w:r>
      <w:r w:rsidR="00325703" w:rsidRPr="0061012A">
        <w:rPr>
          <w:rFonts w:ascii="Arial" w:hAnsi="Arial" w:cs="Arial"/>
          <w:sz w:val="21"/>
          <w:szCs w:val="21"/>
        </w:rPr>
        <w:t xml:space="preserve"> and</w:t>
      </w:r>
      <w:r w:rsidRPr="0061012A">
        <w:rPr>
          <w:rFonts w:ascii="Arial" w:hAnsi="Arial" w:cs="Arial"/>
          <w:sz w:val="21"/>
          <w:szCs w:val="21"/>
        </w:rPr>
        <w:t xml:space="preserve"> </w:t>
      </w:r>
      <w:r w:rsidR="00BD2DC5" w:rsidRPr="0061012A">
        <w:rPr>
          <w:rFonts w:ascii="Arial" w:hAnsi="Arial" w:cs="Arial"/>
          <w:sz w:val="21"/>
          <w:szCs w:val="21"/>
        </w:rPr>
        <w:t>must</w:t>
      </w:r>
      <w:r w:rsidRPr="0061012A">
        <w:rPr>
          <w:rFonts w:ascii="Arial" w:hAnsi="Arial" w:cs="Arial"/>
          <w:sz w:val="21"/>
          <w:szCs w:val="21"/>
        </w:rPr>
        <w:t xml:space="preserve"> have a </w:t>
      </w:r>
      <w:r w:rsidR="004F17FB" w:rsidRPr="0061012A">
        <w:rPr>
          <w:rFonts w:ascii="Arial" w:hAnsi="Arial" w:cs="Arial"/>
          <w:sz w:val="21"/>
          <w:szCs w:val="21"/>
        </w:rPr>
        <w:t>robust</w:t>
      </w:r>
      <w:r w:rsidRPr="0061012A">
        <w:rPr>
          <w:rFonts w:ascii="Arial" w:hAnsi="Arial" w:cs="Arial"/>
          <w:sz w:val="21"/>
          <w:szCs w:val="21"/>
        </w:rPr>
        <w:t xml:space="preserve"> policy and procedur</w:t>
      </w:r>
      <w:r w:rsidR="0060546F" w:rsidRPr="0061012A">
        <w:rPr>
          <w:rFonts w:ascii="Arial" w:hAnsi="Arial" w:cs="Arial"/>
          <w:sz w:val="21"/>
          <w:szCs w:val="21"/>
        </w:rPr>
        <w:t>al</w:t>
      </w:r>
      <w:r w:rsidRPr="0061012A">
        <w:rPr>
          <w:rFonts w:ascii="Arial" w:hAnsi="Arial" w:cs="Arial"/>
          <w:sz w:val="21"/>
          <w:szCs w:val="21"/>
        </w:rPr>
        <w:t xml:space="preserve"> framework that complies with legislation, </w:t>
      </w:r>
      <w:proofErr w:type="gramStart"/>
      <w:r w:rsidRPr="0061012A">
        <w:rPr>
          <w:rFonts w:ascii="Arial" w:hAnsi="Arial" w:cs="Arial"/>
          <w:sz w:val="21"/>
          <w:szCs w:val="21"/>
        </w:rPr>
        <w:t>guidance</w:t>
      </w:r>
      <w:proofErr w:type="gramEnd"/>
      <w:r w:rsidRPr="0061012A">
        <w:rPr>
          <w:rFonts w:ascii="Arial" w:hAnsi="Arial" w:cs="Arial"/>
          <w:sz w:val="21"/>
          <w:szCs w:val="21"/>
        </w:rPr>
        <w:t xml:space="preserve"> and good practice.</w:t>
      </w:r>
    </w:p>
    <w:p w14:paraId="76D16A7F" w14:textId="77777777" w:rsidR="0007645F" w:rsidRPr="0061012A" w:rsidRDefault="0007645F" w:rsidP="0081268C">
      <w:pPr>
        <w:pStyle w:val="DefaultText"/>
        <w:ind w:left="723" w:hanging="720"/>
        <w:jc w:val="both"/>
        <w:rPr>
          <w:rFonts w:ascii="Arial" w:hAnsi="Arial" w:cs="Arial"/>
          <w:sz w:val="21"/>
          <w:szCs w:val="21"/>
        </w:rPr>
      </w:pPr>
    </w:p>
    <w:p w14:paraId="5AEF7B21" w14:textId="072B24C4" w:rsidR="0007645F" w:rsidRPr="0061012A" w:rsidRDefault="0007645F" w:rsidP="0081268C">
      <w:pPr>
        <w:pStyle w:val="DefaultText"/>
        <w:ind w:left="723" w:hanging="720"/>
        <w:jc w:val="both"/>
        <w:rPr>
          <w:rFonts w:ascii="Arial" w:hAnsi="Arial" w:cs="Arial"/>
          <w:sz w:val="21"/>
          <w:szCs w:val="21"/>
        </w:rPr>
      </w:pPr>
      <w:r w:rsidRPr="0061012A">
        <w:rPr>
          <w:rFonts w:ascii="Arial" w:hAnsi="Arial" w:cs="Arial"/>
          <w:sz w:val="21"/>
          <w:szCs w:val="21"/>
        </w:rPr>
        <w:t>1.</w:t>
      </w:r>
      <w:r w:rsidR="000A33E2" w:rsidRPr="0061012A">
        <w:rPr>
          <w:rFonts w:ascii="Arial" w:hAnsi="Arial" w:cs="Arial"/>
          <w:sz w:val="21"/>
          <w:szCs w:val="21"/>
        </w:rPr>
        <w:t>2</w:t>
      </w:r>
      <w:r w:rsidRPr="0061012A">
        <w:rPr>
          <w:rFonts w:ascii="Arial" w:hAnsi="Arial" w:cs="Arial"/>
          <w:sz w:val="21"/>
          <w:szCs w:val="21"/>
        </w:rPr>
        <w:tab/>
      </w:r>
      <w:proofErr w:type="spellStart"/>
      <w:r w:rsidR="00EB6EE4" w:rsidRPr="0061012A">
        <w:rPr>
          <w:rFonts w:ascii="Arial" w:hAnsi="Arial" w:cs="Arial"/>
          <w:sz w:val="21"/>
          <w:szCs w:val="21"/>
        </w:rPr>
        <w:t>Kingsridge</w:t>
      </w:r>
      <w:proofErr w:type="spellEnd"/>
      <w:r w:rsidR="00633264">
        <w:rPr>
          <w:rFonts w:ascii="Arial" w:hAnsi="Arial" w:cs="Arial"/>
          <w:sz w:val="21"/>
          <w:szCs w:val="21"/>
        </w:rPr>
        <w:t xml:space="preserve"> </w:t>
      </w:r>
      <w:proofErr w:type="spellStart"/>
      <w:r w:rsidR="00EB6EE4" w:rsidRPr="0061012A">
        <w:rPr>
          <w:rFonts w:ascii="Arial" w:hAnsi="Arial" w:cs="Arial"/>
          <w:sz w:val="21"/>
          <w:szCs w:val="21"/>
        </w:rPr>
        <w:t>Cleddans</w:t>
      </w:r>
      <w:proofErr w:type="spellEnd"/>
      <w:r w:rsidRPr="0061012A">
        <w:rPr>
          <w:rFonts w:ascii="Arial" w:hAnsi="Arial" w:cs="Arial"/>
          <w:sz w:val="21"/>
          <w:szCs w:val="21"/>
        </w:rPr>
        <w:t xml:space="preserve"> Housing Association Limited's financial regulations are based on the following current management structure: -</w:t>
      </w:r>
    </w:p>
    <w:p w14:paraId="30537788" w14:textId="77777777" w:rsidR="0007645F" w:rsidRPr="0061012A" w:rsidRDefault="0007645F">
      <w:pPr>
        <w:pStyle w:val="DefaultText"/>
        <w:ind w:left="566" w:hanging="567"/>
        <w:jc w:val="both"/>
        <w:rPr>
          <w:rFonts w:ascii="Arial" w:hAnsi="Arial" w:cs="Arial"/>
          <w:sz w:val="21"/>
          <w:szCs w:val="21"/>
        </w:rPr>
      </w:pPr>
    </w:p>
    <w:p w14:paraId="0D1D6E62" w14:textId="77777777" w:rsidR="0007645F" w:rsidRPr="00662DE6" w:rsidRDefault="0007645F">
      <w:pPr>
        <w:pStyle w:val="DefaultText"/>
        <w:ind w:left="720" w:hanging="720"/>
        <w:jc w:val="center"/>
        <w:rPr>
          <w:rFonts w:ascii="Arial" w:hAnsi="Arial" w:cs="Arial"/>
          <w:b/>
          <w:sz w:val="21"/>
          <w:szCs w:val="21"/>
        </w:rPr>
      </w:pPr>
      <w:r w:rsidRPr="00662DE6">
        <w:rPr>
          <w:rFonts w:ascii="Arial" w:hAnsi="Arial" w:cs="Arial"/>
          <w:b/>
          <w:sz w:val="21"/>
          <w:szCs w:val="21"/>
        </w:rPr>
        <w:t>Management Committee</w:t>
      </w:r>
    </w:p>
    <w:tbl>
      <w:tblPr>
        <w:tblW w:w="0" w:type="auto"/>
        <w:tblLayout w:type="fixed"/>
        <w:tblLook w:val="0000" w:firstRow="0" w:lastRow="0" w:firstColumn="0" w:lastColumn="0" w:noHBand="0" w:noVBand="0"/>
      </w:tblPr>
      <w:tblGrid>
        <w:gridCol w:w="4620"/>
        <w:gridCol w:w="24"/>
        <w:gridCol w:w="4596"/>
      </w:tblGrid>
      <w:tr w:rsidR="0061012A" w:rsidRPr="0061012A" w14:paraId="2BC1DD8B" w14:textId="77777777">
        <w:tc>
          <w:tcPr>
            <w:tcW w:w="4644" w:type="dxa"/>
            <w:gridSpan w:val="2"/>
            <w:tcBorders>
              <w:right w:val="single" w:sz="4" w:space="0" w:color="auto"/>
            </w:tcBorders>
          </w:tcPr>
          <w:p w14:paraId="3D204E23" w14:textId="77777777" w:rsidR="0007645F" w:rsidRPr="0061012A" w:rsidRDefault="0007645F">
            <w:pPr>
              <w:pStyle w:val="DefaultText"/>
              <w:jc w:val="center"/>
              <w:rPr>
                <w:rFonts w:ascii="Arial" w:hAnsi="Arial" w:cs="Arial"/>
                <w:sz w:val="21"/>
                <w:szCs w:val="21"/>
              </w:rPr>
            </w:pPr>
          </w:p>
        </w:tc>
        <w:tc>
          <w:tcPr>
            <w:tcW w:w="4596" w:type="dxa"/>
            <w:tcBorders>
              <w:left w:val="nil"/>
            </w:tcBorders>
          </w:tcPr>
          <w:p w14:paraId="1B6278D2" w14:textId="77777777" w:rsidR="0007645F" w:rsidRPr="0061012A" w:rsidRDefault="0007645F">
            <w:pPr>
              <w:pStyle w:val="DefaultText"/>
              <w:jc w:val="center"/>
              <w:rPr>
                <w:rFonts w:ascii="Arial" w:hAnsi="Arial" w:cs="Arial"/>
                <w:sz w:val="21"/>
                <w:szCs w:val="21"/>
              </w:rPr>
            </w:pPr>
          </w:p>
        </w:tc>
      </w:tr>
      <w:tr w:rsidR="0061012A" w:rsidRPr="0061012A" w14:paraId="50594027" w14:textId="77777777">
        <w:tc>
          <w:tcPr>
            <w:tcW w:w="9240" w:type="dxa"/>
            <w:gridSpan w:val="3"/>
          </w:tcPr>
          <w:p w14:paraId="475CDB63" w14:textId="77777777" w:rsidR="0007645F" w:rsidRPr="0061012A" w:rsidRDefault="0007645F">
            <w:pPr>
              <w:pStyle w:val="DefaultText"/>
              <w:jc w:val="center"/>
              <w:rPr>
                <w:rFonts w:ascii="Arial" w:hAnsi="Arial" w:cs="Arial"/>
                <w:sz w:val="21"/>
                <w:szCs w:val="21"/>
              </w:rPr>
            </w:pPr>
            <w:r w:rsidRPr="0061012A">
              <w:rPr>
                <w:rFonts w:ascii="Arial" w:hAnsi="Arial" w:cs="Arial"/>
                <w:sz w:val="21"/>
                <w:szCs w:val="21"/>
              </w:rPr>
              <w:t>Director</w:t>
            </w:r>
          </w:p>
        </w:tc>
      </w:tr>
      <w:tr w:rsidR="0061012A" w:rsidRPr="0061012A" w14:paraId="48240946" w14:textId="77777777">
        <w:trPr>
          <w:trHeight w:val="252"/>
        </w:trPr>
        <w:tc>
          <w:tcPr>
            <w:tcW w:w="4620" w:type="dxa"/>
            <w:tcBorders>
              <w:right w:val="single" w:sz="4" w:space="0" w:color="auto"/>
            </w:tcBorders>
          </w:tcPr>
          <w:p w14:paraId="0AFEF42F" w14:textId="77777777" w:rsidR="0007645F" w:rsidRPr="0061012A" w:rsidRDefault="000858FF">
            <w:pPr>
              <w:pStyle w:val="DefaultText"/>
              <w:jc w:val="center"/>
              <w:rPr>
                <w:rFonts w:ascii="Arial" w:hAnsi="Arial" w:cs="Arial"/>
                <w:sz w:val="21"/>
                <w:szCs w:val="21"/>
              </w:rPr>
            </w:pPr>
            <w:r w:rsidRPr="0061012A">
              <w:rPr>
                <w:rFonts w:ascii="Arial" w:hAnsi="Arial" w:cs="Arial"/>
                <w:noProof/>
                <w:sz w:val="21"/>
                <w:szCs w:val="21"/>
                <w:lang w:eastAsia="en-GB"/>
              </w:rPr>
              <mc:AlternateContent>
                <mc:Choice Requires="wps">
                  <w:drawing>
                    <wp:anchor distT="4294967295" distB="4294967295" distL="114300" distR="114300" simplePos="0" relativeHeight="251657728" behindDoc="0" locked="0" layoutInCell="1" allowOverlap="1" wp14:anchorId="3CCC044C" wp14:editId="79CDAF92">
                      <wp:simplePos x="0" y="0"/>
                      <wp:positionH relativeFrom="column">
                        <wp:posOffset>51435</wp:posOffset>
                      </wp:positionH>
                      <wp:positionV relativeFrom="paragraph">
                        <wp:posOffset>162559</wp:posOffset>
                      </wp:positionV>
                      <wp:extent cx="5257800" cy="0"/>
                      <wp:effectExtent l="0" t="0" r="19050"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B5DF1"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2.8pt" to="418.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A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"/>
                  </w:pict>
                </mc:Fallback>
              </mc:AlternateContent>
            </w:r>
          </w:p>
        </w:tc>
        <w:tc>
          <w:tcPr>
            <w:tcW w:w="4620" w:type="dxa"/>
            <w:gridSpan w:val="2"/>
            <w:tcBorders>
              <w:left w:val="single" w:sz="4" w:space="0" w:color="auto"/>
            </w:tcBorders>
          </w:tcPr>
          <w:p w14:paraId="71EA64A5" w14:textId="77777777" w:rsidR="0007645F" w:rsidRPr="0061012A" w:rsidRDefault="0007645F">
            <w:pPr>
              <w:pStyle w:val="DefaultText"/>
              <w:jc w:val="center"/>
              <w:rPr>
                <w:rFonts w:ascii="Arial" w:hAnsi="Arial" w:cs="Arial"/>
                <w:sz w:val="21"/>
                <w:szCs w:val="21"/>
              </w:rPr>
            </w:pPr>
          </w:p>
        </w:tc>
      </w:tr>
    </w:tbl>
    <w:p w14:paraId="29849BAC" w14:textId="77777777" w:rsidR="0007645F" w:rsidRPr="0061012A" w:rsidRDefault="000858FF">
      <w:pPr>
        <w:rPr>
          <w:rFonts w:ascii="Arial" w:hAnsi="Arial" w:cs="Arial"/>
          <w:sz w:val="21"/>
          <w:szCs w:val="21"/>
        </w:rPr>
      </w:pPr>
      <w:r w:rsidRPr="0061012A">
        <w:rPr>
          <w:rFonts w:ascii="Arial" w:hAnsi="Arial" w:cs="Arial"/>
          <w:noProof/>
          <w:sz w:val="21"/>
          <w:szCs w:val="21"/>
          <w:lang w:eastAsia="en-GB"/>
        </w:rPr>
        <mc:AlternateContent>
          <mc:Choice Requires="wps">
            <w:drawing>
              <wp:anchor distT="0" distB="0" distL="114299" distR="114299" simplePos="0" relativeHeight="251659776" behindDoc="0" locked="0" layoutInCell="1" allowOverlap="1" wp14:anchorId="62D57DAE" wp14:editId="33436FFA">
                <wp:simplePos x="0" y="0"/>
                <wp:positionH relativeFrom="column">
                  <wp:posOffset>2857499</wp:posOffset>
                </wp:positionH>
                <wp:positionV relativeFrom="paragraph">
                  <wp:posOffset>34290</wp:posOffset>
                </wp:positionV>
                <wp:extent cx="0" cy="228600"/>
                <wp:effectExtent l="0" t="0" r="19050"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C8B1A" id="Line 8"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2.7pt" to="22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"/>
            </w:pict>
          </mc:Fallback>
        </mc:AlternateContent>
      </w:r>
      <w:r w:rsidRPr="0061012A">
        <w:rPr>
          <w:rFonts w:ascii="Arial" w:hAnsi="Arial" w:cs="Arial"/>
          <w:noProof/>
          <w:sz w:val="21"/>
          <w:szCs w:val="21"/>
          <w:lang w:eastAsia="en-GB"/>
        </w:rPr>
        <mc:AlternateContent>
          <mc:Choice Requires="wps">
            <w:drawing>
              <wp:anchor distT="0" distB="0" distL="114299" distR="114299" simplePos="0" relativeHeight="251660800" behindDoc="0" locked="0" layoutInCell="1" allowOverlap="1" wp14:anchorId="3D2B95A6" wp14:editId="4C18D440">
                <wp:simplePos x="0" y="0"/>
                <wp:positionH relativeFrom="column">
                  <wp:posOffset>5309234</wp:posOffset>
                </wp:positionH>
                <wp:positionV relativeFrom="paragraph">
                  <wp:posOffset>8890</wp:posOffset>
                </wp:positionV>
                <wp:extent cx="0" cy="228600"/>
                <wp:effectExtent l="0" t="0" r="1905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C98B1" id="Line 10"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8.05pt,.7pt" to="418.0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OuEgIAACg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"/>
            </w:pict>
          </mc:Fallback>
        </mc:AlternateContent>
      </w:r>
      <w:r w:rsidRPr="0061012A">
        <w:rPr>
          <w:rFonts w:ascii="Arial" w:hAnsi="Arial" w:cs="Arial"/>
          <w:noProof/>
          <w:sz w:val="21"/>
          <w:szCs w:val="21"/>
          <w:lang w:eastAsia="en-GB"/>
        </w:rPr>
        <mc:AlternateContent>
          <mc:Choice Requires="wps">
            <w:drawing>
              <wp:anchor distT="0" distB="0" distL="114299" distR="114299" simplePos="0" relativeHeight="251658752" behindDoc="0" locked="0" layoutInCell="1" allowOverlap="1" wp14:anchorId="6F937802" wp14:editId="076FDFFD">
                <wp:simplePos x="0" y="0"/>
                <wp:positionH relativeFrom="column">
                  <wp:posOffset>51434</wp:posOffset>
                </wp:positionH>
                <wp:positionV relativeFrom="paragraph">
                  <wp:posOffset>8890</wp:posOffset>
                </wp:positionV>
                <wp:extent cx="0" cy="22860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68BDB" id="Line 7"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pt,.7pt" to="4.0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"/>
            </w:pict>
          </mc:Fallback>
        </mc:AlternateContent>
      </w:r>
    </w:p>
    <w:p w14:paraId="5F54D5C5" w14:textId="77777777" w:rsidR="0007645F" w:rsidRPr="0061012A" w:rsidRDefault="000858FF">
      <w:pPr>
        <w:rPr>
          <w:rFonts w:ascii="Arial" w:hAnsi="Arial" w:cs="Arial"/>
          <w:sz w:val="21"/>
          <w:szCs w:val="21"/>
        </w:rPr>
      </w:pPr>
      <w:r w:rsidRPr="0061012A">
        <w:rPr>
          <w:rFonts w:ascii="Arial" w:hAnsi="Arial" w:cs="Arial"/>
          <w:noProof/>
          <w:sz w:val="21"/>
          <w:szCs w:val="21"/>
          <w:lang w:eastAsia="en-GB"/>
        </w:rPr>
        <mc:AlternateContent>
          <mc:Choice Requires="wps">
            <w:drawing>
              <wp:anchor distT="0" distB="0" distL="114300" distR="114300" simplePos="0" relativeHeight="251656704" behindDoc="0" locked="0" layoutInCell="1" allowOverlap="1" wp14:anchorId="69F098BE" wp14:editId="4E2094D4">
                <wp:simplePos x="0" y="0"/>
                <wp:positionH relativeFrom="column">
                  <wp:posOffset>4737735</wp:posOffset>
                </wp:positionH>
                <wp:positionV relativeFrom="paragraph">
                  <wp:posOffset>87630</wp:posOffset>
                </wp:positionV>
                <wp:extent cx="1371600" cy="563880"/>
                <wp:effectExtent l="0" t="0" r="19050" b="266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63880"/>
                        </a:xfrm>
                        <a:prstGeom prst="rect">
                          <a:avLst/>
                        </a:prstGeom>
                        <a:solidFill>
                          <a:srgbClr val="FFFFFF"/>
                        </a:solidFill>
                        <a:ln w="9525">
                          <a:solidFill>
                            <a:srgbClr val="000000"/>
                          </a:solidFill>
                          <a:miter lim="800000"/>
                          <a:headEnd/>
                          <a:tailEnd/>
                        </a:ln>
                      </wps:spPr>
                      <wps:txbx>
                        <w:txbxContent>
                          <w:p w14:paraId="263D8970" w14:textId="77777777" w:rsidR="002752FE" w:rsidRPr="00942E21" w:rsidRDefault="002752FE">
                            <w:pPr>
                              <w:jc w:val="center"/>
                              <w:rPr>
                                <w:rFonts w:ascii="Arial" w:hAnsi="Arial" w:cs="Arial"/>
                                <w:sz w:val="21"/>
                                <w:szCs w:val="21"/>
                              </w:rPr>
                            </w:pPr>
                            <w:r w:rsidRPr="00942E21">
                              <w:rPr>
                                <w:rFonts w:ascii="Arial" w:hAnsi="Arial" w:cs="Arial"/>
                                <w:sz w:val="21"/>
                                <w:szCs w:val="21"/>
                              </w:rPr>
                              <w:t>Finance</w:t>
                            </w:r>
                          </w:p>
                          <w:p w14:paraId="21CE6189" w14:textId="77777777" w:rsidR="002752FE" w:rsidRPr="00942E21" w:rsidRDefault="002752FE">
                            <w:pPr>
                              <w:jc w:val="center"/>
                              <w:rPr>
                                <w:rFonts w:ascii="Arial" w:hAnsi="Arial" w:cs="Arial"/>
                                <w:sz w:val="21"/>
                                <w:szCs w:val="21"/>
                              </w:rPr>
                            </w:pPr>
                            <w:r w:rsidRPr="00942E21">
                              <w:rPr>
                                <w:rFonts w:ascii="Arial" w:hAnsi="Arial" w:cs="Arial"/>
                                <w:sz w:val="21"/>
                                <w:szCs w:val="21"/>
                              </w:rPr>
                              <w:t>(Finance Agent)</w:t>
                            </w:r>
                          </w:p>
                          <w:p w14:paraId="05808211" w14:textId="77777777" w:rsidR="002752FE" w:rsidRPr="004F5405" w:rsidRDefault="002752FE">
                            <w:pPr>
                              <w:jc w:val="center"/>
                              <w:rPr>
                                <w:color w:val="00B05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098BE" id="_x0000_t202" coordsize="21600,21600" o:spt="202" path="m,l,21600r21600,l21600,xe">
                <v:stroke joinstyle="miter"/>
                <v:path gradientshapeok="t" o:connecttype="rect"/>
              </v:shapetype>
              <v:shape id="Text Box 5" o:spid="_x0000_s1026" type="#_x0000_t202" style="position:absolute;margin-left:373.05pt;margin-top:6.9pt;width:108pt;height:4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">
                <v:textbox>
                  <w:txbxContent>
                    <w:p w14:paraId="263D8970" w14:textId="77777777" w:rsidR="002752FE" w:rsidRPr="00942E21" w:rsidRDefault="002752FE">
                      <w:pPr>
                        <w:jc w:val="center"/>
                        <w:rPr>
                          <w:rFonts w:ascii="Arial" w:hAnsi="Arial" w:cs="Arial"/>
                          <w:sz w:val="21"/>
                          <w:szCs w:val="21"/>
                        </w:rPr>
                      </w:pPr>
                      <w:r w:rsidRPr="00942E21">
                        <w:rPr>
                          <w:rFonts w:ascii="Arial" w:hAnsi="Arial" w:cs="Arial"/>
                          <w:sz w:val="21"/>
                          <w:szCs w:val="21"/>
                        </w:rPr>
                        <w:t>Finance</w:t>
                      </w:r>
                    </w:p>
                    <w:p w14:paraId="21CE6189" w14:textId="77777777" w:rsidR="002752FE" w:rsidRPr="00942E21" w:rsidRDefault="002752FE">
                      <w:pPr>
                        <w:jc w:val="center"/>
                        <w:rPr>
                          <w:rFonts w:ascii="Arial" w:hAnsi="Arial" w:cs="Arial"/>
                          <w:sz w:val="21"/>
                          <w:szCs w:val="21"/>
                        </w:rPr>
                      </w:pPr>
                      <w:r w:rsidRPr="00942E21">
                        <w:rPr>
                          <w:rFonts w:ascii="Arial" w:hAnsi="Arial" w:cs="Arial"/>
                          <w:sz w:val="21"/>
                          <w:szCs w:val="21"/>
                        </w:rPr>
                        <w:t>(Finance Agent)</w:t>
                      </w:r>
                    </w:p>
                    <w:p w14:paraId="05808211" w14:textId="77777777" w:rsidR="002752FE" w:rsidRPr="004F5405" w:rsidRDefault="002752FE">
                      <w:pPr>
                        <w:jc w:val="center"/>
                        <w:rPr>
                          <w:color w:val="00B050"/>
                          <w:sz w:val="24"/>
                          <w:szCs w:val="24"/>
                        </w:rPr>
                      </w:pPr>
                    </w:p>
                  </w:txbxContent>
                </v:textbox>
              </v:shape>
            </w:pict>
          </mc:Fallback>
        </mc:AlternateContent>
      </w:r>
      <w:r w:rsidRPr="0061012A">
        <w:rPr>
          <w:rFonts w:ascii="Arial" w:hAnsi="Arial" w:cs="Arial"/>
          <w:noProof/>
          <w:sz w:val="21"/>
          <w:szCs w:val="21"/>
          <w:lang w:eastAsia="en-GB"/>
        </w:rPr>
        <mc:AlternateContent>
          <mc:Choice Requires="wps">
            <w:drawing>
              <wp:anchor distT="0" distB="0" distL="114300" distR="114300" simplePos="0" relativeHeight="251654656" behindDoc="0" locked="0" layoutInCell="1" allowOverlap="1" wp14:anchorId="52FA60C1" wp14:editId="6A5EC0D9">
                <wp:simplePos x="0" y="0"/>
                <wp:positionH relativeFrom="column">
                  <wp:posOffset>-520065</wp:posOffset>
                </wp:positionH>
                <wp:positionV relativeFrom="paragraph">
                  <wp:posOffset>87630</wp:posOffset>
                </wp:positionV>
                <wp:extent cx="2082165" cy="563880"/>
                <wp:effectExtent l="0" t="0" r="1333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563880"/>
                        </a:xfrm>
                        <a:prstGeom prst="rect">
                          <a:avLst/>
                        </a:prstGeom>
                        <a:solidFill>
                          <a:srgbClr val="FFFFFF"/>
                        </a:solidFill>
                        <a:ln w="9525">
                          <a:solidFill>
                            <a:srgbClr val="000000"/>
                          </a:solidFill>
                          <a:miter lim="800000"/>
                          <a:headEnd/>
                          <a:tailEnd/>
                        </a:ln>
                      </wps:spPr>
                      <wps:txbx>
                        <w:txbxContent>
                          <w:p w14:paraId="6082A904" w14:textId="77777777" w:rsidR="002752FE" w:rsidRPr="00C80E2A" w:rsidRDefault="002752FE">
                            <w:pPr>
                              <w:jc w:val="center"/>
                              <w:rPr>
                                <w:rFonts w:ascii="Arial" w:hAnsi="Arial" w:cs="Arial"/>
                                <w:sz w:val="21"/>
                                <w:szCs w:val="21"/>
                              </w:rPr>
                            </w:pPr>
                            <w:r w:rsidRPr="00C80E2A">
                              <w:rPr>
                                <w:rFonts w:ascii="Arial" w:hAnsi="Arial" w:cs="Arial"/>
                                <w:sz w:val="21"/>
                                <w:szCs w:val="21"/>
                              </w:rPr>
                              <w:t>Housing Services</w:t>
                            </w:r>
                          </w:p>
                          <w:p w14:paraId="0F9AD765" w14:textId="135864E3" w:rsidR="002752FE" w:rsidRPr="00C80E2A" w:rsidRDefault="002752FE">
                            <w:pPr>
                              <w:jc w:val="center"/>
                              <w:rPr>
                                <w:rFonts w:ascii="Arial" w:hAnsi="Arial" w:cs="Arial"/>
                                <w:sz w:val="21"/>
                                <w:szCs w:val="21"/>
                              </w:rPr>
                            </w:pPr>
                            <w:r w:rsidRPr="00C80E2A">
                              <w:rPr>
                                <w:rFonts w:ascii="Arial" w:hAnsi="Arial" w:cs="Arial"/>
                                <w:sz w:val="21"/>
                                <w:szCs w:val="21"/>
                              </w:rPr>
                              <w:t xml:space="preserve"> (</w:t>
                            </w:r>
                            <w:r>
                              <w:rPr>
                                <w:rFonts w:ascii="Arial" w:hAnsi="Arial" w:cs="Arial"/>
                                <w:sz w:val="21"/>
                                <w:szCs w:val="21"/>
                              </w:rPr>
                              <w:t>Housing Manager</w:t>
                            </w:r>
                            <w:r w:rsidRPr="00C80E2A">
                              <w:rPr>
                                <w:rFonts w:ascii="Arial" w:hAnsi="Arial" w:cs="Arial"/>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A60C1" id="Text Box 2" o:spid="_x0000_s1027" type="#_x0000_t202" style="position:absolute;margin-left:-40.95pt;margin-top:6.9pt;width:163.95pt;height:4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">
                <v:textbox>
                  <w:txbxContent>
                    <w:p w14:paraId="6082A904" w14:textId="77777777" w:rsidR="002752FE" w:rsidRPr="00C80E2A" w:rsidRDefault="002752FE">
                      <w:pPr>
                        <w:jc w:val="center"/>
                        <w:rPr>
                          <w:rFonts w:ascii="Arial" w:hAnsi="Arial" w:cs="Arial"/>
                          <w:sz w:val="21"/>
                          <w:szCs w:val="21"/>
                        </w:rPr>
                      </w:pPr>
                      <w:r w:rsidRPr="00C80E2A">
                        <w:rPr>
                          <w:rFonts w:ascii="Arial" w:hAnsi="Arial" w:cs="Arial"/>
                          <w:sz w:val="21"/>
                          <w:szCs w:val="21"/>
                        </w:rPr>
                        <w:t>Housing Services</w:t>
                      </w:r>
                    </w:p>
                    <w:p w14:paraId="0F9AD765" w14:textId="135864E3" w:rsidR="002752FE" w:rsidRPr="00C80E2A" w:rsidRDefault="002752FE">
                      <w:pPr>
                        <w:jc w:val="center"/>
                        <w:rPr>
                          <w:rFonts w:ascii="Arial" w:hAnsi="Arial" w:cs="Arial"/>
                          <w:sz w:val="21"/>
                          <w:szCs w:val="21"/>
                        </w:rPr>
                      </w:pPr>
                      <w:r w:rsidRPr="00C80E2A">
                        <w:rPr>
                          <w:rFonts w:ascii="Arial" w:hAnsi="Arial" w:cs="Arial"/>
                          <w:sz w:val="21"/>
                          <w:szCs w:val="21"/>
                        </w:rPr>
                        <w:t xml:space="preserve"> (</w:t>
                      </w:r>
                      <w:r>
                        <w:rPr>
                          <w:rFonts w:ascii="Arial" w:hAnsi="Arial" w:cs="Arial"/>
                          <w:sz w:val="21"/>
                          <w:szCs w:val="21"/>
                        </w:rPr>
                        <w:t>Housing Manager</w:t>
                      </w:r>
                      <w:r w:rsidRPr="00C80E2A">
                        <w:rPr>
                          <w:rFonts w:ascii="Arial" w:hAnsi="Arial" w:cs="Arial"/>
                          <w:sz w:val="21"/>
                          <w:szCs w:val="21"/>
                        </w:rPr>
                        <w:t>)</w:t>
                      </w:r>
                    </w:p>
                  </w:txbxContent>
                </v:textbox>
              </v:shape>
            </w:pict>
          </mc:Fallback>
        </mc:AlternateContent>
      </w:r>
      <w:r w:rsidRPr="0061012A">
        <w:rPr>
          <w:rFonts w:ascii="Arial" w:hAnsi="Arial" w:cs="Arial"/>
          <w:noProof/>
          <w:sz w:val="21"/>
          <w:szCs w:val="21"/>
          <w:lang w:eastAsia="en-GB"/>
        </w:rPr>
        <mc:AlternateContent>
          <mc:Choice Requires="wps">
            <w:drawing>
              <wp:anchor distT="0" distB="0" distL="114300" distR="114300" simplePos="0" relativeHeight="251655680" behindDoc="0" locked="0" layoutInCell="1" allowOverlap="1" wp14:anchorId="501944E2" wp14:editId="74747C32">
                <wp:simplePos x="0" y="0"/>
                <wp:positionH relativeFrom="column">
                  <wp:posOffset>1908810</wp:posOffset>
                </wp:positionH>
                <wp:positionV relativeFrom="paragraph">
                  <wp:posOffset>87630</wp:posOffset>
                </wp:positionV>
                <wp:extent cx="2272665" cy="563880"/>
                <wp:effectExtent l="0" t="0" r="13335"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563880"/>
                        </a:xfrm>
                        <a:prstGeom prst="rect">
                          <a:avLst/>
                        </a:prstGeom>
                        <a:solidFill>
                          <a:srgbClr val="FFFFFF"/>
                        </a:solidFill>
                        <a:ln w="9525">
                          <a:solidFill>
                            <a:srgbClr val="000000"/>
                          </a:solidFill>
                          <a:miter lim="800000"/>
                          <a:headEnd/>
                          <a:tailEnd/>
                        </a:ln>
                      </wps:spPr>
                      <wps:txbx>
                        <w:txbxContent>
                          <w:p w14:paraId="13BFC813" w14:textId="77777777" w:rsidR="002752FE" w:rsidRPr="00942E21" w:rsidRDefault="002752FE">
                            <w:pPr>
                              <w:jc w:val="center"/>
                              <w:rPr>
                                <w:rFonts w:ascii="Arial" w:hAnsi="Arial" w:cs="Arial"/>
                                <w:sz w:val="21"/>
                                <w:szCs w:val="21"/>
                              </w:rPr>
                            </w:pPr>
                            <w:r>
                              <w:rPr>
                                <w:rFonts w:ascii="Arial" w:hAnsi="Arial" w:cs="Arial"/>
                                <w:sz w:val="21"/>
                                <w:szCs w:val="21"/>
                              </w:rPr>
                              <w:t>Finance</w:t>
                            </w:r>
                          </w:p>
                          <w:p w14:paraId="3F6B4AA2" w14:textId="77777777" w:rsidR="002752FE" w:rsidRPr="00942E21" w:rsidRDefault="002752FE">
                            <w:pPr>
                              <w:jc w:val="center"/>
                              <w:rPr>
                                <w:sz w:val="21"/>
                                <w:szCs w:val="21"/>
                              </w:rPr>
                            </w:pPr>
                            <w:r w:rsidRPr="00C80E2A">
                              <w:rPr>
                                <w:rFonts w:ascii="Arial" w:hAnsi="Arial" w:cs="Arial"/>
                                <w:sz w:val="21"/>
                                <w:szCs w:val="21"/>
                              </w:rPr>
                              <w:t>(Finance Manager</w:t>
                            </w:r>
                            <w:r w:rsidRPr="00942E21">
                              <w:rPr>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944E2" id="Text Box 3" o:spid="_x0000_s1028" type="#_x0000_t202" style="position:absolute;margin-left:150.3pt;margin-top:6.9pt;width:178.95pt;height:4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">
                <v:textbox>
                  <w:txbxContent>
                    <w:p w14:paraId="13BFC813" w14:textId="77777777" w:rsidR="002752FE" w:rsidRPr="00942E21" w:rsidRDefault="002752FE">
                      <w:pPr>
                        <w:jc w:val="center"/>
                        <w:rPr>
                          <w:rFonts w:ascii="Arial" w:hAnsi="Arial" w:cs="Arial"/>
                          <w:sz w:val="21"/>
                          <w:szCs w:val="21"/>
                        </w:rPr>
                      </w:pPr>
                      <w:r>
                        <w:rPr>
                          <w:rFonts w:ascii="Arial" w:hAnsi="Arial" w:cs="Arial"/>
                          <w:sz w:val="21"/>
                          <w:szCs w:val="21"/>
                        </w:rPr>
                        <w:t>Finance</w:t>
                      </w:r>
                    </w:p>
                    <w:p w14:paraId="3F6B4AA2" w14:textId="77777777" w:rsidR="002752FE" w:rsidRPr="00942E21" w:rsidRDefault="002752FE">
                      <w:pPr>
                        <w:jc w:val="center"/>
                        <w:rPr>
                          <w:sz w:val="21"/>
                          <w:szCs w:val="21"/>
                        </w:rPr>
                      </w:pPr>
                      <w:r w:rsidRPr="00C80E2A">
                        <w:rPr>
                          <w:rFonts w:ascii="Arial" w:hAnsi="Arial" w:cs="Arial"/>
                          <w:sz w:val="21"/>
                          <w:szCs w:val="21"/>
                        </w:rPr>
                        <w:t>(Finance Manager</w:t>
                      </w:r>
                      <w:r w:rsidRPr="00942E21">
                        <w:rPr>
                          <w:sz w:val="21"/>
                          <w:szCs w:val="21"/>
                        </w:rPr>
                        <w:t>)</w:t>
                      </w:r>
                    </w:p>
                  </w:txbxContent>
                </v:textbox>
              </v:shape>
            </w:pict>
          </mc:Fallback>
        </mc:AlternateContent>
      </w:r>
    </w:p>
    <w:p w14:paraId="5499E0EC" w14:textId="77777777" w:rsidR="0007645F" w:rsidRPr="0061012A" w:rsidRDefault="0007645F">
      <w:pPr>
        <w:rPr>
          <w:rFonts w:ascii="Arial" w:hAnsi="Arial" w:cs="Arial"/>
          <w:sz w:val="21"/>
          <w:szCs w:val="21"/>
        </w:rPr>
      </w:pPr>
    </w:p>
    <w:p w14:paraId="2E56AF54" w14:textId="77777777" w:rsidR="0007645F" w:rsidRPr="0061012A" w:rsidRDefault="0007645F">
      <w:pPr>
        <w:rPr>
          <w:rFonts w:ascii="Arial" w:hAnsi="Arial" w:cs="Arial"/>
          <w:sz w:val="21"/>
          <w:szCs w:val="21"/>
        </w:rPr>
      </w:pPr>
      <w:r w:rsidRPr="0061012A">
        <w:rPr>
          <w:rFonts w:ascii="Arial" w:hAnsi="Arial" w:cs="Arial"/>
          <w:sz w:val="21"/>
          <w:szCs w:val="21"/>
        </w:rPr>
        <w:t xml:space="preserve">AMEND </w:t>
      </w:r>
    </w:p>
    <w:p w14:paraId="4E90EB14" w14:textId="77777777" w:rsidR="0007645F" w:rsidRPr="0061012A" w:rsidRDefault="0007645F">
      <w:pPr>
        <w:rPr>
          <w:rFonts w:ascii="Arial" w:hAnsi="Arial" w:cs="Arial"/>
          <w:sz w:val="21"/>
          <w:szCs w:val="21"/>
        </w:rPr>
      </w:pPr>
    </w:p>
    <w:p w14:paraId="289735A2" w14:textId="77777777" w:rsidR="0007645F" w:rsidRPr="0061012A" w:rsidRDefault="0007645F">
      <w:pPr>
        <w:pStyle w:val="DefaultText"/>
        <w:ind w:left="720" w:hanging="720"/>
        <w:jc w:val="both"/>
        <w:rPr>
          <w:rFonts w:ascii="Arial" w:hAnsi="Arial" w:cs="Arial"/>
          <w:sz w:val="21"/>
          <w:szCs w:val="21"/>
        </w:rPr>
      </w:pPr>
    </w:p>
    <w:p w14:paraId="4BF159BF" w14:textId="77777777" w:rsidR="009B506C" w:rsidRPr="0061012A" w:rsidRDefault="009B506C">
      <w:pPr>
        <w:pStyle w:val="DefaultText"/>
        <w:ind w:left="720" w:hanging="720"/>
        <w:jc w:val="both"/>
        <w:rPr>
          <w:rFonts w:ascii="Arial" w:hAnsi="Arial" w:cs="Arial"/>
          <w:sz w:val="21"/>
          <w:szCs w:val="21"/>
        </w:rPr>
      </w:pPr>
    </w:p>
    <w:p w14:paraId="050CE2AF" w14:textId="0EC37122" w:rsidR="0007645F" w:rsidRPr="0061012A" w:rsidRDefault="000A33E2">
      <w:pPr>
        <w:pStyle w:val="DefaultText"/>
        <w:ind w:left="720" w:hanging="720"/>
        <w:jc w:val="both"/>
        <w:rPr>
          <w:rFonts w:ascii="Arial" w:hAnsi="Arial" w:cs="Arial"/>
          <w:sz w:val="21"/>
          <w:szCs w:val="21"/>
        </w:rPr>
      </w:pPr>
      <w:r w:rsidRPr="0061012A">
        <w:rPr>
          <w:rFonts w:ascii="Arial" w:hAnsi="Arial" w:cs="Arial"/>
          <w:sz w:val="21"/>
          <w:szCs w:val="21"/>
        </w:rPr>
        <w:t>1.3</w:t>
      </w:r>
      <w:r w:rsidR="0007645F" w:rsidRPr="0061012A">
        <w:rPr>
          <w:rFonts w:ascii="Arial" w:hAnsi="Arial" w:cs="Arial"/>
          <w:sz w:val="21"/>
          <w:szCs w:val="21"/>
        </w:rPr>
        <w:tab/>
        <w:t xml:space="preserve">The Association currently operates under the Charitable Model Rules (Scotland) </w:t>
      </w:r>
      <w:r w:rsidR="0007645F" w:rsidRPr="00957167">
        <w:rPr>
          <w:rFonts w:ascii="Arial" w:hAnsi="Arial" w:cs="Arial"/>
          <w:sz w:val="21"/>
          <w:szCs w:val="21"/>
        </w:rPr>
        <w:t>20</w:t>
      </w:r>
      <w:r w:rsidR="00415106">
        <w:rPr>
          <w:rFonts w:ascii="Arial" w:hAnsi="Arial" w:cs="Arial"/>
          <w:sz w:val="21"/>
          <w:szCs w:val="21"/>
        </w:rPr>
        <w:t>20</w:t>
      </w:r>
      <w:r w:rsidR="0007645F" w:rsidRPr="0061012A">
        <w:rPr>
          <w:rFonts w:ascii="Arial" w:hAnsi="Arial" w:cs="Arial"/>
          <w:sz w:val="21"/>
          <w:szCs w:val="21"/>
        </w:rPr>
        <w:t xml:space="preserve"> </w:t>
      </w:r>
      <w:r w:rsidR="002752FE">
        <w:rPr>
          <w:rFonts w:ascii="Arial" w:hAnsi="Arial" w:cs="Arial"/>
          <w:sz w:val="21"/>
          <w:szCs w:val="21"/>
        </w:rPr>
        <w:t xml:space="preserve">as amended </w:t>
      </w:r>
      <w:r w:rsidR="0007645F" w:rsidRPr="0061012A">
        <w:rPr>
          <w:rFonts w:ascii="Arial" w:hAnsi="Arial" w:cs="Arial"/>
          <w:sz w:val="21"/>
          <w:szCs w:val="21"/>
        </w:rPr>
        <w:t>which are the constitution of the organisation.</w:t>
      </w:r>
    </w:p>
    <w:p w14:paraId="5A61156F" w14:textId="77777777" w:rsidR="0007645F" w:rsidRPr="0061012A" w:rsidRDefault="0007645F">
      <w:pPr>
        <w:pStyle w:val="DefaultText"/>
        <w:ind w:left="720" w:hanging="720"/>
        <w:jc w:val="both"/>
        <w:rPr>
          <w:rFonts w:ascii="Arial" w:hAnsi="Arial" w:cs="Arial"/>
          <w:sz w:val="21"/>
          <w:szCs w:val="21"/>
        </w:rPr>
      </w:pPr>
    </w:p>
    <w:p w14:paraId="59803690" w14:textId="77777777" w:rsidR="0007645F" w:rsidRPr="0061012A" w:rsidRDefault="000A33E2">
      <w:pPr>
        <w:pStyle w:val="DefaultText"/>
        <w:ind w:left="720" w:hanging="720"/>
        <w:jc w:val="both"/>
        <w:rPr>
          <w:rFonts w:ascii="Arial" w:hAnsi="Arial" w:cs="Arial"/>
          <w:sz w:val="21"/>
          <w:szCs w:val="21"/>
        </w:rPr>
      </w:pPr>
      <w:r w:rsidRPr="0061012A">
        <w:rPr>
          <w:rFonts w:ascii="Arial" w:hAnsi="Arial" w:cs="Arial"/>
          <w:sz w:val="21"/>
          <w:szCs w:val="21"/>
        </w:rPr>
        <w:t>1.4</w:t>
      </w:r>
      <w:r w:rsidR="0007645F" w:rsidRPr="0061012A">
        <w:rPr>
          <w:rFonts w:ascii="Arial" w:hAnsi="Arial" w:cs="Arial"/>
          <w:sz w:val="21"/>
          <w:szCs w:val="21"/>
        </w:rPr>
        <w:tab/>
        <w:t>The standing orders of the Association detail how the business of the organisation shall be run and include responsibilit</w:t>
      </w:r>
      <w:r w:rsidR="001D3E70" w:rsidRPr="0061012A">
        <w:rPr>
          <w:rFonts w:ascii="Arial" w:hAnsi="Arial" w:cs="Arial"/>
          <w:sz w:val="21"/>
          <w:szCs w:val="21"/>
        </w:rPr>
        <w:t>ies, powers and remits of each committee or sub-c</w:t>
      </w:r>
      <w:r w:rsidR="0007645F" w:rsidRPr="0061012A">
        <w:rPr>
          <w:rFonts w:ascii="Arial" w:hAnsi="Arial" w:cs="Arial"/>
          <w:sz w:val="21"/>
          <w:szCs w:val="21"/>
        </w:rPr>
        <w:t>ommittee.</w:t>
      </w:r>
    </w:p>
    <w:p w14:paraId="26BA1A17" w14:textId="77777777" w:rsidR="0007645F" w:rsidRPr="0061012A" w:rsidRDefault="0007645F">
      <w:pPr>
        <w:pStyle w:val="DefaultText"/>
        <w:ind w:left="720" w:hanging="720"/>
        <w:jc w:val="both"/>
        <w:rPr>
          <w:rFonts w:ascii="Arial" w:hAnsi="Arial" w:cs="Arial"/>
          <w:sz w:val="21"/>
          <w:szCs w:val="21"/>
        </w:rPr>
      </w:pPr>
    </w:p>
    <w:p w14:paraId="4C87ADC9" w14:textId="77777777" w:rsidR="0007645F" w:rsidRPr="0061012A" w:rsidRDefault="000A33E2">
      <w:pPr>
        <w:pStyle w:val="DefaultText"/>
        <w:ind w:left="720" w:hanging="720"/>
        <w:jc w:val="both"/>
        <w:rPr>
          <w:rFonts w:ascii="Arial" w:hAnsi="Arial" w:cs="Arial"/>
          <w:sz w:val="21"/>
          <w:szCs w:val="21"/>
        </w:rPr>
      </w:pPr>
      <w:r w:rsidRPr="0061012A">
        <w:rPr>
          <w:rFonts w:ascii="Arial" w:hAnsi="Arial" w:cs="Arial"/>
          <w:sz w:val="21"/>
          <w:szCs w:val="21"/>
        </w:rPr>
        <w:t>1.5</w:t>
      </w:r>
      <w:r w:rsidR="0007645F" w:rsidRPr="0061012A">
        <w:rPr>
          <w:rFonts w:ascii="Arial" w:hAnsi="Arial" w:cs="Arial"/>
          <w:sz w:val="21"/>
          <w:szCs w:val="21"/>
        </w:rPr>
        <w:tab/>
        <w:t>Th</w:t>
      </w:r>
      <w:r w:rsidR="00A40942" w:rsidRPr="0061012A">
        <w:rPr>
          <w:rFonts w:ascii="Arial" w:hAnsi="Arial" w:cs="Arial"/>
          <w:sz w:val="21"/>
          <w:szCs w:val="21"/>
        </w:rPr>
        <w:t xml:space="preserve">e financial regulations </w:t>
      </w:r>
      <w:r w:rsidR="001D3E70" w:rsidRPr="0061012A">
        <w:rPr>
          <w:rFonts w:ascii="Arial" w:hAnsi="Arial" w:cs="Arial"/>
          <w:sz w:val="21"/>
          <w:szCs w:val="21"/>
        </w:rPr>
        <w:t>detail c</w:t>
      </w:r>
      <w:r w:rsidR="0007645F" w:rsidRPr="0061012A">
        <w:rPr>
          <w:rFonts w:ascii="Arial" w:hAnsi="Arial" w:cs="Arial"/>
          <w:sz w:val="21"/>
          <w:szCs w:val="21"/>
        </w:rPr>
        <w:t>ommittee and staff responsibilities together with details of generally accepted best practice</w:t>
      </w:r>
      <w:r w:rsidR="00900F1F" w:rsidRPr="0061012A">
        <w:rPr>
          <w:rFonts w:ascii="Arial" w:hAnsi="Arial" w:cs="Arial"/>
          <w:sz w:val="21"/>
          <w:szCs w:val="21"/>
        </w:rPr>
        <w:t>.</w:t>
      </w:r>
      <w:r w:rsidR="00A40942" w:rsidRPr="0061012A">
        <w:rPr>
          <w:rFonts w:ascii="Arial" w:hAnsi="Arial" w:cs="Arial"/>
          <w:sz w:val="21"/>
          <w:szCs w:val="21"/>
        </w:rPr>
        <w:t xml:space="preserve"> </w:t>
      </w:r>
      <w:r w:rsidR="00900F1F" w:rsidRPr="0061012A">
        <w:rPr>
          <w:rFonts w:ascii="Arial" w:hAnsi="Arial" w:cs="Arial"/>
          <w:sz w:val="21"/>
          <w:szCs w:val="21"/>
        </w:rPr>
        <w:t>T</w:t>
      </w:r>
      <w:r w:rsidR="00896FE0" w:rsidRPr="0061012A">
        <w:rPr>
          <w:rFonts w:ascii="Arial" w:hAnsi="Arial" w:cs="Arial"/>
          <w:sz w:val="21"/>
          <w:szCs w:val="21"/>
        </w:rPr>
        <w:t>hey form a part of the overall system of financial and management control and</w:t>
      </w:r>
      <w:r w:rsidR="00900F1F" w:rsidRPr="0061012A">
        <w:rPr>
          <w:rFonts w:ascii="Arial" w:hAnsi="Arial" w:cs="Arial"/>
          <w:sz w:val="21"/>
          <w:szCs w:val="21"/>
        </w:rPr>
        <w:t xml:space="preserve"> </w:t>
      </w:r>
      <w:r w:rsidR="00A40942" w:rsidRPr="0061012A">
        <w:rPr>
          <w:rFonts w:ascii="Arial" w:hAnsi="Arial" w:cs="Arial"/>
          <w:sz w:val="21"/>
          <w:szCs w:val="21"/>
        </w:rPr>
        <w:t>tak</w:t>
      </w:r>
      <w:r w:rsidR="00896FE0" w:rsidRPr="0061012A">
        <w:rPr>
          <w:rFonts w:ascii="Arial" w:hAnsi="Arial" w:cs="Arial"/>
          <w:sz w:val="21"/>
          <w:szCs w:val="21"/>
        </w:rPr>
        <w:t xml:space="preserve">e </w:t>
      </w:r>
      <w:r w:rsidR="00A40942" w:rsidRPr="0061012A">
        <w:rPr>
          <w:rFonts w:ascii="Arial" w:hAnsi="Arial" w:cs="Arial"/>
          <w:sz w:val="21"/>
          <w:szCs w:val="21"/>
        </w:rPr>
        <w:t>account of the Scottish Housing Regulator’s (SHR) Standards of Governance and Financial Management</w:t>
      </w:r>
      <w:r w:rsidR="0007645F" w:rsidRPr="0061012A">
        <w:rPr>
          <w:rFonts w:ascii="Arial" w:hAnsi="Arial" w:cs="Arial"/>
          <w:sz w:val="21"/>
          <w:szCs w:val="21"/>
        </w:rPr>
        <w:t>.</w:t>
      </w:r>
    </w:p>
    <w:p w14:paraId="0C22D229" w14:textId="77777777" w:rsidR="00D046B1" w:rsidRPr="0061012A" w:rsidRDefault="00D046B1">
      <w:pPr>
        <w:pStyle w:val="DefaultText"/>
        <w:ind w:left="720" w:hanging="720"/>
        <w:jc w:val="both"/>
        <w:rPr>
          <w:rFonts w:ascii="Arial" w:hAnsi="Arial" w:cs="Arial"/>
          <w:sz w:val="21"/>
          <w:szCs w:val="21"/>
        </w:rPr>
      </w:pPr>
    </w:p>
    <w:p w14:paraId="2EE53614" w14:textId="77777777" w:rsidR="00D046B1" w:rsidRDefault="000A33E2">
      <w:pPr>
        <w:pStyle w:val="DefaultText"/>
        <w:ind w:left="720" w:hanging="720"/>
        <w:jc w:val="both"/>
        <w:rPr>
          <w:rFonts w:ascii="Arial" w:hAnsi="Arial" w:cs="Arial"/>
          <w:sz w:val="21"/>
          <w:szCs w:val="21"/>
        </w:rPr>
      </w:pPr>
      <w:r w:rsidRPr="0061012A">
        <w:rPr>
          <w:rFonts w:ascii="Arial" w:hAnsi="Arial" w:cs="Arial"/>
          <w:sz w:val="21"/>
          <w:szCs w:val="21"/>
        </w:rPr>
        <w:t>1.6</w:t>
      </w:r>
      <w:r w:rsidR="00D046B1" w:rsidRPr="0061012A">
        <w:rPr>
          <w:rFonts w:ascii="Arial" w:hAnsi="Arial" w:cs="Arial"/>
          <w:sz w:val="21"/>
          <w:szCs w:val="21"/>
        </w:rPr>
        <w:tab/>
        <w:t xml:space="preserve">Compliance with the financial regulations is compulsory for all staff. </w:t>
      </w:r>
      <w:r w:rsidR="008C0841" w:rsidRPr="0061012A">
        <w:rPr>
          <w:rFonts w:ascii="Arial" w:hAnsi="Arial" w:cs="Arial"/>
          <w:sz w:val="21"/>
          <w:szCs w:val="21"/>
        </w:rPr>
        <w:t xml:space="preserve"> </w:t>
      </w:r>
      <w:r w:rsidR="00D046B1" w:rsidRPr="0061012A">
        <w:rPr>
          <w:rFonts w:ascii="Arial" w:hAnsi="Arial" w:cs="Arial"/>
          <w:sz w:val="21"/>
          <w:szCs w:val="21"/>
        </w:rPr>
        <w:t>It is the responsibility of</w:t>
      </w:r>
      <w:r w:rsidR="00B84490" w:rsidRPr="0061012A">
        <w:rPr>
          <w:rFonts w:ascii="Arial" w:hAnsi="Arial" w:cs="Arial"/>
          <w:sz w:val="21"/>
          <w:szCs w:val="21"/>
        </w:rPr>
        <w:t xml:space="preserve"> the Director</w:t>
      </w:r>
      <w:r w:rsidR="00D046B1" w:rsidRPr="0061012A">
        <w:rPr>
          <w:rFonts w:ascii="Arial" w:hAnsi="Arial" w:cs="Arial"/>
          <w:sz w:val="21"/>
          <w:szCs w:val="21"/>
        </w:rPr>
        <w:t xml:space="preserve"> to ensure that </w:t>
      </w:r>
      <w:r w:rsidR="008B7D7C" w:rsidRPr="0061012A">
        <w:rPr>
          <w:rFonts w:ascii="Arial" w:hAnsi="Arial" w:cs="Arial"/>
          <w:sz w:val="21"/>
          <w:szCs w:val="21"/>
        </w:rPr>
        <w:t xml:space="preserve">all </w:t>
      </w:r>
      <w:r w:rsidR="00D046B1" w:rsidRPr="0061012A">
        <w:rPr>
          <w:rFonts w:ascii="Arial" w:hAnsi="Arial" w:cs="Arial"/>
          <w:sz w:val="21"/>
          <w:szCs w:val="21"/>
        </w:rPr>
        <w:t xml:space="preserve">staff are aware of the existence and content of these regulations. </w:t>
      </w:r>
    </w:p>
    <w:p w14:paraId="2A58662C" w14:textId="77777777" w:rsidR="0007645F" w:rsidRPr="0061012A" w:rsidRDefault="0007645F" w:rsidP="001F1B4F">
      <w:pPr>
        <w:pStyle w:val="DefaultText"/>
        <w:jc w:val="both"/>
        <w:rPr>
          <w:rFonts w:ascii="Arial" w:hAnsi="Arial" w:cs="Arial"/>
          <w:sz w:val="21"/>
          <w:szCs w:val="21"/>
        </w:rPr>
      </w:pPr>
    </w:p>
    <w:p w14:paraId="1C5475B6" w14:textId="77777777" w:rsidR="0007645F" w:rsidRPr="0061012A" w:rsidRDefault="000A33E2">
      <w:pPr>
        <w:pStyle w:val="DefaultText"/>
        <w:ind w:left="720" w:hanging="720"/>
        <w:jc w:val="both"/>
        <w:rPr>
          <w:rFonts w:ascii="Arial" w:hAnsi="Arial" w:cs="Arial"/>
          <w:sz w:val="21"/>
          <w:szCs w:val="21"/>
        </w:rPr>
      </w:pPr>
      <w:r w:rsidRPr="0061012A">
        <w:rPr>
          <w:rFonts w:ascii="Arial" w:hAnsi="Arial" w:cs="Arial"/>
          <w:sz w:val="21"/>
          <w:szCs w:val="21"/>
        </w:rPr>
        <w:t>1.7</w:t>
      </w:r>
      <w:r w:rsidR="0007645F" w:rsidRPr="0061012A">
        <w:rPr>
          <w:rFonts w:ascii="Arial" w:hAnsi="Arial" w:cs="Arial"/>
          <w:sz w:val="21"/>
          <w:szCs w:val="21"/>
        </w:rPr>
        <w:tab/>
        <w:t>The financial procedures set out how these regulations shall be implemented.</w:t>
      </w:r>
    </w:p>
    <w:p w14:paraId="6F3484C8" w14:textId="77777777" w:rsidR="0007645F" w:rsidRPr="00957167" w:rsidRDefault="0007645F">
      <w:pPr>
        <w:pStyle w:val="DefaultText"/>
        <w:ind w:left="720" w:hanging="720"/>
        <w:jc w:val="both"/>
        <w:rPr>
          <w:rFonts w:ascii="Arial" w:hAnsi="Arial" w:cs="Arial"/>
          <w:sz w:val="21"/>
          <w:szCs w:val="21"/>
        </w:rPr>
      </w:pPr>
      <w:r w:rsidRPr="0061012A">
        <w:rPr>
          <w:rFonts w:ascii="Arial" w:hAnsi="Arial" w:cs="Arial"/>
          <w:sz w:val="21"/>
          <w:szCs w:val="21"/>
        </w:rPr>
        <w:tab/>
      </w:r>
    </w:p>
    <w:p w14:paraId="4CD6D94D" w14:textId="77777777" w:rsidR="0007645F" w:rsidRPr="00957167" w:rsidRDefault="000A33E2">
      <w:pPr>
        <w:pStyle w:val="DefaultText"/>
        <w:ind w:left="720" w:hanging="720"/>
        <w:jc w:val="both"/>
        <w:rPr>
          <w:rFonts w:ascii="Arial" w:hAnsi="Arial" w:cs="Arial"/>
          <w:sz w:val="21"/>
          <w:szCs w:val="21"/>
        </w:rPr>
      </w:pPr>
      <w:r w:rsidRPr="00957167">
        <w:rPr>
          <w:rFonts w:ascii="Arial" w:hAnsi="Arial" w:cs="Arial"/>
          <w:sz w:val="21"/>
          <w:szCs w:val="21"/>
        </w:rPr>
        <w:t>1.8</w:t>
      </w:r>
      <w:r w:rsidR="0007645F" w:rsidRPr="00957167">
        <w:rPr>
          <w:rFonts w:ascii="Arial" w:hAnsi="Arial" w:cs="Arial"/>
          <w:sz w:val="21"/>
          <w:szCs w:val="21"/>
        </w:rPr>
        <w:tab/>
        <w:t xml:space="preserve">A review of the regulations shall take place </w:t>
      </w:r>
      <w:r w:rsidR="001E2066" w:rsidRPr="00957167">
        <w:rPr>
          <w:rFonts w:ascii="Arial" w:hAnsi="Arial" w:cs="Arial"/>
          <w:sz w:val="21"/>
          <w:szCs w:val="21"/>
        </w:rPr>
        <w:t xml:space="preserve">at least </w:t>
      </w:r>
      <w:r w:rsidR="001F1B4F" w:rsidRPr="00957167">
        <w:rPr>
          <w:rFonts w:ascii="Arial" w:hAnsi="Arial" w:cs="Arial"/>
          <w:sz w:val="21"/>
          <w:szCs w:val="21"/>
        </w:rPr>
        <w:t>every 3 years, or earlier if deemed ap</w:t>
      </w:r>
      <w:r w:rsidR="00662DE6" w:rsidRPr="00957167">
        <w:rPr>
          <w:rFonts w:ascii="Arial" w:hAnsi="Arial" w:cs="Arial"/>
          <w:sz w:val="21"/>
          <w:szCs w:val="21"/>
        </w:rPr>
        <w:t>propriate by the Director</w:t>
      </w:r>
      <w:r w:rsidR="001F1B4F" w:rsidRPr="00957167">
        <w:rPr>
          <w:rFonts w:ascii="Arial" w:hAnsi="Arial" w:cs="Arial"/>
          <w:sz w:val="21"/>
          <w:szCs w:val="21"/>
        </w:rPr>
        <w:t xml:space="preserve"> or the Management Committee.</w:t>
      </w:r>
    </w:p>
    <w:p w14:paraId="695B477F" w14:textId="77777777" w:rsidR="001F1B4F" w:rsidRPr="00957167" w:rsidRDefault="001F1B4F">
      <w:pPr>
        <w:pStyle w:val="DefaultText"/>
        <w:ind w:left="720" w:hanging="720"/>
        <w:jc w:val="both"/>
        <w:rPr>
          <w:rFonts w:ascii="Arial" w:hAnsi="Arial" w:cs="Arial"/>
          <w:sz w:val="21"/>
          <w:szCs w:val="21"/>
        </w:rPr>
      </w:pPr>
    </w:p>
    <w:p w14:paraId="6DD2BBE2" w14:textId="77777777" w:rsidR="001F1B4F" w:rsidRPr="00957167" w:rsidRDefault="001F1B4F">
      <w:pPr>
        <w:pStyle w:val="DefaultText"/>
        <w:ind w:left="720" w:hanging="720"/>
        <w:jc w:val="both"/>
        <w:rPr>
          <w:rFonts w:ascii="Arial" w:hAnsi="Arial" w:cs="Arial"/>
          <w:sz w:val="21"/>
          <w:szCs w:val="21"/>
        </w:rPr>
      </w:pPr>
      <w:r w:rsidRPr="00957167">
        <w:rPr>
          <w:rFonts w:ascii="Arial" w:hAnsi="Arial" w:cs="Arial"/>
          <w:sz w:val="21"/>
          <w:szCs w:val="21"/>
        </w:rPr>
        <w:t>1.9</w:t>
      </w:r>
      <w:r w:rsidRPr="00957167">
        <w:rPr>
          <w:rFonts w:ascii="Arial" w:hAnsi="Arial" w:cs="Arial"/>
          <w:sz w:val="21"/>
          <w:szCs w:val="21"/>
        </w:rPr>
        <w:tab/>
      </w:r>
      <w:r w:rsidR="007D6029" w:rsidRPr="00957167">
        <w:rPr>
          <w:rFonts w:ascii="Arial" w:hAnsi="Arial" w:cs="Arial"/>
          <w:sz w:val="21"/>
          <w:szCs w:val="21"/>
        </w:rPr>
        <w:t>Training, periodic refreshers/updates for staff should be performed as and when required.</w:t>
      </w:r>
    </w:p>
    <w:p w14:paraId="487ECAC2" w14:textId="77777777" w:rsidR="001F1B4F" w:rsidRPr="00957167" w:rsidRDefault="001F1B4F" w:rsidP="001F1B4F">
      <w:pPr>
        <w:pStyle w:val="DefaultText"/>
        <w:jc w:val="both"/>
        <w:rPr>
          <w:rFonts w:ascii="Arial" w:hAnsi="Arial" w:cs="Arial"/>
          <w:sz w:val="21"/>
          <w:szCs w:val="21"/>
        </w:rPr>
      </w:pPr>
    </w:p>
    <w:p w14:paraId="43353F7B" w14:textId="77777777" w:rsidR="001F1B4F" w:rsidRPr="00957167" w:rsidRDefault="007D6029">
      <w:pPr>
        <w:pStyle w:val="DefaultText"/>
        <w:ind w:left="720" w:hanging="720"/>
        <w:jc w:val="both"/>
        <w:rPr>
          <w:rFonts w:ascii="Arial" w:hAnsi="Arial" w:cs="Arial"/>
          <w:sz w:val="21"/>
          <w:szCs w:val="21"/>
        </w:rPr>
      </w:pPr>
      <w:r w:rsidRPr="00957167">
        <w:rPr>
          <w:rFonts w:ascii="Arial" w:hAnsi="Arial" w:cs="Arial"/>
          <w:sz w:val="21"/>
          <w:szCs w:val="21"/>
        </w:rPr>
        <w:t>1.10</w:t>
      </w:r>
      <w:r w:rsidRPr="00957167">
        <w:rPr>
          <w:rFonts w:ascii="Arial" w:hAnsi="Arial" w:cs="Arial"/>
          <w:sz w:val="21"/>
          <w:szCs w:val="21"/>
        </w:rPr>
        <w:tab/>
        <w:t>Nothing in these Financial Regulations shall override instructions from or conditions imposed by the Scottish Government, the SHR, the Financial Conduct Authority (FCA) and the Financial Reporting Council Authority and any other appropriate statutory organisation or any current legislation.  Nothing in the supporting financial procedures</w:t>
      </w:r>
      <w:r w:rsidRPr="00957167">
        <w:rPr>
          <w:rFonts w:ascii="Arial" w:hAnsi="Arial" w:cs="Arial"/>
          <w:sz w:val="21"/>
          <w:szCs w:val="21"/>
        </w:rPr>
        <w:tab/>
        <w:t xml:space="preserve"> or policies will override the principles embodied in the regulations.</w:t>
      </w:r>
    </w:p>
    <w:p w14:paraId="6CD124B4" w14:textId="77777777" w:rsidR="007D6029" w:rsidRPr="00957167" w:rsidRDefault="007D6029">
      <w:pPr>
        <w:pStyle w:val="DefaultText"/>
        <w:ind w:left="720" w:hanging="720"/>
        <w:jc w:val="both"/>
        <w:rPr>
          <w:rFonts w:ascii="Arial" w:hAnsi="Arial" w:cs="Arial"/>
          <w:sz w:val="21"/>
          <w:szCs w:val="21"/>
        </w:rPr>
      </w:pPr>
    </w:p>
    <w:p w14:paraId="2E79F11F" w14:textId="545EC5C5" w:rsidR="007D6029" w:rsidRDefault="00A60617" w:rsidP="00A60617">
      <w:pPr>
        <w:pStyle w:val="DefaultText"/>
        <w:ind w:left="720" w:hanging="720"/>
        <w:jc w:val="both"/>
        <w:rPr>
          <w:rFonts w:ascii="Arial" w:hAnsi="Arial" w:cs="Arial"/>
          <w:sz w:val="21"/>
          <w:szCs w:val="21"/>
        </w:rPr>
      </w:pPr>
      <w:r>
        <w:rPr>
          <w:rFonts w:ascii="Arial" w:hAnsi="Arial" w:cs="Arial"/>
          <w:sz w:val="21"/>
          <w:szCs w:val="21"/>
        </w:rPr>
        <w:t>1.11</w:t>
      </w:r>
      <w:r>
        <w:rPr>
          <w:rFonts w:ascii="Arial" w:hAnsi="Arial" w:cs="Arial"/>
          <w:sz w:val="21"/>
          <w:szCs w:val="21"/>
        </w:rPr>
        <w:tab/>
      </w:r>
      <w:r w:rsidR="007D6029" w:rsidRPr="00957167">
        <w:rPr>
          <w:rFonts w:ascii="Arial" w:hAnsi="Arial" w:cs="Arial"/>
          <w:sz w:val="21"/>
          <w:szCs w:val="21"/>
        </w:rPr>
        <w:t xml:space="preserve">A mini audit of adherence to the Financial Regulations shall be undertaken by the Finance Manager </w:t>
      </w:r>
      <w:r w:rsidR="00DF2C53">
        <w:rPr>
          <w:rFonts w:ascii="Arial" w:hAnsi="Arial" w:cs="Arial"/>
          <w:sz w:val="21"/>
          <w:szCs w:val="21"/>
        </w:rPr>
        <w:t>annually</w:t>
      </w:r>
      <w:r w:rsidR="007D6029" w:rsidRPr="00957167">
        <w:rPr>
          <w:rFonts w:ascii="Arial" w:hAnsi="Arial" w:cs="Arial"/>
          <w:sz w:val="21"/>
          <w:szCs w:val="21"/>
        </w:rPr>
        <w:t xml:space="preserve">. Findings shall be reported to the Management Committee for information and action. </w:t>
      </w:r>
    </w:p>
    <w:p w14:paraId="5AB56B84" w14:textId="77777777" w:rsidR="00533C38" w:rsidRDefault="00533C38" w:rsidP="00533C38">
      <w:pPr>
        <w:pStyle w:val="DefaultText"/>
        <w:jc w:val="both"/>
        <w:rPr>
          <w:rFonts w:ascii="Arial" w:hAnsi="Arial" w:cs="Arial"/>
          <w:sz w:val="21"/>
          <w:szCs w:val="21"/>
        </w:rPr>
      </w:pPr>
    </w:p>
    <w:p w14:paraId="07D87974" w14:textId="77777777" w:rsidR="00533C38" w:rsidRDefault="00533C38" w:rsidP="00533C38">
      <w:pPr>
        <w:pStyle w:val="DefaultText"/>
        <w:jc w:val="both"/>
        <w:rPr>
          <w:rFonts w:ascii="Arial" w:hAnsi="Arial" w:cs="Arial"/>
          <w:sz w:val="21"/>
          <w:szCs w:val="21"/>
        </w:rPr>
      </w:pPr>
    </w:p>
    <w:p w14:paraId="2C73ACF8" w14:textId="77777777" w:rsidR="00533C38" w:rsidRDefault="00533C38" w:rsidP="00533C38">
      <w:pPr>
        <w:pStyle w:val="DefaultText"/>
        <w:jc w:val="both"/>
        <w:rPr>
          <w:rFonts w:ascii="Arial" w:hAnsi="Arial" w:cs="Arial"/>
          <w:sz w:val="21"/>
          <w:szCs w:val="21"/>
        </w:rPr>
      </w:pPr>
    </w:p>
    <w:p w14:paraId="08DE0E09" w14:textId="77777777" w:rsidR="00533C38" w:rsidRDefault="00533C38" w:rsidP="00533C38">
      <w:pPr>
        <w:pStyle w:val="DefaultText"/>
        <w:jc w:val="both"/>
        <w:rPr>
          <w:rFonts w:ascii="Arial" w:hAnsi="Arial" w:cs="Arial"/>
          <w:sz w:val="21"/>
          <w:szCs w:val="21"/>
        </w:rPr>
      </w:pPr>
    </w:p>
    <w:p w14:paraId="5E2DC5E2" w14:textId="77777777" w:rsidR="00533C38" w:rsidRDefault="00533C38" w:rsidP="00533C38">
      <w:pPr>
        <w:pStyle w:val="DefaultText"/>
        <w:jc w:val="both"/>
        <w:rPr>
          <w:rFonts w:ascii="Arial" w:hAnsi="Arial" w:cs="Arial"/>
          <w:sz w:val="21"/>
          <w:szCs w:val="21"/>
        </w:rPr>
      </w:pPr>
    </w:p>
    <w:p w14:paraId="67430769" w14:textId="77777777" w:rsidR="00533C38" w:rsidRDefault="00533C38" w:rsidP="00533C38">
      <w:pPr>
        <w:pStyle w:val="DefaultText"/>
        <w:jc w:val="both"/>
        <w:rPr>
          <w:rFonts w:ascii="Arial" w:hAnsi="Arial" w:cs="Arial"/>
          <w:sz w:val="21"/>
          <w:szCs w:val="21"/>
        </w:rPr>
      </w:pPr>
    </w:p>
    <w:p w14:paraId="01177F7A" w14:textId="1EAEB8C7" w:rsidR="00533C38" w:rsidRDefault="00533C38" w:rsidP="00533C38">
      <w:pPr>
        <w:jc w:val="both"/>
        <w:rPr>
          <w:rFonts w:ascii="Arial" w:hAnsi="Arial" w:cs="Arial"/>
          <w:b/>
          <w:sz w:val="21"/>
          <w:szCs w:val="21"/>
        </w:rPr>
      </w:pPr>
      <w:r>
        <w:rPr>
          <w:rFonts w:ascii="Arial" w:hAnsi="Arial" w:cs="Arial"/>
          <w:b/>
          <w:sz w:val="21"/>
          <w:szCs w:val="21"/>
        </w:rPr>
        <w:lastRenderedPageBreak/>
        <w:t>2.</w:t>
      </w:r>
      <w:r>
        <w:rPr>
          <w:rFonts w:ascii="Arial" w:hAnsi="Arial" w:cs="Arial"/>
          <w:b/>
          <w:sz w:val="21"/>
          <w:szCs w:val="21"/>
        </w:rPr>
        <w:tab/>
      </w:r>
      <w:r w:rsidR="00764866">
        <w:rPr>
          <w:rFonts w:ascii="Arial" w:hAnsi="Arial" w:cs="Arial"/>
          <w:b/>
          <w:sz w:val="21"/>
          <w:szCs w:val="21"/>
        </w:rPr>
        <w:t xml:space="preserve">         </w:t>
      </w:r>
      <w:r w:rsidRPr="00266EF6">
        <w:rPr>
          <w:rFonts w:ascii="Arial" w:hAnsi="Arial" w:cs="Arial"/>
          <w:b/>
          <w:sz w:val="21"/>
          <w:szCs w:val="21"/>
        </w:rPr>
        <w:t>INTERNAL FINANCIAL CONTROL</w:t>
      </w:r>
    </w:p>
    <w:p w14:paraId="7D8213B4" w14:textId="77777777" w:rsidR="00533C38" w:rsidRPr="00266EF6" w:rsidRDefault="00533C38" w:rsidP="00533C38">
      <w:pPr>
        <w:ind w:left="360"/>
        <w:jc w:val="both"/>
        <w:rPr>
          <w:rFonts w:ascii="Arial" w:hAnsi="Arial" w:cs="Arial"/>
          <w:b/>
          <w:sz w:val="21"/>
          <w:szCs w:val="21"/>
        </w:rPr>
      </w:pPr>
    </w:p>
    <w:p w14:paraId="023ADCED" w14:textId="242FC093" w:rsidR="00533C38" w:rsidRDefault="00533C38" w:rsidP="00533C38">
      <w:pPr>
        <w:jc w:val="both"/>
        <w:rPr>
          <w:rFonts w:ascii="Arial" w:hAnsi="Arial" w:cs="Arial"/>
          <w:sz w:val="21"/>
          <w:szCs w:val="21"/>
        </w:rPr>
      </w:pPr>
      <w:r w:rsidRPr="00266EF6">
        <w:rPr>
          <w:rFonts w:ascii="Arial" w:hAnsi="Arial" w:cs="Arial"/>
          <w:sz w:val="21"/>
          <w:szCs w:val="21"/>
        </w:rPr>
        <w:t>2.1</w:t>
      </w:r>
      <w:r>
        <w:rPr>
          <w:rFonts w:ascii="Arial" w:hAnsi="Arial" w:cs="Arial"/>
          <w:sz w:val="21"/>
          <w:szCs w:val="21"/>
        </w:rPr>
        <w:tab/>
      </w:r>
      <w:r>
        <w:rPr>
          <w:rFonts w:ascii="Arial" w:hAnsi="Arial" w:cs="Arial"/>
          <w:sz w:val="21"/>
          <w:szCs w:val="21"/>
        </w:rPr>
        <w:tab/>
        <w:t xml:space="preserve">       </w:t>
      </w:r>
      <w:r w:rsidRPr="00266EF6">
        <w:rPr>
          <w:rFonts w:ascii="Arial" w:hAnsi="Arial" w:cs="Arial"/>
          <w:sz w:val="21"/>
          <w:szCs w:val="21"/>
        </w:rPr>
        <w:tab/>
        <w:t>Internal Financial Control can be defined as the controls established to:</w:t>
      </w:r>
    </w:p>
    <w:p w14:paraId="273A2AC5" w14:textId="77777777" w:rsidR="00533C38" w:rsidRPr="00266EF6" w:rsidRDefault="00533C38" w:rsidP="00533C38">
      <w:pPr>
        <w:jc w:val="both"/>
        <w:rPr>
          <w:rFonts w:ascii="Arial" w:hAnsi="Arial" w:cs="Arial"/>
          <w:sz w:val="21"/>
          <w:szCs w:val="21"/>
        </w:rPr>
      </w:pPr>
    </w:p>
    <w:p w14:paraId="7D8783A8" w14:textId="77777777" w:rsidR="00533C38" w:rsidRPr="00266EF6" w:rsidRDefault="00533C38" w:rsidP="00533C38">
      <w:pPr>
        <w:ind w:left="1440" w:hanging="720"/>
        <w:jc w:val="both"/>
        <w:rPr>
          <w:rFonts w:ascii="Arial" w:hAnsi="Arial" w:cs="Arial"/>
          <w:sz w:val="21"/>
          <w:szCs w:val="21"/>
        </w:rPr>
      </w:pPr>
      <w:r>
        <w:rPr>
          <w:rFonts w:ascii="Arial" w:hAnsi="Arial" w:cs="Arial"/>
          <w:sz w:val="21"/>
          <w:szCs w:val="21"/>
        </w:rPr>
        <w:t xml:space="preserve">• </w:t>
      </w:r>
      <w:r>
        <w:rPr>
          <w:rFonts w:ascii="Arial" w:hAnsi="Arial" w:cs="Arial"/>
          <w:sz w:val="21"/>
          <w:szCs w:val="21"/>
        </w:rPr>
        <w:tab/>
        <w:t>p</w:t>
      </w:r>
      <w:r w:rsidRPr="00266EF6">
        <w:rPr>
          <w:rFonts w:ascii="Arial" w:hAnsi="Arial" w:cs="Arial"/>
          <w:sz w:val="21"/>
          <w:szCs w:val="21"/>
        </w:rPr>
        <w:t xml:space="preserve">rovide reasonable assurance of the safeguarding of assets against </w:t>
      </w:r>
      <w:r>
        <w:rPr>
          <w:rFonts w:ascii="Arial" w:hAnsi="Arial" w:cs="Arial"/>
          <w:sz w:val="21"/>
          <w:szCs w:val="21"/>
        </w:rPr>
        <w:t xml:space="preserve">unauthorised use </w:t>
      </w:r>
      <w:r w:rsidRPr="00266EF6">
        <w:rPr>
          <w:rFonts w:ascii="Arial" w:hAnsi="Arial" w:cs="Arial"/>
          <w:sz w:val="21"/>
          <w:szCs w:val="21"/>
        </w:rPr>
        <w:t xml:space="preserve">or </w:t>
      </w:r>
      <w:proofErr w:type="gramStart"/>
      <w:r w:rsidRPr="00266EF6">
        <w:rPr>
          <w:rFonts w:ascii="Arial" w:hAnsi="Arial" w:cs="Arial"/>
          <w:sz w:val="21"/>
          <w:szCs w:val="21"/>
        </w:rPr>
        <w:t>disposal</w:t>
      </w:r>
      <w:r>
        <w:rPr>
          <w:rFonts w:ascii="Arial" w:hAnsi="Arial" w:cs="Arial"/>
          <w:sz w:val="21"/>
          <w:szCs w:val="21"/>
        </w:rPr>
        <w:t>;</w:t>
      </w:r>
      <w:proofErr w:type="gramEnd"/>
    </w:p>
    <w:p w14:paraId="52D2CECC" w14:textId="77777777" w:rsidR="00533C38" w:rsidRPr="00266EF6" w:rsidRDefault="00533C38" w:rsidP="00533C38">
      <w:pPr>
        <w:ind w:left="1440" w:hanging="720"/>
        <w:jc w:val="both"/>
        <w:rPr>
          <w:rFonts w:ascii="Arial" w:hAnsi="Arial" w:cs="Arial"/>
          <w:sz w:val="21"/>
          <w:szCs w:val="21"/>
        </w:rPr>
      </w:pPr>
      <w:r>
        <w:rPr>
          <w:rFonts w:ascii="Arial" w:hAnsi="Arial" w:cs="Arial"/>
          <w:sz w:val="21"/>
          <w:szCs w:val="21"/>
        </w:rPr>
        <w:t xml:space="preserve">• </w:t>
      </w:r>
      <w:r>
        <w:rPr>
          <w:rFonts w:ascii="Arial" w:hAnsi="Arial" w:cs="Arial"/>
          <w:sz w:val="21"/>
          <w:szCs w:val="21"/>
        </w:rPr>
        <w:tab/>
        <w:t>p</w:t>
      </w:r>
      <w:r w:rsidRPr="00266EF6">
        <w:rPr>
          <w:rFonts w:ascii="Arial" w:hAnsi="Arial" w:cs="Arial"/>
          <w:sz w:val="21"/>
          <w:szCs w:val="21"/>
        </w:rPr>
        <w:t>rovide reasonable assurance of the maintenance of proper accounting records and the reliability of financial information used in and published by the Association.</w:t>
      </w:r>
    </w:p>
    <w:p w14:paraId="7C54513B" w14:textId="77777777" w:rsidR="00533C38" w:rsidRDefault="00533C38" w:rsidP="00533C38">
      <w:pPr>
        <w:jc w:val="both"/>
        <w:rPr>
          <w:rFonts w:ascii="Arial" w:hAnsi="Arial" w:cs="Arial"/>
          <w:sz w:val="21"/>
          <w:szCs w:val="21"/>
        </w:rPr>
      </w:pPr>
      <w:r w:rsidRPr="00266EF6">
        <w:rPr>
          <w:rFonts w:ascii="Arial" w:hAnsi="Arial" w:cs="Arial"/>
          <w:sz w:val="21"/>
          <w:szCs w:val="21"/>
        </w:rPr>
        <w:t xml:space="preserve"> </w:t>
      </w:r>
    </w:p>
    <w:p w14:paraId="49BD3E91" w14:textId="77777777" w:rsidR="00533C38" w:rsidRDefault="00533C38" w:rsidP="00533C38">
      <w:pPr>
        <w:jc w:val="both"/>
        <w:rPr>
          <w:rFonts w:ascii="Arial" w:hAnsi="Arial" w:cs="Arial"/>
          <w:b/>
          <w:sz w:val="21"/>
          <w:szCs w:val="21"/>
        </w:rPr>
      </w:pPr>
      <w:r w:rsidRPr="00266EF6">
        <w:rPr>
          <w:rFonts w:ascii="Arial" w:hAnsi="Arial" w:cs="Arial"/>
          <w:sz w:val="21"/>
          <w:szCs w:val="21"/>
        </w:rPr>
        <w:tab/>
      </w:r>
      <w:r w:rsidRPr="00266EF6">
        <w:rPr>
          <w:rFonts w:ascii="Arial" w:hAnsi="Arial" w:cs="Arial"/>
          <w:b/>
          <w:sz w:val="21"/>
          <w:szCs w:val="21"/>
        </w:rPr>
        <w:t>Requirement for Internal Financial Control</w:t>
      </w:r>
    </w:p>
    <w:p w14:paraId="7C161D82" w14:textId="77777777" w:rsidR="00533C38" w:rsidRPr="00266EF6" w:rsidRDefault="00533C38" w:rsidP="00533C38">
      <w:pPr>
        <w:jc w:val="both"/>
        <w:rPr>
          <w:rFonts w:ascii="Arial" w:hAnsi="Arial" w:cs="Arial"/>
          <w:b/>
          <w:sz w:val="21"/>
          <w:szCs w:val="21"/>
        </w:rPr>
      </w:pPr>
    </w:p>
    <w:p w14:paraId="77770673" w14:textId="77777777" w:rsidR="00533C38" w:rsidRDefault="00533C38" w:rsidP="00533C38">
      <w:pPr>
        <w:ind w:left="720" w:hanging="720"/>
        <w:jc w:val="both"/>
        <w:rPr>
          <w:rFonts w:ascii="Arial" w:hAnsi="Arial" w:cs="Arial"/>
          <w:sz w:val="21"/>
          <w:szCs w:val="21"/>
        </w:rPr>
      </w:pPr>
      <w:r w:rsidRPr="00266EF6">
        <w:rPr>
          <w:rFonts w:ascii="Arial" w:hAnsi="Arial" w:cs="Arial"/>
          <w:sz w:val="21"/>
          <w:szCs w:val="21"/>
        </w:rPr>
        <w:t>2.2</w:t>
      </w:r>
      <w:r w:rsidRPr="00266EF6">
        <w:rPr>
          <w:rFonts w:ascii="Arial" w:hAnsi="Arial" w:cs="Arial"/>
          <w:sz w:val="21"/>
          <w:szCs w:val="21"/>
        </w:rPr>
        <w:tab/>
        <w:t xml:space="preserve">In addition to our own need for a documented system of internal controls to achieve the aims set out at item </w:t>
      </w:r>
      <w:r>
        <w:rPr>
          <w:rFonts w:ascii="Arial" w:hAnsi="Arial" w:cs="Arial"/>
          <w:sz w:val="21"/>
          <w:szCs w:val="21"/>
        </w:rPr>
        <w:t>2</w:t>
      </w:r>
      <w:r w:rsidRPr="00266EF6">
        <w:rPr>
          <w:rFonts w:ascii="Arial" w:hAnsi="Arial" w:cs="Arial"/>
          <w:sz w:val="21"/>
          <w:szCs w:val="21"/>
        </w:rPr>
        <w:t>.1 ab</w:t>
      </w:r>
      <w:r>
        <w:rPr>
          <w:rFonts w:ascii="Arial" w:hAnsi="Arial" w:cs="Arial"/>
          <w:sz w:val="21"/>
          <w:szCs w:val="21"/>
        </w:rPr>
        <w:t>ove, it is a requirement of</w:t>
      </w:r>
      <w:r w:rsidRPr="00266EF6">
        <w:rPr>
          <w:rFonts w:ascii="Arial" w:hAnsi="Arial" w:cs="Arial"/>
          <w:sz w:val="21"/>
          <w:szCs w:val="21"/>
        </w:rPr>
        <w:t xml:space="preserve"> Regulatory Advi</w:t>
      </w:r>
      <w:r>
        <w:rPr>
          <w:rFonts w:ascii="Arial" w:hAnsi="Arial" w:cs="Arial"/>
          <w:sz w:val="21"/>
          <w:szCs w:val="21"/>
        </w:rPr>
        <w:t>c</w:t>
      </w:r>
      <w:r w:rsidRPr="00266EF6">
        <w:rPr>
          <w:rFonts w:ascii="Arial" w:hAnsi="Arial" w:cs="Arial"/>
          <w:sz w:val="21"/>
          <w:szCs w:val="21"/>
        </w:rPr>
        <w:t>e Note</w:t>
      </w:r>
      <w:r>
        <w:rPr>
          <w:rFonts w:ascii="Arial" w:hAnsi="Arial" w:cs="Arial"/>
          <w:sz w:val="21"/>
          <w:szCs w:val="21"/>
        </w:rPr>
        <w:t>s</w:t>
      </w:r>
      <w:r w:rsidRPr="00266EF6">
        <w:rPr>
          <w:rFonts w:ascii="Arial" w:hAnsi="Arial" w:cs="Arial"/>
          <w:sz w:val="21"/>
          <w:szCs w:val="21"/>
        </w:rPr>
        <w:t xml:space="preserve"> </w:t>
      </w:r>
      <w:r>
        <w:rPr>
          <w:rFonts w:ascii="Arial" w:hAnsi="Arial" w:cs="Arial"/>
          <w:sz w:val="21"/>
          <w:szCs w:val="21"/>
        </w:rPr>
        <w:t>issued by the SHR</w:t>
      </w:r>
      <w:r w:rsidRPr="00266EF6">
        <w:rPr>
          <w:rFonts w:ascii="Arial" w:hAnsi="Arial" w:cs="Arial"/>
          <w:sz w:val="21"/>
          <w:szCs w:val="21"/>
        </w:rPr>
        <w:t xml:space="preserve"> that we include a statement in our published accounts which:</w:t>
      </w:r>
    </w:p>
    <w:p w14:paraId="0A0D4FA5" w14:textId="77777777" w:rsidR="00A60617" w:rsidRPr="00266EF6" w:rsidRDefault="00A60617" w:rsidP="00533C38">
      <w:pPr>
        <w:ind w:left="720" w:hanging="720"/>
        <w:jc w:val="both"/>
        <w:rPr>
          <w:rFonts w:ascii="Arial" w:hAnsi="Arial" w:cs="Arial"/>
          <w:sz w:val="21"/>
          <w:szCs w:val="21"/>
        </w:rPr>
      </w:pPr>
    </w:p>
    <w:p w14:paraId="2C3F5E4B" w14:textId="77777777" w:rsidR="00533C38" w:rsidRPr="00266EF6" w:rsidRDefault="00533C38" w:rsidP="00533C38">
      <w:pPr>
        <w:ind w:left="1440" w:hanging="720"/>
        <w:jc w:val="both"/>
        <w:rPr>
          <w:rFonts w:ascii="Arial" w:hAnsi="Arial" w:cs="Arial"/>
          <w:sz w:val="21"/>
          <w:szCs w:val="21"/>
        </w:rPr>
      </w:pPr>
      <w:r w:rsidRPr="00266EF6">
        <w:rPr>
          <w:rFonts w:ascii="Arial" w:hAnsi="Arial" w:cs="Arial"/>
          <w:sz w:val="21"/>
          <w:szCs w:val="21"/>
        </w:rPr>
        <w:t>•</w:t>
      </w:r>
      <w:r w:rsidRPr="00266EF6">
        <w:rPr>
          <w:rFonts w:ascii="Arial" w:hAnsi="Arial" w:cs="Arial"/>
          <w:sz w:val="21"/>
          <w:szCs w:val="21"/>
        </w:rPr>
        <w:tab/>
      </w:r>
      <w:r>
        <w:rPr>
          <w:rFonts w:ascii="Arial" w:hAnsi="Arial" w:cs="Arial"/>
          <w:sz w:val="21"/>
          <w:szCs w:val="21"/>
        </w:rPr>
        <w:t>c</w:t>
      </w:r>
      <w:r w:rsidRPr="00266EF6">
        <w:rPr>
          <w:rFonts w:ascii="Arial" w:hAnsi="Arial" w:cs="Arial"/>
          <w:sz w:val="21"/>
          <w:szCs w:val="21"/>
        </w:rPr>
        <w:t xml:space="preserve">onfirms that the Management Committee acknowledges it responsibility for Internal </w:t>
      </w:r>
      <w:proofErr w:type="gramStart"/>
      <w:r w:rsidRPr="00266EF6">
        <w:rPr>
          <w:rFonts w:ascii="Arial" w:hAnsi="Arial" w:cs="Arial"/>
          <w:sz w:val="21"/>
          <w:szCs w:val="21"/>
        </w:rPr>
        <w:t>Control</w:t>
      </w:r>
      <w:r>
        <w:rPr>
          <w:rFonts w:ascii="Arial" w:hAnsi="Arial" w:cs="Arial"/>
          <w:sz w:val="21"/>
          <w:szCs w:val="21"/>
        </w:rPr>
        <w:t>;</w:t>
      </w:r>
      <w:proofErr w:type="gramEnd"/>
    </w:p>
    <w:p w14:paraId="1611281C" w14:textId="1DEC714A" w:rsidR="00533C38" w:rsidRPr="00266EF6" w:rsidRDefault="00533C38" w:rsidP="00533C38">
      <w:pPr>
        <w:jc w:val="both"/>
        <w:rPr>
          <w:rFonts w:ascii="Arial" w:hAnsi="Arial" w:cs="Arial"/>
          <w:sz w:val="21"/>
          <w:szCs w:val="21"/>
        </w:rPr>
      </w:pPr>
      <w:r>
        <w:rPr>
          <w:rFonts w:ascii="Arial" w:hAnsi="Arial" w:cs="Arial"/>
          <w:sz w:val="21"/>
          <w:szCs w:val="21"/>
        </w:rPr>
        <w:tab/>
      </w:r>
      <w:r>
        <w:rPr>
          <w:rFonts w:ascii="Arial" w:hAnsi="Arial" w:cs="Arial"/>
          <w:sz w:val="21"/>
          <w:szCs w:val="21"/>
        </w:rPr>
        <w:tab/>
        <w:t xml:space="preserve">            </w:t>
      </w:r>
      <w:r w:rsidRPr="00266EF6">
        <w:rPr>
          <w:rFonts w:ascii="Arial" w:hAnsi="Arial" w:cs="Arial"/>
          <w:sz w:val="21"/>
          <w:szCs w:val="21"/>
        </w:rPr>
        <w:tab/>
        <w:t>•</w:t>
      </w:r>
      <w:r w:rsidR="00A60617">
        <w:rPr>
          <w:rFonts w:ascii="Arial" w:hAnsi="Arial" w:cs="Arial"/>
          <w:sz w:val="21"/>
          <w:szCs w:val="21"/>
        </w:rPr>
        <w:t xml:space="preserve">           </w:t>
      </w:r>
      <w:r w:rsidRPr="00266EF6">
        <w:rPr>
          <w:rFonts w:ascii="Arial" w:hAnsi="Arial" w:cs="Arial"/>
          <w:sz w:val="21"/>
          <w:szCs w:val="21"/>
        </w:rPr>
        <w:tab/>
      </w:r>
      <w:r>
        <w:rPr>
          <w:rFonts w:ascii="Arial" w:hAnsi="Arial" w:cs="Arial"/>
          <w:sz w:val="21"/>
          <w:szCs w:val="21"/>
        </w:rPr>
        <w:t>i</w:t>
      </w:r>
      <w:r w:rsidRPr="00266EF6">
        <w:rPr>
          <w:rFonts w:ascii="Arial" w:hAnsi="Arial" w:cs="Arial"/>
          <w:sz w:val="21"/>
          <w:szCs w:val="21"/>
        </w:rPr>
        <w:t xml:space="preserve">ncludes a description of the key procedures for Internal Financial </w:t>
      </w:r>
      <w:proofErr w:type="gramStart"/>
      <w:r w:rsidRPr="00266EF6">
        <w:rPr>
          <w:rFonts w:ascii="Arial" w:hAnsi="Arial" w:cs="Arial"/>
          <w:sz w:val="21"/>
          <w:szCs w:val="21"/>
        </w:rPr>
        <w:t>Control</w:t>
      </w:r>
      <w:r>
        <w:rPr>
          <w:rFonts w:ascii="Arial" w:hAnsi="Arial" w:cs="Arial"/>
          <w:sz w:val="21"/>
          <w:szCs w:val="21"/>
        </w:rPr>
        <w:t>;</w:t>
      </w:r>
      <w:proofErr w:type="gramEnd"/>
    </w:p>
    <w:p w14:paraId="2B3C6AE0" w14:textId="77777777" w:rsidR="00533C38" w:rsidRPr="00266EF6" w:rsidRDefault="00533C38" w:rsidP="00533C38">
      <w:pPr>
        <w:ind w:left="1440" w:hanging="720"/>
        <w:jc w:val="both"/>
        <w:rPr>
          <w:rFonts w:ascii="Arial" w:hAnsi="Arial" w:cs="Arial"/>
          <w:sz w:val="21"/>
          <w:szCs w:val="21"/>
        </w:rPr>
      </w:pPr>
      <w:r w:rsidRPr="00266EF6">
        <w:rPr>
          <w:rFonts w:ascii="Arial" w:hAnsi="Arial" w:cs="Arial"/>
          <w:sz w:val="21"/>
          <w:szCs w:val="21"/>
        </w:rPr>
        <w:t>•</w:t>
      </w:r>
      <w:r w:rsidRPr="00266EF6">
        <w:rPr>
          <w:rFonts w:ascii="Arial" w:hAnsi="Arial" w:cs="Arial"/>
          <w:sz w:val="21"/>
          <w:szCs w:val="21"/>
        </w:rPr>
        <w:tab/>
      </w:r>
      <w:r>
        <w:rPr>
          <w:rFonts w:ascii="Arial" w:hAnsi="Arial" w:cs="Arial"/>
          <w:sz w:val="21"/>
          <w:szCs w:val="21"/>
        </w:rPr>
        <w:t>c</w:t>
      </w:r>
      <w:r w:rsidRPr="00266EF6">
        <w:rPr>
          <w:rFonts w:ascii="Arial" w:hAnsi="Arial" w:cs="Arial"/>
          <w:sz w:val="21"/>
          <w:szCs w:val="21"/>
        </w:rPr>
        <w:t xml:space="preserve">onfirms that the Management Committee has, in the Financial Year, reviewed the effectiveness of the system of Internal Financial Control and reports whether any weaknesses in the system </w:t>
      </w:r>
      <w:r>
        <w:rPr>
          <w:rFonts w:ascii="Arial" w:hAnsi="Arial" w:cs="Arial"/>
          <w:sz w:val="21"/>
          <w:szCs w:val="21"/>
        </w:rPr>
        <w:t>o</w:t>
      </w:r>
      <w:r w:rsidRPr="00266EF6">
        <w:rPr>
          <w:rFonts w:ascii="Arial" w:hAnsi="Arial" w:cs="Arial"/>
          <w:sz w:val="21"/>
          <w:szCs w:val="21"/>
        </w:rPr>
        <w:t xml:space="preserve">f Internal Financial Control have resulted in material losses, contingencies or uncertainties which require disclosure in the audited </w:t>
      </w:r>
      <w:proofErr w:type="gramStart"/>
      <w:r w:rsidRPr="00266EF6">
        <w:rPr>
          <w:rFonts w:ascii="Arial" w:hAnsi="Arial" w:cs="Arial"/>
          <w:sz w:val="21"/>
          <w:szCs w:val="21"/>
        </w:rPr>
        <w:t>accounts</w:t>
      </w:r>
      <w:r>
        <w:rPr>
          <w:rFonts w:ascii="Arial" w:hAnsi="Arial" w:cs="Arial"/>
          <w:sz w:val="21"/>
          <w:szCs w:val="21"/>
        </w:rPr>
        <w:t>;</w:t>
      </w:r>
      <w:proofErr w:type="gramEnd"/>
    </w:p>
    <w:p w14:paraId="47DCEFC3" w14:textId="77777777" w:rsidR="00533C38" w:rsidRPr="00266EF6" w:rsidRDefault="00533C38" w:rsidP="00533C38">
      <w:pPr>
        <w:ind w:left="1440" w:hanging="720"/>
        <w:jc w:val="both"/>
        <w:rPr>
          <w:rFonts w:ascii="Arial" w:hAnsi="Arial" w:cs="Arial"/>
          <w:sz w:val="21"/>
          <w:szCs w:val="21"/>
        </w:rPr>
      </w:pPr>
      <w:r w:rsidRPr="00266EF6">
        <w:rPr>
          <w:rFonts w:ascii="Arial" w:hAnsi="Arial" w:cs="Arial"/>
          <w:sz w:val="21"/>
          <w:szCs w:val="21"/>
        </w:rPr>
        <w:t>•</w:t>
      </w:r>
      <w:r w:rsidRPr="00266EF6">
        <w:rPr>
          <w:rFonts w:ascii="Arial" w:hAnsi="Arial" w:cs="Arial"/>
          <w:sz w:val="21"/>
          <w:szCs w:val="21"/>
        </w:rPr>
        <w:tab/>
      </w:r>
      <w:r>
        <w:rPr>
          <w:rFonts w:ascii="Arial" w:hAnsi="Arial" w:cs="Arial"/>
          <w:sz w:val="21"/>
          <w:szCs w:val="21"/>
        </w:rPr>
        <w:t>e</w:t>
      </w:r>
      <w:r w:rsidRPr="00266EF6">
        <w:rPr>
          <w:rFonts w:ascii="Arial" w:hAnsi="Arial" w:cs="Arial"/>
          <w:sz w:val="21"/>
          <w:szCs w:val="21"/>
        </w:rPr>
        <w:t xml:space="preserve">xplains that the system cannot provide absolute assurance against material loss or </w:t>
      </w:r>
      <w:proofErr w:type="gramStart"/>
      <w:r w:rsidRPr="00266EF6">
        <w:rPr>
          <w:rFonts w:ascii="Arial" w:hAnsi="Arial" w:cs="Arial"/>
          <w:sz w:val="21"/>
          <w:szCs w:val="21"/>
        </w:rPr>
        <w:t>misstatement</w:t>
      </w:r>
      <w:r>
        <w:rPr>
          <w:rFonts w:ascii="Arial" w:hAnsi="Arial" w:cs="Arial"/>
          <w:sz w:val="21"/>
          <w:szCs w:val="21"/>
        </w:rPr>
        <w:t>;</w:t>
      </w:r>
      <w:proofErr w:type="gramEnd"/>
    </w:p>
    <w:p w14:paraId="01E6E442" w14:textId="5B8EF7F4" w:rsidR="00533C38" w:rsidRPr="00266EF6" w:rsidRDefault="00533C38" w:rsidP="00533C38">
      <w:pPr>
        <w:ind w:firstLine="720"/>
        <w:jc w:val="both"/>
        <w:rPr>
          <w:rFonts w:ascii="Arial" w:hAnsi="Arial" w:cs="Arial"/>
          <w:sz w:val="21"/>
          <w:szCs w:val="21"/>
        </w:rPr>
      </w:pPr>
      <w:r w:rsidRPr="00266EF6">
        <w:rPr>
          <w:rFonts w:ascii="Arial" w:hAnsi="Arial" w:cs="Arial"/>
          <w:sz w:val="21"/>
          <w:szCs w:val="21"/>
        </w:rPr>
        <w:t>•</w:t>
      </w:r>
      <w:r w:rsidRPr="00266EF6">
        <w:rPr>
          <w:rFonts w:ascii="Arial" w:hAnsi="Arial" w:cs="Arial"/>
          <w:sz w:val="21"/>
          <w:szCs w:val="21"/>
        </w:rPr>
        <w:tab/>
      </w:r>
      <w:r w:rsidR="00A60617">
        <w:rPr>
          <w:rFonts w:ascii="Arial" w:hAnsi="Arial" w:cs="Arial"/>
          <w:sz w:val="21"/>
          <w:szCs w:val="21"/>
        </w:rPr>
        <w:t xml:space="preserve">           </w:t>
      </w:r>
      <w:r>
        <w:rPr>
          <w:rFonts w:ascii="Arial" w:hAnsi="Arial" w:cs="Arial"/>
          <w:sz w:val="21"/>
          <w:szCs w:val="21"/>
        </w:rPr>
        <w:t>p</w:t>
      </w:r>
      <w:r w:rsidRPr="00266EF6">
        <w:rPr>
          <w:rFonts w:ascii="Arial" w:hAnsi="Arial" w:cs="Arial"/>
          <w:sz w:val="21"/>
          <w:szCs w:val="21"/>
        </w:rPr>
        <w:t xml:space="preserve">rovides reason for any </w:t>
      </w:r>
      <w:proofErr w:type="gramStart"/>
      <w:r w:rsidRPr="00266EF6">
        <w:rPr>
          <w:rFonts w:ascii="Arial" w:hAnsi="Arial" w:cs="Arial"/>
          <w:sz w:val="21"/>
          <w:szCs w:val="21"/>
        </w:rPr>
        <w:t>noncompliance</w:t>
      </w:r>
      <w:r>
        <w:rPr>
          <w:rFonts w:ascii="Arial" w:hAnsi="Arial" w:cs="Arial"/>
          <w:sz w:val="21"/>
          <w:szCs w:val="21"/>
        </w:rPr>
        <w:t>;</w:t>
      </w:r>
      <w:proofErr w:type="gramEnd"/>
    </w:p>
    <w:p w14:paraId="11CF7858" w14:textId="77777777" w:rsidR="00533C38" w:rsidRDefault="00533C38" w:rsidP="00533C38">
      <w:pPr>
        <w:ind w:left="1440" w:hanging="720"/>
        <w:jc w:val="both"/>
        <w:rPr>
          <w:rFonts w:ascii="Arial" w:hAnsi="Arial" w:cs="Arial"/>
          <w:sz w:val="21"/>
          <w:szCs w:val="21"/>
        </w:rPr>
      </w:pPr>
      <w:r w:rsidRPr="00266EF6">
        <w:rPr>
          <w:rFonts w:ascii="Arial" w:hAnsi="Arial" w:cs="Arial"/>
          <w:sz w:val="21"/>
          <w:szCs w:val="21"/>
        </w:rPr>
        <w:t>•</w:t>
      </w:r>
      <w:r w:rsidRPr="00266EF6">
        <w:rPr>
          <w:rFonts w:ascii="Arial" w:hAnsi="Arial" w:cs="Arial"/>
          <w:sz w:val="21"/>
          <w:szCs w:val="21"/>
        </w:rPr>
        <w:tab/>
      </w:r>
      <w:r>
        <w:rPr>
          <w:rFonts w:ascii="Arial" w:hAnsi="Arial" w:cs="Arial"/>
          <w:sz w:val="21"/>
          <w:szCs w:val="21"/>
        </w:rPr>
        <w:t>c</w:t>
      </w:r>
      <w:r w:rsidRPr="00266EF6">
        <w:rPr>
          <w:rFonts w:ascii="Arial" w:hAnsi="Arial" w:cs="Arial"/>
          <w:sz w:val="21"/>
          <w:szCs w:val="21"/>
        </w:rPr>
        <w:t>overs the period between balance sheet date and the date the accounts are signed.</w:t>
      </w:r>
    </w:p>
    <w:p w14:paraId="5F487C92" w14:textId="77777777" w:rsidR="00533C38" w:rsidRPr="00266EF6" w:rsidRDefault="00533C38" w:rsidP="00533C38">
      <w:pPr>
        <w:jc w:val="both"/>
        <w:rPr>
          <w:rFonts w:ascii="Arial" w:hAnsi="Arial" w:cs="Arial"/>
          <w:sz w:val="21"/>
          <w:szCs w:val="21"/>
        </w:rPr>
      </w:pPr>
    </w:p>
    <w:p w14:paraId="7ADFCB25" w14:textId="77777777" w:rsidR="00533C38" w:rsidRDefault="00533C38" w:rsidP="00533C38">
      <w:pPr>
        <w:ind w:left="720" w:hanging="720"/>
        <w:jc w:val="both"/>
        <w:rPr>
          <w:rFonts w:ascii="Arial" w:hAnsi="Arial" w:cs="Arial"/>
          <w:sz w:val="21"/>
          <w:szCs w:val="21"/>
        </w:rPr>
      </w:pPr>
      <w:r w:rsidRPr="00266EF6">
        <w:rPr>
          <w:rFonts w:ascii="Arial" w:hAnsi="Arial" w:cs="Arial"/>
          <w:sz w:val="21"/>
          <w:szCs w:val="21"/>
        </w:rPr>
        <w:t>2.3</w:t>
      </w:r>
      <w:r w:rsidRPr="00266EF6">
        <w:rPr>
          <w:rFonts w:ascii="Arial" w:hAnsi="Arial" w:cs="Arial"/>
          <w:sz w:val="21"/>
          <w:szCs w:val="21"/>
        </w:rPr>
        <w:tab/>
        <w:t>The External Auditors are required to review this statement and to report any discrepancies between it and the results of the audit work.</w:t>
      </w:r>
    </w:p>
    <w:p w14:paraId="76815009" w14:textId="77777777" w:rsidR="00533C38" w:rsidRPr="00266EF6" w:rsidRDefault="00533C38" w:rsidP="00533C38">
      <w:pPr>
        <w:ind w:left="720" w:hanging="720"/>
        <w:jc w:val="both"/>
        <w:rPr>
          <w:rFonts w:ascii="Arial" w:hAnsi="Arial" w:cs="Arial"/>
          <w:sz w:val="21"/>
          <w:szCs w:val="21"/>
        </w:rPr>
      </w:pPr>
    </w:p>
    <w:p w14:paraId="59E86460" w14:textId="77777777" w:rsidR="00533C38" w:rsidRDefault="00533C38" w:rsidP="00533C38">
      <w:pPr>
        <w:jc w:val="both"/>
        <w:rPr>
          <w:rFonts w:ascii="Arial" w:hAnsi="Arial" w:cs="Arial"/>
          <w:b/>
          <w:sz w:val="21"/>
          <w:szCs w:val="21"/>
        </w:rPr>
      </w:pPr>
      <w:r w:rsidRPr="00266EF6">
        <w:rPr>
          <w:rFonts w:ascii="Arial" w:hAnsi="Arial" w:cs="Arial"/>
          <w:sz w:val="21"/>
          <w:szCs w:val="21"/>
        </w:rPr>
        <w:tab/>
      </w:r>
      <w:r w:rsidRPr="000B735A">
        <w:rPr>
          <w:rFonts w:ascii="Arial" w:hAnsi="Arial" w:cs="Arial"/>
          <w:b/>
          <w:sz w:val="21"/>
          <w:szCs w:val="21"/>
        </w:rPr>
        <w:t>Responsibility for Internal Financial Control</w:t>
      </w:r>
    </w:p>
    <w:p w14:paraId="435FA180" w14:textId="77777777" w:rsidR="00533C38" w:rsidRPr="000B735A" w:rsidRDefault="00533C38" w:rsidP="00533C38">
      <w:pPr>
        <w:jc w:val="both"/>
        <w:rPr>
          <w:rFonts w:ascii="Arial" w:hAnsi="Arial" w:cs="Arial"/>
          <w:b/>
          <w:sz w:val="21"/>
          <w:szCs w:val="21"/>
        </w:rPr>
      </w:pPr>
    </w:p>
    <w:p w14:paraId="46C3712F" w14:textId="77777777" w:rsidR="00533C38" w:rsidRDefault="00533C38" w:rsidP="00533C38">
      <w:pPr>
        <w:ind w:left="720" w:hanging="720"/>
        <w:jc w:val="both"/>
        <w:rPr>
          <w:rFonts w:ascii="Arial" w:hAnsi="Arial" w:cs="Arial"/>
          <w:sz w:val="21"/>
          <w:szCs w:val="21"/>
        </w:rPr>
      </w:pPr>
      <w:r w:rsidRPr="00266EF6">
        <w:rPr>
          <w:rFonts w:ascii="Arial" w:hAnsi="Arial" w:cs="Arial"/>
          <w:sz w:val="21"/>
          <w:szCs w:val="21"/>
        </w:rPr>
        <w:t>2.4</w:t>
      </w:r>
      <w:r w:rsidRPr="00266EF6">
        <w:rPr>
          <w:rFonts w:ascii="Arial" w:hAnsi="Arial" w:cs="Arial"/>
          <w:sz w:val="21"/>
          <w:szCs w:val="21"/>
        </w:rPr>
        <w:tab/>
        <w:t>Responsibility for Internal Financial Control lies with Management Committee. The Management Committee is responsible</w:t>
      </w:r>
      <w:r>
        <w:rPr>
          <w:rFonts w:ascii="Arial" w:hAnsi="Arial" w:cs="Arial"/>
          <w:sz w:val="21"/>
          <w:szCs w:val="21"/>
        </w:rPr>
        <w:t>,</w:t>
      </w:r>
      <w:r w:rsidRPr="00266EF6">
        <w:rPr>
          <w:rFonts w:ascii="Arial" w:hAnsi="Arial" w:cs="Arial"/>
          <w:sz w:val="21"/>
          <w:szCs w:val="21"/>
        </w:rPr>
        <w:t xml:space="preserve"> therefore</w:t>
      </w:r>
      <w:r>
        <w:rPr>
          <w:rFonts w:ascii="Arial" w:hAnsi="Arial" w:cs="Arial"/>
          <w:sz w:val="21"/>
          <w:szCs w:val="21"/>
        </w:rPr>
        <w:t>,</w:t>
      </w:r>
      <w:r w:rsidRPr="00266EF6">
        <w:rPr>
          <w:rFonts w:ascii="Arial" w:hAnsi="Arial" w:cs="Arial"/>
          <w:sz w:val="21"/>
          <w:szCs w:val="21"/>
        </w:rPr>
        <w:t xml:space="preserve"> for ensuring that the control system defined above is in place, is adhered to and is effective. All Management Committee members and staff must adhere to the controls which apply to any situation involving the Association. Day to day management and implementation of controls is de</w:t>
      </w:r>
      <w:r>
        <w:rPr>
          <w:rFonts w:ascii="Arial" w:hAnsi="Arial" w:cs="Arial"/>
          <w:sz w:val="21"/>
          <w:szCs w:val="21"/>
        </w:rPr>
        <w:t>legated to the Director and other Senior Staff.</w:t>
      </w:r>
    </w:p>
    <w:p w14:paraId="52D9EF11" w14:textId="77777777" w:rsidR="00533C38" w:rsidRPr="00266EF6" w:rsidRDefault="00533C38" w:rsidP="00533C38">
      <w:pPr>
        <w:ind w:left="720" w:hanging="720"/>
        <w:jc w:val="both"/>
        <w:rPr>
          <w:rFonts w:ascii="Arial" w:hAnsi="Arial" w:cs="Arial"/>
          <w:sz w:val="21"/>
          <w:szCs w:val="21"/>
        </w:rPr>
      </w:pPr>
      <w:r w:rsidRPr="00266EF6">
        <w:rPr>
          <w:rFonts w:ascii="Arial" w:hAnsi="Arial" w:cs="Arial"/>
          <w:sz w:val="21"/>
          <w:szCs w:val="21"/>
        </w:rPr>
        <w:t xml:space="preserve"> </w:t>
      </w:r>
    </w:p>
    <w:p w14:paraId="0DB53499" w14:textId="77777777" w:rsidR="00533C38" w:rsidRDefault="00533C38" w:rsidP="00533C38">
      <w:pPr>
        <w:jc w:val="both"/>
        <w:rPr>
          <w:rFonts w:ascii="Arial" w:hAnsi="Arial" w:cs="Arial"/>
          <w:b/>
          <w:sz w:val="21"/>
          <w:szCs w:val="21"/>
        </w:rPr>
      </w:pPr>
      <w:r w:rsidRPr="00266EF6">
        <w:rPr>
          <w:rFonts w:ascii="Arial" w:hAnsi="Arial" w:cs="Arial"/>
          <w:sz w:val="21"/>
          <w:szCs w:val="21"/>
        </w:rPr>
        <w:tab/>
      </w:r>
      <w:r w:rsidRPr="000B735A">
        <w:rPr>
          <w:rFonts w:ascii="Arial" w:hAnsi="Arial" w:cs="Arial"/>
          <w:b/>
          <w:sz w:val="21"/>
          <w:szCs w:val="21"/>
        </w:rPr>
        <w:t>Key Controls</w:t>
      </w:r>
    </w:p>
    <w:p w14:paraId="7BAF87C0" w14:textId="77777777" w:rsidR="00533C38" w:rsidRPr="000B735A" w:rsidRDefault="00533C38" w:rsidP="00533C38">
      <w:pPr>
        <w:jc w:val="both"/>
        <w:rPr>
          <w:rFonts w:ascii="Arial" w:hAnsi="Arial" w:cs="Arial"/>
          <w:b/>
          <w:sz w:val="21"/>
          <w:szCs w:val="21"/>
        </w:rPr>
      </w:pPr>
    </w:p>
    <w:p w14:paraId="17F7DD78" w14:textId="294DD895" w:rsidR="00533C38" w:rsidRDefault="00533C38" w:rsidP="00533C38">
      <w:pPr>
        <w:jc w:val="both"/>
        <w:rPr>
          <w:rFonts w:ascii="Arial" w:hAnsi="Arial" w:cs="Arial"/>
          <w:sz w:val="21"/>
          <w:szCs w:val="21"/>
        </w:rPr>
      </w:pPr>
      <w:r w:rsidRPr="00266EF6">
        <w:rPr>
          <w:rFonts w:ascii="Arial" w:hAnsi="Arial" w:cs="Arial"/>
          <w:sz w:val="21"/>
          <w:szCs w:val="21"/>
        </w:rPr>
        <w:t>2.5</w:t>
      </w:r>
      <w:r w:rsidR="00A60617">
        <w:rPr>
          <w:rFonts w:ascii="Arial" w:hAnsi="Arial" w:cs="Arial"/>
          <w:sz w:val="21"/>
          <w:szCs w:val="21"/>
        </w:rPr>
        <w:t xml:space="preserve">      </w:t>
      </w:r>
      <w:r w:rsidRPr="00266EF6">
        <w:rPr>
          <w:rFonts w:ascii="Arial" w:hAnsi="Arial" w:cs="Arial"/>
          <w:sz w:val="21"/>
          <w:szCs w:val="21"/>
        </w:rPr>
        <w:tab/>
        <w:t>The Asso</w:t>
      </w:r>
      <w:r>
        <w:rPr>
          <w:rFonts w:ascii="Arial" w:hAnsi="Arial" w:cs="Arial"/>
          <w:sz w:val="21"/>
          <w:szCs w:val="21"/>
        </w:rPr>
        <w:t>c</w:t>
      </w:r>
      <w:r w:rsidRPr="00266EF6">
        <w:rPr>
          <w:rFonts w:ascii="Arial" w:hAnsi="Arial" w:cs="Arial"/>
          <w:sz w:val="21"/>
          <w:szCs w:val="21"/>
        </w:rPr>
        <w:t>iation will</w:t>
      </w:r>
      <w:r>
        <w:rPr>
          <w:rFonts w:ascii="Arial" w:hAnsi="Arial" w:cs="Arial"/>
          <w:sz w:val="21"/>
          <w:szCs w:val="21"/>
        </w:rPr>
        <w:t>,</w:t>
      </w:r>
      <w:r w:rsidRPr="00266EF6">
        <w:rPr>
          <w:rFonts w:ascii="Arial" w:hAnsi="Arial" w:cs="Arial"/>
          <w:sz w:val="21"/>
          <w:szCs w:val="21"/>
        </w:rPr>
        <w:t xml:space="preserve"> </w:t>
      </w:r>
      <w:proofErr w:type="gramStart"/>
      <w:r w:rsidRPr="00266EF6">
        <w:rPr>
          <w:rFonts w:ascii="Arial" w:hAnsi="Arial" w:cs="Arial"/>
          <w:sz w:val="21"/>
          <w:szCs w:val="21"/>
        </w:rPr>
        <w:t>at all times</w:t>
      </w:r>
      <w:proofErr w:type="gramEnd"/>
      <w:r>
        <w:rPr>
          <w:rFonts w:ascii="Arial" w:hAnsi="Arial" w:cs="Arial"/>
          <w:sz w:val="21"/>
          <w:szCs w:val="21"/>
        </w:rPr>
        <w:t>,</w:t>
      </w:r>
      <w:r w:rsidRPr="00266EF6">
        <w:rPr>
          <w:rFonts w:ascii="Arial" w:hAnsi="Arial" w:cs="Arial"/>
          <w:sz w:val="21"/>
          <w:szCs w:val="21"/>
        </w:rPr>
        <w:t xml:space="preserve"> maintain the following key controls:</w:t>
      </w:r>
    </w:p>
    <w:p w14:paraId="5074BB4D" w14:textId="77777777" w:rsidR="00533C38" w:rsidRPr="00266EF6" w:rsidRDefault="00533C38" w:rsidP="00533C38">
      <w:pPr>
        <w:jc w:val="both"/>
        <w:rPr>
          <w:rFonts w:ascii="Arial" w:hAnsi="Arial" w:cs="Arial"/>
          <w:sz w:val="21"/>
          <w:szCs w:val="21"/>
        </w:rPr>
      </w:pPr>
    </w:p>
    <w:p w14:paraId="1AF7FCDE" w14:textId="77777777" w:rsidR="00533C38" w:rsidRPr="00266EF6" w:rsidRDefault="00533C38" w:rsidP="00533C38">
      <w:pPr>
        <w:ind w:left="1440" w:hanging="720"/>
        <w:jc w:val="both"/>
        <w:rPr>
          <w:rFonts w:ascii="Arial" w:hAnsi="Arial" w:cs="Arial"/>
          <w:sz w:val="21"/>
          <w:szCs w:val="21"/>
        </w:rPr>
      </w:pPr>
      <w:r w:rsidRPr="00266EF6">
        <w:rPr>
          <w:rFonts w:ascii="Arial" w:hAnsi="Arial" w:cs="Arial"/>
          <w:sz w:val="21"/>
          <w:szCs w:val="21"/>
        </w:rPr>
        <w:t>•</w:t>
      </w:r>
      <w:r w:rsidRPr="00266EF6">
        <w:rPr>
          <w:rFonts w:ascii="Arial" w:hAnsi="Arial" w:cs="Arial"/>
          <w:sz w:val="21"/>
          <w:szCs w:val="21"/>
        </w:rPr>
        <w:tab/>
      </w:r>
      <w:r>
        <w:rPr>
          <w:rFonts w:ascii="Arial" w:hAnsi="Arial" w:cs="Arial"/>
          <w:sz w:val="21"/>
          <w:szCs w:val="21"/>
        </w:rPr>
        <w:t xml:space="preserve">Quarterly </w:t>
      </w:r>
      <w:r w:rsidRPr="00266EF6">
        <w:rPr>
          <w:rFonts w:ascii="Arial" w:hAnsi="Arial" w:cs="Arial"/>
          <w:sz w:val="21"/>
          <w:szCs w:val="21"/>
        </w:rPr>
        <w:t xml:space="preserve">Management </w:t>
      </w:r>
      <w:r>
        <w:rPr>
          <w:rFonts w:ascii="Arial" w:hAnsi="Arial" w:cs="Arial"/>
          <w:sz w:val="21"/>
          <w:szCs w:val="21"/>
        </w:rPr>
        <w:t>A</w:t>
      </w:r>
      <w:r w:rsidRPr="00266EF6">
        <w:rPr>
          <w:rFonts w:ascii="Arial" w:hAnsi="Arial" w:cs="Arial"/>
          <w:sz w:val="21"/>
          <w:szCs w:val="21"/>
        </w:rPr>
        <w:t>ccounts</w:t>
      </w:r>
      <w:r>
        <w:rPr>
          <w:rFonts w:ascii="Arial" w:hAnsi="Arial" w:cs="Arial"/>
          <w:sz w:val="21"/>
          <w:szCs w:val="21"/>
        </w:rPr>
        <w:t>,</w:t>
      </w:r>
      <w:r w:rsidRPr="00266EF6">
        <w:rPr>
          <w:rFonts w:ascii="Arial" w:hAnsi="Arial" w:cs="Arial"/>
          <w:sz w:val="21"/>
          <w:szCs w:val="21"/>
        </w:rPr>
        <w:t xml:space="preserve"> with supporti</w:t>
      </w:r>
      <w:r>
        <w:rPr>
          <w:rFonts w:ascii="Arial" w:hAnsi="Arial" w:cs="Arial"/>
          <w:sz w:val="21"/>
          <w:szCs w:val="21"/>
        </w:rPr>
        <w:t>ng</w:t>
      </w:r>
      <w:r w:rsidRPr="00266EF6">
        <w:rPr>
          <w:rFonts w:ascii="Arial" w:hAnsi="Arial" w:cs="Arial"/>
          <w:sz w:val="21"/>
          <w:szCs w:val="21"/>
        </w:rPr>
        <w:t xml:space="preserve"> narra</w:t>
      </w:r>
      <w:r>
        <w:rPr>
          <w:rFonts w:ascii="Arial" w:hAnsi="Arial" w:cs="Arial"/>
          <w:sz w:val="21"/>
          <w:szCs w:val="21"/>
        </w:rPr>
        <w:t xml:space="preserve">tive, will be prepared </w:t>
      </w:r>
      <w:r w:rsidRPr="00266EF6">
        <w:rPr>
          <w:rFonts w:ascii="Arial" w:hAnsi="Arial" w:cs="Arial"/>
          <w:sz w:val="21"/>
          <w:szCs w:val="21"/>
        </w:rPr>
        <w:t xml:space="preserve">for management use and presented to the Management Committee for </w:t>
      </w:r>
      <w:proofErr w:type="gramStart"/>
      <w:r>
        <w:rPr>
          <w:rFonts w:ascii="Arial" w:hAnsi="Arial" w:cs="Arial"/>
          <w:sz w:val="21"/>
          <w:szCs w:val="21"/>
        </w:rPr>
        <w:t>approval;</w:t>
      </w:r>
      <w:proofErr w:type="gramEnd"/>
    </w:p>
    <w:p w14:paraId="36AC93EF" w14:textId="77777777" w:rsidR="00533C38" w:rsidRPr="00266EF6" w:rsidRDefault="00533C38" w:rsidP="00533C38">
      <w:pPr>
        <w:ind w:left="1440" w:hanging="720"/>
        <w:jc w:val="both"/>
        <w:rPr>
          <w:rFonts w:ascii="Arial" w:hAnsi="Arial" w:cs="Arial"/>
          <w:sz w:val="21"/>
          <w:szCs w:val="21"/>
        </w:rPr>
      </w:pPr>
      <w:r w:rsidRPr="00266EF6">
        <w:rPr>
          <w:rFonts w:ascii="Arial" w:hAnsi="Arial" w:cs="Arial"/>
          <w:sz w:val="21"/>
          <w:szCs w:val="21"/>
        </w:rPr>
        <w:t>•</w:t>
      </w:r>
      <w:r w:rsidRPr="00266EF6">
        <w:rPr>
          <w:rFonts w:ascii="Arial" w:hAnsi="Arial" w:cs="Arial"/>
          <w:sz w:val="21"/>
          <w:szCs w:val="21"/>
        </w:rPr>
        <w:tab/>
      </w:r>
      <w:r>
        <w:rPr>
          <w:rFonts w:ascii="Arial" w:hAnsi="Arial" w:cs="Arial"/>
          <w:sz w:val="21"/>
          <w:szCs w:val="21"/>
        </w:rPr>
        <w:t>t</w:t>
      </w:r>
      <w:r w:rsidRPr="00266EF6">
        <w:rPr>
          <w:rFonts w:ascii="Arial" w:hAnsi="Arial" w:cs="Arial"/>
          <w:sz w:val="21"/>
          <w:szCs w:val="21"/>
        </w:rPr>
        <w:t xml:space="preserve">he Association will prepare annually its Report and Financial Statements and arrange for an </w:t>
      </w:r>
      <w:r>
        <w:rPr>
          <w:rFonts w:ascii="Arial" w:hAnsi="Arial" w:cs="Arial"/>
          <w:sz w:val="21"/>
          <w:szCs w:val="21"/>
        </w:rPr>
        <w:t>E</w:t>
      </w:r>
      <w:r w:rsidRPr="00266EF6">
        <w:rPr>
          <w:rFonts w:ascii="Arial" w:hAnsi="Arial" w:cs="Arial"/>
          <w:sz w:val="21"/>
          <w:szCs w:val="21"/>
        </w:rPr>
        <w:t xml:space="preserve">xternal </w:t>
      </w:r>
      <w:r>
        <w:rPr>
          <w:rFonts w:ascii="Arial" w:hAnsi="Arial" w:cs="Arial"/>
          <w:sz w:val="21"/>
          <w:szCs w:val="21"/>
        </w:rPr>
        <w:t>A</w:t>
      </w:r>
      <w:r w:rsidRPr="00266EF6">
        <w:rPr>
          <w:rFonts w:ascii="Arial" w:hAnsi="Arial" w:cs="Arial"/>
          <w:sz w:val="21"/>
          <w:szCs w:val="21"/>
        </w:rPr>
        <w:t>udit to be conducted</w:t>
      </w:r>
      <w:r>
        <w:rPr>
          <w:rFonts w:ascii="Arial" w:hAnsi="Arial" w:cs="Arial"/>
          <w:sz w:val="21"/>
          <w:szCs w:val="21"/>
        </w:rPr>
        <w:t xml:space="preserve"> </w:t>
      </w:r>
      <w:r w:rsidRPr="00266EF6">
        <w:rPr>
          <w:rFonts w:ascii="Arial" w:hAnsi="Arial" w:cs="Arial"/>
          <w:sz w:val="21"/>
          <w:szCs w:val="21"/>
        </w:rPr>
        <w:t xml:space="preserve">within four months of the end of each </w:t>
      </w:r>
      <w:r>
        <w:rPr>
          <w:rFonts w:ascii="Arial" w:hAnsi="Arial" w:cs="Arial"/>
          <w:sz w:val="21"/>
          <w:szCs w:val="21"/>
        </w:rPr>
        <w:t>f</w:t>
      </w:r>
      <w:r w:rsidRPr="00266EF6">
        <w:rPr>
          <w:rFonts w:ascii="Arial" w:hAnsi="Arial" w:cs="Arial"/>
          <w:sz w:val="21"/>
          <w:szCs w:val="21"/>
        </w:rPr>
        <w:t xml:space="preserve">inancial </w:t>
      </w:r>
      <w:proofErr w:type="gramStart"/>
      <w:r>
        <w:rPr>
          <w:rFonts w:ascii="Arial" w:hAnsi="Arial" w:cs="Arial"/>
          <w:sz w:val="21"/>
          <w:szCs w:val="21"/>
        </w:rPr>
        <w:t>y</w:t>
      </w:r>
      <w:r w:rsidRPr="00266EF6">
        <w:rPr>
          <w:rFonts w:ascii="Arial" w:hAnsi="Arial" w:cs="Arial"/>
          <w:sz w:val="21"/>
          <w:szCs w:val="21"/>
        </w:rPr>
        <w:t>ear</w:t>
      </w:r>
      <w:r>
        <w:rPr>
          <w:rFonts w:ascii="Arial" w:hAnsi="Arial" w:cs="Arial"/>
          <w:sz w:val="21"/>
          <w:szCs w:val="21"/>
        </w:rPr>
        <w:t>;</w:t>
      </w:r>
      <w:proofErr w:type="gramEnd"/>
    </w:p>
    <w:p w14:paraId="15B41603" w14:textId="77777777" w:rsidR="00533C38" w:rsidRPr="00266EF6" w:rsidRDefault="00533C38" w:rsidP="00533C38">
      <w:pPr>
        <w:ind w:left="1440" w:hanging="720"/>
        <w:jc w:val="both"/>
        <w:rPr>
          <w:rFonts w:ascii="Arial" w:hAnsi="Arial" w:cs="Arial"/>
          <w:sz w:val="21"/>
          <w:szCs w:val="21"/>
        </w:rPr>
      </w:pPr>
      <w:r w:rsidRPr="00266EF6">
        <w:rPr>
          <w:rFonts w:ascii="Arial" w:hAnsi="Arial" w:cs="Arial"/>
          <w:sz w:val="21"/>
          <w:szCs w:val="21"/>
        </w:rPr>
        <w:t>•</w:t>
      </w:r>
      <w:r w:rsidRPr="00266EF6">
        <w:rPr>
          <w:rFonts w:ascii="Arial" w:hAnsi="Arial" w:cs="Arial"/>
          <w:sz w:val="21"/>
          <w:szCs w:val="21"/>
        </w:rPr>
        <w:tab/>
      </w:r>
      <w:r>
        <w:rPr>
          <w:rFonts w:ascii="Arial" w:hAnsi="Arial" w:cs="Arial"/>
          <w:sz w:val="21"/>
          <w:szCs w:val="21"/>
        </w:rPr>
        <w:t>t</w:t>
      </w:r>
      <w:r w:rsidRPr="00266EF6">
        <w:rPr>
          <w:rFonts w:ascii="Arial" w:hAnsi="Arial" w:cs="Arial"/>
          <w:sz w:val="21"/>
          <w:szCs w:val="21"/>
        </w:rPr>
        <w:t xml:space="preserve">he finalised Audited Report and Financial Statements and the </w:t>
      </w:r>
      <w:r>
        <w:rPr>
          <w:rFonts w:ascii="Arial" w:hAnsi="Arial" w:cs="Arial"/>
          <w:sz w:val="21"/>
          <w:szCs w:val="21"/>
        </w:rPr>
        <w:t>E</w:t>
      </w:r>
      <w:r w:rsidRPr="00266EF6">
        <w:rPr>
          <w:rFonts w:ascii="Arial" w:hAnsi="Arial" w:cs="Arial"/>
          <w:sz w:val="21"/>
          <w:szCs w:val="21"/>
        </w:rPr>
        <w:t xml:space="preserve">xternal Auditor’s Final Audit Findings Report will be presented to the Management Committee at least one week before the Association’s </w:t>
      </w:r>
      <w:proofErr w:type="gramStart"/>
      <w:r w:rsidRPr="00266EF6">
        <w:rPr>
          <w:rFonts w:ascii="Arial" w:hAnsi="Arial" w:cs="Arial"/>
          <w:sz w:val="21"/>
          <w:szCs w:val="21"/>
        </w:rPr>
        <w:t>AGM</w:t>
      </w:r>
      <w:r>
        <w:rPr>
          <w:rFonts w:ascii="Arial" w:hAnsi="Arial" w:cs="Arial"/>
          <w:sz w:val="21"/>
          <w:szCs w:val="21"/>
        </w:rPr>
        <w:t>;</w:t>
      </w:r>
      <w:proofErr w:type="gramEnd"/>
    </w:p>
    <w:p w14:paraId="38BD30EE" w14:textId="77777777" w:rsidR="00533C38" w:rsidRPr="00266EF6" w:rsidRDefault="00533C38" w:rsidP="00533C38">
      <w:pPr>
        <w:ind w:left="1440" w:hanging="720"/>
        <w:jc w:val="both"/>
        <w:rPr>
          <w:rFonts w:ascii="Arial" w:hAnsi="Arial" w:cs="Arial"/>
          <w:sz w:val="21"/>
          <w:szCs w:val="21"/>
        </w:rPr>
      </w:pPr>
      <w:r w:rsidRPr="00266EF6">
        <w:rPr>
          <w:rFonts w:ascii="Arial" w:hAnsi="Arial" w:cs="Arial"/>
          <w:sz w:val="21"/>
          <w:szCs w:val="21"/>
        </w:rPr>
        <w:t>•</w:t>
      </w:r>
      <w:r w:rsidRPr="00266EF6">
        <w:rPr>
          <w:rFonts w:ascii="Arial" w:hAnsi="Arial" w:cs="Arial"/>
          <w:sz w:val="21"/>
          <w:szCs w:val="21"/>
        </w:rPr>
        <w:tab/>
      </w:r>
      <w:r>
        <w:rPr>
          <w:rFonts w:ascii="Arial" w:hAnsi="Arial" w:cs="Arial"/>
          <w:sz w:val="21"/>
          <w:szCs w:val="21"/>
        </w:rPr>
        <w:t>a</w:t>
      </w:r>
      <w:r w:rsidRPr="00266EF6">
        <w:rPr>
          <w:rFonts w:ascii="Arial" w:hAnsi="Arial" w:cs="Arial"/>
          <w:sz w:val="21"/>
          <w:szCs w:val="21"/>
        </w:rPr>
        <w:t xml:space="preserve"> budget for each </w:t>
      </w:r>
      <w:r>
        <w:rPr>
          <w:rFonts w:ascii="Arial" w:hAnsi="Arial" w:cs="Arial"/>
          <w:sz w:val="21"/>
          <w:szCs w:val="21"/>
        </w:rPr>
        <w:t>f</w:t>
      </w:r>
      <w:r w:rsidRPr="00266EF6">
        <w:rPr>
          <w:rFonts w:ascii="Arial" w:hAnsi="Arial" w:cs="Arial"/>
          <w:sz w:val="21"/>
          <w:szCs w:val="21"/>
        </w:rPr>
        <w:t xml:space="preserve">inancial </w:t>
      </w:r>
      <w:r>
        <w:rPr>
          <w:rFonts w:ascii="Arial" w:hAnsi="Arial" w:cs="Arial"/>
          <w:sz w:val="21"/>
          <w:szCs w:val="21"/>
        </w:rPr>
        <w:t>y</w:t>
      </w:r>
      <w:r w:rsidRPr="00266EF6">
        <w:rPr>
          <w:rFonts w:ascii="Arial" w:hAnsi="Arial" w:cs="Arial"/>
          <w:sz w:val="21"/>
          <w:szCs w:val="21"/>
        </w:rPr>
        <w:t xml:space="preserve">ear will be prepared then discussed and approved by the Management Committee before each Financial Year </w:t>
      </w:r>
      <w:proofErr w:type="gramStart"/>
      <w:r w:rsidRPr="00266EF6">
        <w:rPr>
          <w:rFonts w:ascii="Arial" w:hAnsi="Arial" w:cs="Arial"/>
          <w:sz w:val="21"/>
          <w:szCs w:val="21"/>
        </w:rPr>
        <w:t>commences</w:t>
      </w:r>
      <w:r>
        <w:rPr>
          <w:rFonts w:ascii="Arial" w:hAnsi="Arial" w:cs="Arial"/>
          <w:sz w:val="21"/>
          <w:szCs w:val="21"/>
        </w:rPr>
        <w:t>;</w:t>
      </w:r>
      <w:proofErr w:type="gramEnd"/>
      <w:r w:rsidRPr="00266EF6">
        <w:rPr>
          <w:rFonts w:ascii="Arial" w:hAnsi="Arial" w:cs="Arial"/>
          <w:sz w:val="21"/>
          <w:szCs w:val="21"/>
        </w:rPr>
        <w:tab/>
      </w:r>
    </w:p>
    <w:p w14:paraId="4D0AEB02" w14:textId="77777777" w:rsidR="00533C38" w:rsidRPr="00266EF6" w:rsidRDefault="00533C38" w:rsidP="00533C38">
      <w:pPr>
        <w:ind w:left="1440" w:hanging="720"/>
        <w:jc w:val="both"/>
        <w:rPr>
          <w:rFonts w:ascii="Arial" w:hAnsi="Arial" w:cs="Arial"/>
          <w:sz w:val="21"/>
          <w:szCs w:val="21"/>
        </w:rPr>
      </w:pPr>
      <w:r w:rsidRPr="00266EF6">
        <w:rPr>
          <w:rFonts w:ascii="Arial" w:hAnsi="Arial" w:cs="Arial"/>
          <w:sz w:val="21"/>
          <w:szCs w:val="21"/>
        </w:rPr>
        <w:t>•</w:t>
      </w:r>
      <w:r w:rsidRPr="00266EF6">
        <w:rPr>
          <w:rFonts w:ascii="Arial" w:hAnsi="Arial" w:cs="Arial"/>
          <w:sz w:val="21"/>
          <w:szCs w:val="21"/>
        </w:rPr>
        <w:tab/>
      </w:r>
      <w:r>
        <w:rPr>
          <w:rFonts w:ascii="Arial" w:hAnsi="Arial" w:cs="Arial"/>
          <w:sz w:val="21"/>
          <w:szCs w:val="21"/>
        </w:rPr>
        <w:t>s</w:t>
      </w:r>
      <w:r w:rsidRPr="00266EF6">
        <w:rPr>
          <w:rFonts w:ascii="Arial" w:hAnsi="Arial" w:cs="Arial"/>
          <w:sz w:val="21"/>
          <w:szCs w:val="21"/>
        </w:rPr>
        <w:t xml:space="preserve">egregation of duties </w:t>
      </w:r>
      <w:r>
        <w:rPr>
          <w:rFonts w:ascii="Arial" w:hAnsi="Arial" w:cs="Arial"/>
          <w:sz w:val="21"/>
          <w:szCs w:val="21"/>
        </w:rPr>
        <w:t xml:space="preserve">(where possible) </w:t>
      </w:r>
      <w:r w:rsidRPr="00266EF6">
        <w:rPr>
          <w:rFonts w:ascii="Arial" w:hAnsi="Arial" w:cs="Arial"/>
          <w:sz w:val="21"/>
          <w:szCs w:val="21"/>
        </w:rPr>
        <w:t xml:space="preserve">will be maintained between initiating, actioning and recording a financial </w:t>
      </w:r>
      <w:proofErr w:type="gramStart"/>
      <w:r w:rsidRPr="00266EF6">
        <w:rPr>
          <w:rFonts w:ascii="Arial" w:hAnsi="Arial" w:cs="Arial"/>
          <w:sz w:val="21"/>
          <w:szCs w:val="21"/>
        </w:rPr>
        <w:t>transaction</w:t>
      </w:r>
      <w:r>
        <w:rPr>
          <w:rFonts w:ascii="Arial" w:hAnsi="Arial" w:cs="Arial"/>
          <w:sz w:val="21"/>
          <w:szCs w:val="21"/>
        </w:rPr>
        <w:t>;</w:t>
      </w:r>
      <w:proofErr w:type="gramEnd"/>
    </w:p>
    <w:p w14:paraId="36E68FAF" w14:textId="77777777" w:rsidR="00533C38" w:rsidRDefault="00533C38" w:rsidP="00533C38">
      <w:pPr>
        <w:ind w:left="1440" w:hanging="720"/>
        <w:jc w:val="both"/>
        <w:rPr>
          <w:rFonts w:ascii="Arial" w:hAnsi="Arial" w:cs="Arial"/>
          <w:sz w:val="21"/>
          <w:szCs w:val="21"/>
        </w:rPr>
      </w:pPr>
      <w:r w:rsidRPr="00266EF6">
        <w:rPr>
          <w:rFonts w:ascii="Arial" w:hAnsi="Arial" w:cs="Arial"/>
          <w:sz w:val="21"/>
          <w:szCs w:val="21"/>
        </w:rPr>
        <w:lastRenderedPageBreak/>
        <w:t>•</w:t>
      </w:r>
      <w:r w:rsidRPr="00266EF6">
        <w:rPr>
          <w:rFonts w:ascii="Arial" w:hAnsi="Arial" w:cs="Arial"/>
          <w:sz w:val="21"/>
          <w:szCs w:val="21"/>
        </w:rPr>
        <w:tab/>
      </w:r>
      <w:r>
        <w:rPr>
          <w:rFonts w:ascii="Arial" w:hAnsi="Arial" w:cs="Arial"/>
          <w:sz w:val="21"/>
          <w:szCs w:val="21"/>
        </w:rPr>
        <w:t>a</w:t>
      </w:r>
      <w:r w:rsidRPr="00266EF6">
        <w:rPr>
          <w:rFonts w:ascii="Arial" w:hAnsi="Arial" w:cs="Arial"/>
          <w:sz w:val="21"/>
          <w:szCs w:val="21"/>
        </w:rPr>
        <w:t xml:space="preserve">ll borrowing decisions and changes to banking arrangements will be approved by the Management Committee before being </w:t>
      </w:r>
      <w:proofErr w:type="gramStart"/>
      <w:r w:rsidRPr="00266EF6">
        <w:rPr>
          <w:rFonts w:ascii="Arial" w:hAnsi="Arial" w:cs="Arial"/>
          <w:sz w:val="21"/>
          <w:szCs w:val="21"/>
        </w:rPr>
        <w:t>actioned</w:t>
      </w:r>
      <w:r>
        <w:rPr>
          <w:rFonts w:ascii="Arial" w:hAnsi="Arial" w:cs="Arial"/>
          <w:sz w:val="21"/>
          <w:szCs w:val="21"/>
        </w:rPr>
        <w:t>;</w:t>
      </w:r>
      <w:proofErr w:type="gramEnd"/>
    </w:p>
    <w:p w14:paraId="4622EBE3" w14:textId="77777777" w:rsidR="00533C38" w:rsidRDefault="00533C38" w:rsidP="00533C38">
      <w:pPr>
        <w:ind w:left="1440" w:hanging="720"/>
        <w:jc w:val="both"/>
        <w:rPr>
          <w:rFonts w:ascii="Arial" w:hAnsi="Arial" w:cs="Arial"/>
          <w:sz w:val="21"/>
          <w:szCs w:val="21"/>
        </w:rPr>
      </w:pPr>
      <w:r w:rsidRPr="00266EF6">
        <w:rPr>
          <w:rFonts w:ascii="Arial" w:hAnsi="Arial" w:cs="Arial"/>
          <w:sz w:val="21"/>
          <w:szCs w:val="21"/>
        </w:rPr>
        <w:t>•</w:t>
      </w:r>
      <w:r w:rsidRPr="00266EF6">
        <w:rPr>
          <w:rFonts w:ascii="Arial" w:hAnsi="Arial" w:cs="Arial"/>
          <w:sz w:val="21"/>
          <w:szCs w:val="21"/>
        </w:rPr>
        <w:tab/>
      </w:r>
      <w:r>
        <w:rPr>
          <w:rFonts w:ascii="Arial" w:hAnsi="Arial" w:cs="Arial"/>
          <w:sz w:val="21"/>
          <w:szCs w:val="21"/>
        </w:rPr>
        <w:t>a</w:t>
      </w:r>
      <w:r w:rsidRPr="00266EF6">
        <w:rPr>
          <w:rFonts w:ascii="Arial" w:hAnsi="Arial" w:cs="Arial"/>
          <w:sz w:val="21"/>
          <w:szCs w:val="21"/>
        </w:rPr>
        <w:t>ll</w:t>
      </w:r>
      <w:r>
        <w:rPr>
          <w:rFonts w:ascii="Arial" w:hAnsi="Arial" w:cs="Arial"/>
          <w:sz w:val="21"/>
          <w:szCs w:val="21"/>
        </w:rPr>
        <w:t xml:space="preserve"> financial transactions shall take account of approved delegated authorities.</w:t>
      </w:r>
      <w:r w:rsidRPr="00266EF6">
        <w:rPr>
          <w:rFonts w:ascii="Arial" w:hAnsi="Arial" w:cs="Arial"/>
          <w:sz w:val="21"/>
          <w:szCs w:val="21"/>
        </w:rPr>
        <w:t xml:space="preserve"> </w:t>
      </w:r>
    </w:p>
    <w:p w14:paraId="172BA9A3" w14:textId="77777777" w:rsidR="00533C38" w:rsidRPr="00957167" w:rsidRDefault="00533C38" w:rsidP="00533C38">
      <w:pPr>
        <w:pStyle w:val="DefaultText"/>
        <w:jc w:val="both"/>
        <w:rPr>
          <w:rFonts w:ascii="Arial" w:hAnsi="Arial" w:cs="Arial"/>
          <w:sz w:val="21"/>
          <w:szCs w:val="21"/>
        </w:rPr>
      </w:pPr>
    </w:p>
    <w:p w14:paraId="1724031D" w14:textId="77777777" w:rsidR="004E5734" w:rsidRPr="00957167" w:rsidRDefault="004E5734" w:rsidP="007D6029">
      <w:pPr>
        <w:pStyle w:val="DefaultText"/>
        <w:jc w:val="both"/>
        <w:rPr>
          <w:rFonts w:ascii="Arial" w:hAnsi="Arial" w:cs="Arial"/>
          <w:sz w:val="21"/>
          <w:szCs w:val="21"/>
        </w:rPr>
      </w:pPr>
    </w:p>
    <w:p w14:paraId="5B9822A3" w14:textId="71B4989E" w:rsidR="0007645F" w:rsidRPr="0061012A" w:rsidRDefault="00533C38">
      <w:pPr>
        <w:pStyle w:val="DefaultText"/>
        <w:ind w:left="720" w:hanging="720"/>
        <w:rPr>
          <w:rFonts w:ascii="Arial" w:hAnsi="Arial" w:cs="Arial"/>
          <w:b/>
          <w:sz w:val="21"/>
          <w:szCs w:val="21"/>
        </w:rPr>
      </w:pPr>
      <w:r>
        <w:rPr>
          <w:rFonts w:ascii="Arial" w:hAnsi="Arial" w:cs="Arial"/>
          <w:b/>
          <w:sz w:val="21"/>
          <w:szCs w:val="21"/>
        </w:rPr>
        <w:t>3</w:t>
      </w:r>
      <w:r w:rsidR="0081268C" w:rsidRPr="0061012A">
        <w:rPr>
          <w:rFonts w:ascii="Arial" w:hAnsi="Arial" w:cs="Arial"/>
          <w:b/>
          <w:sz w:val="21"/>
          <w:szCs w:val="21"/>
        </w:rPr>
        <w:t>.</w:t>
      </w:r>
      <w:r w:rsidR="0081268C" w:rsidRPr="0061012A">
        <w:rPr>
          <w:rFonts w:ascii="Arial" w:hAnsi="Arial" w:cs="Arial"/>
          <w:b/>
          <w:sz w:val="21"/>
          <w:szCs w:val="21"/>
        </w:rPr>
        <w:tab/>
        <w:t>MANAGEMENT COMMITTEE RESPONSIBILITIES</w:t>
      </w:r>
    </w:p>
    <w:p w14:paraId="76759C68" w14:textId="77777777" w:rsidR="0007645F" w:rsidRPr="0061012A" w:rsidRDefault="0007645F">
      <w:pPr>
        <w:pStyle w:val="DefaultText"/>
        <w:ind w:left="720" w:hanging="720"/>
        <w:jc w:val="both"/>
        <w:rPr>
          <w:rFonts w:ascii="Arial" w:hAnsi="Arial" w:cs="Arial"/>
          <w:sz w:val="21"/>
          <w:szCs w:val="21"/>
          <w:u w:val="single"/>
        </w:rPr>
      </w:pPr>
    </w:p>
    <w:p w14:paraId="18FE2FC7" w14:textId="6B4AC0B9" w:rsidR="0007645F" w:rsidRPr="00957167" w:rsidRDefault="00533C38">
      <w:pPr>
        <w:pStyle w:val="DefaultText"/>
        <w:ind w:left="720" w:hanging="720"/>
        <w:jc w:val="both"/>
        <w:rPr>
          <w:rFonts w:ascii="Arial" w:hAnsi="Arial" w:cs="Arial"/>
          <w:sz w:val="21"/>
          <w:szCs w:val="21"/>
        </w:rPr>
      </w:pPr>
      <w:r>
        <w:rPr>
          <w:rFonts w:ascii="Arial" w:hAnsi="Arial" w:cs="Arial"/>
          <w:sz w:val="21"/>
          <w:szCs w:val="21"/>
        </w:rPr>
        <w:t>3</w:t>
      </w:r>
      <w:r w:rsidR="0007645F" w:rsidRPr="0061012A">
        <w:rPr>
          <w:rFonts w:ascii="Arial" w:hAnsi="Arial" w:cs="Arial"/>
          <w:sz w:val="21"/>
          <w:szCs w:val="21"/>
        </w:rPr>
        <w:t>.1</w:t>
      </w:r>
      <w:r w:rsidR="0007645F" w:rsidRPr="0061012A">
        <w:rPr>
          <w:rFonts w:ascii="Arial" w:hAnsi="Arial" w:cs="Arial"/>
          <w:sz w:val="21"/>
          <w:szCs w:val="21"/>
        </w:rPr>
        <w:tab/>
      </w:r>
      <w:r w:rsidR="0007645F" w:rsidRPr="00957167">
        <w:rPr>
          <w:rFonts w:ascii="Arial" w:hAnsi="Arial" w:cs="Arial"/>
          <w:sz w:val="21"/>
          <w:szCs w:val="21"/>
        </w:rPr>
        <w:t>The Management Committee has ultimate responsibility for all aspects of the Association's affairs.</w:t>
      </w:r>
      <w:r w:rsidR="00A227C4" w:rsidRPr="00957167">
        <w:rPr>
          <w:rFonts w:ascii="Arial" w:hAnsi="Arial" w:cs="Arial"/>
          <w:sz w:val="21"/>
          <w:szCs w:val="21"/>
        </w:rPr>
        <w:t xml:space="preserve">  It is responsible for leadership, </w:t>
      </w:r>
      <w:r w:rsidR="004A4DBA" w:rsidRPr="00957167">
        <w:rPr>
          <w:rFonts w:ascii="Arial" w:hAnsi="Arial" w:cs="Arial"/>
          <w:sz w:val="21"/>
          <w:szCs w:val="21"/>
        </w:rPr>
        <w:t xml:space="preserve">strategic </w:t>
      </w:r>
      <w:proofErr w:type="gramStart"/>
      <w:r w:rsidR="004A4DBA" w:rsidRPr="00957167">
        <w:rPr>
          <w:rFonts w:ascii="Arial" w:hAnsi="Arial" w:cs="Arial"/>
          <w:sz w:val="21"/>
          <w:szCs w:val="21"/>
        </w:rPr>
        <w:t>direction</w:t>
      </w:r>
      <w:proofErr w:type="gramEnd"/>
      <w:r w:rsidR="004A4DBA" w:rsidRPr="00957167">
        <w:rPr>
          <w:rFonts w:ascii="Arial" w:hAnsi="Arial" w:cs="Arial"/>
          <w:sz w:val="21"/>
          <w:szCs w:val="21"/>
        </w:rPr>
        <w:t xml:space="preserve"> and control of the Association and for ensuring it secures good outcomes for its tenants and service </w:t>
      </w:r>
      <w:r w:rsidR="004C1FED" w:rsidRPr="00957167">
        <w:rPr>
          <w:rFonts w:ascii="Arial" w:hAnsi="Arial" w:cs="Arial"/>
          <w:sz w:val="21"/>
          <w:szCs w:val="21"/>
        </w:rPr>
        <w:t>users.</w:t>
      </w:r>
    </w:p>
    <w:p w14:paraId="6A7BB1A5" w14:textId="77777777" w:rsidR="0007645F" w:rsidRPr="0061012A" w:rsidRDefault="0007645F">
      <w:pPr>
        <w:pStyle w:val="DefaultText"/>
        <w:ind w:left="720" w:hanging="720"/>
        <w:jc w:val="both"/>
        <w:rPr>
          <w:rFonts w:ascii="Arial" w:hAnsi="Arial" w:cs="Arial"/>
          <w:sz w:val="21"/>
          <w:szCs w:val="21"/>
        </w:rPr>
      </w:pPr>
    </w:p>
    <w:p w14:paraId="265AE44E" w14:textId="2FA3BBED" w:rsidR="0007645F" w:rsidRPr="0061012A" w:rsidRDefault="00533C38">
      <w:pPr>
        <w:pStyle w:val="DefaultText"/>
        <w:ind w:left="720" w:hanging="720"/>
        <w:jc w:val="both"/>
        <w:rPr>
          <w:rFonts w:ascii="Arial" w:hAnsi="Arial" w:cs="Arial"/>
          <w:sz w:val="21"/>
          <w:szCs w:val="21"/>
        </w:rPr>
      </w:pPr>
      <w:r>
        <w:rPr>
          <w:rFonts w:ascii="Arial" w:hAnsi="Arial" w:cs="Arial"/>
          <w:sz w:val="21"/>
          <w:szCs w:val="21"/>
        </w:rPr>
        <w:t>3</w:t>
      </w:r>
      <w:r w:rsidR="0007645F" w:rsidRPr="0061012A">
        <w:rPr>
          <w:rFonts w:ascii="Arial" w:hAnsi="Arial" w:cs="Arial"/>
          <w:sz w:val="21"/>
          <w:szCs w:val="21"/>
        </w:rPr>
        <w:t>.2</w:t>
      </w:r>
      <w:r w:rsidR="0007645F" w:rsidRPr="0061012A">
        <w:rPr>
          <w:rFonts w:ascii="Arial" w:hAnsi="Arial" w:cs="Arial"/>
          <w:sz w:val="21"/>
          <w:szCs w:val="21"/>
        </w:rPr>
        <w:tab/>
        <w:t>Statute requires the Management Committee to prepare financial statements for each financial year and it is the Management Committee wh</w:t>
      </w:r>
      <w:r w:rsidR="009619A9" w:rsidRPr="0061012A">
        <w:rPr>
          <w:rFonts w:ascii="Arial" w:hAnsi="Arial" w:cs="Arial"/>
          <w:sz w:val="21"/>
          <w:szCs w:val="21"/>
        </w:rPr>
        <w:t>ich</w:t>
      </w:r>
      <w:r w:rsidR="0007645F" w:rsidRPr="0061012A">
        <w:rPr>
          <w:rFonts w:ascii="Arial" w:hAnsi="Arial" w:cs="Arial"/>
          <w:sz w:val="21"/>
          <w:szCs w:val="21"/>
        </w:rPr>
        <w:t xml:space="preserve"> </w:t>
      </w:r>
      <w:r w:rsidR="009619A9" w:rsidRPr="0061012A">
        <w:rPr>
          <w:rFonts w:ascii="Arial" w:hAnsi="Arial" w:cs="Arial"/>
          <w:sz w:val="21"/>
          <w:szCs w:val="21"/>
        </w:rPr>
        <w:t>is</w:t>
      </w:r>
      <w:r w:rsidR="0007645F" w:rsidRPr="0061012A">
        <w:rPr>
          <w:rFonts w:ascii="Arial" w:hAnsi="Arial" w:cs="Arial"/>
          <w:sz w:val="21"/>
          <w:szCs w:val="21"/>
        </w:rPr>
        <w:t xml:space="preserve"> responsible for keeping proper accounting records which disclose with reasonable accuracy at any time the financial position of the Association.</w:t>
      </w:r>
    </w:p>
    <w:p w14:paraId="07F54441" w14:textId="77777777" w:rsidR="001F2E77" w:rsidRPr="0061012A" w:rsidRDefault="001F2E77">
      <w:pPr>
        <w:pStyle w:val="DefaultText"/>
        <w:ind w:left="720" w:hanging="720"/>
        <w:jc w:val="both"/>
        <w:rPr>
          <w:rFonts w:ascii="Arial" w:hAnsi="Arial" w:cs="Arial"/>
          <w:sz w:val="21"/>
          <w:szCs w:val="21"/>
        </w:rPr>
      </w:pPr>
    </w:p>
    <w:p w14:paraId="674822C4" w14:textId="77A8FF4C" w:rsidR="0007645F" w:rsidRPr="0061012A" w:rsidRDefault="00533C38">
      <w:pPr>
        <w:pStyle w:val="DefaultText"/>
        <w:ind w:left="720" w:hanging="720"/>
        <w:jc w:val="both"/>
        <w:rPr>
          <w:rFonts w:ascii="Arial" w:hAnsi="Arial" w:cs="Arial"/>
          <w:sz w:val="21"/>
          <w:szCs w:val="21"/>
        </w:rPr>
      </w:pPr>
      <w:r>
        <w:rPr>
          <w:rFonts w:ascii="Arial" w:hAnsi="Arial" w:cs="Arial"/>
          <w:sz w:val="21"/>
          <w:szCs w:val="21"/>
        </w:rPr>
        <w:t>3</w:t>
      </w:r>
      <w:r w:rsidR="0007645F" w:rsidRPr="0061012A">
        <w:rPr>
          <w:rFonts w:ascii="Arial" w:hAnsi="Arial" w:cs="Arial"/>
          <w:sz w:val="21"/>
          <w:szCs w:val="21"/>
        </w:rPr>
        <w:t>.3</w:t>
      </w:r>
      <w:r w:rsidR="0007645F" w:rsidRPr="0061012A">
        <w:rPr>
          <w:rFonts w:ascii="Arial" w:hAnsi="Arial" w:cs="Arial"/>
          <w:sz w:val="21"/>
          <w:szCs w:val="21"/>
        </w:rPr>
        <w:tab/>
        <w:t xml:space="preserve">The Management Committee </w:t>
      </w:r>
      <w:r w:rsidR="00155D9D" w:rsidRPr="0061012A">
        <w:rPr>
          <w:rFonts w:ascii="Arial" w:hAnsi="Arial" w:cs="Arial"/>
          <w:sz w:val="21"/>
          <w:szCs w:val="21"/>
        </w:rPr>
        <w:t>is</w:t>
      </w:r>
      <w:r w:rsidR="0007645F" w:rsidRPr="0061012A">
        <w:rPr>
          <w:rFonts w:ascii="Arial" w:hAnsi="Arial" w:cs="Arial"/>
          <w:sz w:val="21"/>
          <w:szCs w:val="21"/>
        </w:rPr>
        <w:t xml:space="preserve"> also responsible for safeguarding the assets of the organisation and for taking reasonable steps to prevent and detect fraud and other irregularities.</w:t>
      </w:r>
    </w:p>
    <w:p w14:paraId="556A9909" w14:textId="77777777" w:rsidR="00D046B1" w:rsidRPr="0061012A" w:rsidRDefault="00D046B1">
      <w:pPr>
        <w:pStyle w:val="DefaultText"/>
        <w:ind w:left="720" w:hanging="720"/>
        <w:jc w:val="both"/>
        <w:rPr>
          <w:rFonts w:ascii="Arial" w:hAnsi="Arial" w:cs="Arial"/>
          <w:sz w:val="21"/>
          <w:szCs w:val="21"/>
        </w:rPr>
      </w:pPr>
    </w:p>
    <w:p w14:paraId="757DD452" w14:textId="070CB503" w:rsidR="004C1FED" w:rsidRPr="00957167" w:rsidRDefault="00533C38" w:rsidP="004C1FED">
      <w:pPr>
        <w:pStyle w:val="DefaultText"/>
        <w:ind w:left="720" w:hanging="720"/>
        <w:jc w:val="both"/>
        <w:rPr>
          <w:rFonts w:ascii="Arial" w:hAnsi="Arial" w:cs="Arial"/>
          <w:b/>
          <w:sz w:val="21"/>
          <w:szCs w:val="21"/>
        </w:rPr>
      </w:pPr>
      <w:r>
        <w:rPr>
          <w:rFonts w:ascii="Arial" w:hAnsi="Arial" w:cs="Arial"/>
          <w:sz w:val="21"/>
          <w:szCs w:val="21"/>
        </w:rPr>
        <w:t>3</w:t>
      </w:r>
      <w:r w:rsidR="0007645F" w:rsidRPr="0061012A">
        <w:rPr>
          <w:rFonts w:ascii="Arial" w:hAnsi="Arial" w:cs="Arial"/>
          <w:sz w:val="21"/>
          <w:szCs w:val="21"/>
        </w:rPr>
        <w:t>.4</w:t>
      </w:r>
      <w:r w:rsidR="0007645F" w:rsidRPr="0061012A">
        <w:rPr>
          <w:rFonts w:ascii="Arial" w:hAnsi="Arial" w:cs="Arial"/>
          <w:sz w:val="21"/>
          <w:szCs w:val="21"/>
        </w:rPr>
        <w:tab/>
      </w:r>
      <w:r w:rsidR="001D3E70" w:rsidRPr="00957167">
        <w:rPr>
          <w:rFonts w:ascii="Arial" w:hAnsi="Arial" w:cs="Arial"/>
          <w:sz w:val="21"/>
          <w:szCs w:val="21"/>
        </w:rPr>
        <w:t>Committee m</w:t>
      </w:r>
      <w:r w:rsidR="0007645F" w:rsidRPr="00957167">
        <w:rPr>
          <w:rFonts w:ascii="Arial" w:hAnsi="Arial" w:cs="Arial"/>
          <w:sz w:val="21"/>
          <w:szCs w:val="21"/>
        </w:rPr>
        <w:t xml:space="preserve">embers have a duty towards the Association, its staff, </w:t>
      </w:r>
      <w:r w:rsidR="00662DE6" w:rsidRPr="00957167">
        <w:rPr>
          <w:rFonts w:ascii="Arial" w:hAnsi="Arial" w:cs="Arial"/>
          <w:sz w:val="21"/>
          <w:szCs w:val="21"/>
        </w:rPr>
        <w:t xml:space="preserve">its </w:t>
      </w:r>
      <w:r w:rsidR="0007645F" w:rsidRPr="00957167">
        <w:rPr>
          <w:rFonts w:ascii="Arial" w:hAnsi="Arial" w:cs="Arial"/>
          <w:sz w:val="21"/>
          <w:szCs w:val="21"/>
        </w:rPr>
        <w:t xml:space="preserve">tenants </w:t>
      </w:r>
      <w:r w:rsidR="001D3E70" w:rsidRPr="00957167">
        <w:rPr>
          <w:rFonts w:ascii="Arial" w:hAnsi="Arial" w:cs="Arial"/>
          <w:sz w:val="21"/>
          <w:szCs w:val="21"/>
        </w:rPr>
        <w:t xml:space="preserve"> and the </w:t>
      </w:r>
      <w:r w:rsidR="007D1DCF" w:rsidRPr="00957167">
        <w:rPr>
          <w:rFonts w:ascii="Arial" w:hAnsi="Arial" w:cs="Arial"/>
          <w:sz w:val="21"/>
          <w:szCs w:val="21"/>
        </w:rPr>
        <w:t>C</w:t>
      </w:r>
      <w:r w:rsidR="0007645F" w:rsidRPr="00957167">
        <w:rPr>
          <w:rFonts w:ascii="Arial" w:hAnsi="Arial" w:cs="Arial"/>
          <w:sz w:val="21"/>
          <w:szCs w:val="21"/>
        </w:rPr>
        <w:t>ommunity</w:t>
      </w:r>
      <w:r w:rsidR="004C1FED" w:rsidRPr="00957167">
        <w:rPr>
          <w:rFonts w:ascii="Arial" w:hAnsi="Arial" w:cs="Arial"/>
          <w:sz w:val="21"/>
          <w:szCs w:val="21"/>
        </w:rPr>
        <w:t xml:space="preserve"> in which it operates. They must therefore seek good quality information and advice at all times and ensure their decisions are based on the same. This advice may need to be sought from external professional advisors where necessary.  They must also ensure they have the skills and knowledge they need to be effective in their role. They must </w:t>
      </w:r>
      <w:proofErr w:type="gramStart"/>
      <w:r w:rsidR="004C1FED" w:rsidRPr="00957167">
        <w:rPr>
          <w:rFonts w:ascii="Arial" w:hAnsi="Arial" w:cs="Arial"/>
          <w:sz w:val="21"/>
          <w:szCs w:val="21"/>
        </w:rPr>
        <w:t>at all times</w:t>
      </w:r>
      <w:proofErr w:type="gramEnd"/>
      <w:r w:rsidR="004C1FED" w:rsidRPr="00957167">
        <w:rPr>
          <w:rFonts w:ascii="Arial" w:hAnsi="Arial" w:cs="Arial"/>
          <w:sz w:val="21"/>
          <w:szCs w:val="21"/>
        </w:rPr>
        <w:t xml:space="preserve"> seek to identify risks to the Association and mitigate the same.</w:t>
      </w:r>
    </w:p>
    <w:p w14:paraId="774736C3" w14:textId="77777777" w:rsidR="0007645F" w:rsidRPr="00957167" w:rsidRDefault="004C1FED">
      <w:pPr>
        <w:pStyle w:val="DefaultText"/>
        <w:ind w:left="720" w:hanging="720"/>
        <w:jc w:val="both"/>
        <w:rPr>
          <w:rFonts w:ascii="Arial" w:hAnsi="Arial" w:cs="Arial"/>
          <w:sz w:val="21"/>
          <w:szCs w:val="21"/>
        </w:rPr>
      </w:pPr>
      <w:r w:rsidRPr="00957167">
        <w:rPr>
          <w:rFonts w:ascii="Arial" w:hAnsi="Arial" w:cs="Arial"/>
          <w:sz w:val="21"/>
          <w:szCs w:val="21"/>
        </w:rPr>
        <w:t xml:space="preserve"> </w:t>
      </w:r>
    </w:p>
    <w:p w14:paraId="020CC31E" w14:textId="77777777" w:rsidR="0007645F" w:rsidRPr="0061012A" w:rsidRDefault="0007645F">
      <w:pPr>
        <w:pStyle w:val="DefaultText"/>
        <w:ind w:left="567" w:hanging="567"/>
        <w:jc w:val="both"/>
        <w:rPr>
          <w:rFonts w:ascii="Arial" w:hAnsi="Arial" w:cs="Arial"/>
          <w:b/>
          <w:sz w:val="21"/>
          <w:szCs w:val="21"/>
        </w:rPr>
      </w:pPr>
    </w:p>
    <w:p w14:paraId="3EA5F525" w14:textId="5659AC2B" w:rsidR="0007645F" w:rsidRPr="0061012A" w:rsidRDefault="00533C38">
      <w:pPr>
        <w:pStyle w:val="DefaultText"/>
        <w:ind w:left="720" w:hanging="720"/>
        <w:rPr>
          <w:rFonts w:ascii="Arial" w:hAnsi="Arial" w:cs="Arial"/>
          <w:b/>
          <w:sz w:val="21"/>
          <w:szCs w:val="21"/>
        </w:rPr>
      </w:pPr>
      <w:r>
        <w:rPr>
          <w:rFonts w:ascii="Arial" w:hAnsi="Arial" w:cs="Arial"/>
          <w:b/>
          <w:sz w:val="21"/>
          <w:szCs w:val="21"/>
        </w:rPr>
        <w:t>4</w:t>
      </w:r>
      <w:r w:rsidR="0081268C" w:rsidRPr="0061012A">
        <w:rPr>
          <w:rFonts w:ascii="Arial" w:hAnsi="Arial" w:cs="Arial"/>
          <w:b/>
          <w:sz w:val="21"/>
          <w:szCs w:val="21"/>
        </w:rPr>
        <w:t>.</w:t>
      </w:r>
      <w:r w:rsidR="0081268C" w:rsidRPr="0061012A">
        <w:rPr>
          <w:rFonts w:ascii="Arial" w:hAnsi="Arial" w:cs="Arial"/>
          <w:b/>
          <w:sz w:val="21"/>
          <w:szCs w:val="21"/>
        </w:rPr>
        <w:tab/>
        <w:t>STAFF RESPONSIBILITIES</w:t>
      </w:r>
    </w:p>
    <w:p w14:paraId="7FBA5C77" w14:textId="77777777" w:rsidR="0007645F" w:rsidRPr="0061012A" w:rsidRDefault="0007645F">
      <w:pPr>
        <w:pStyle w:val="DefaultText"/>
        <w:ind w:left="720" w:hanging="720"/>
        <w:jc w:val="both"/>
        <w:rPr>
          <w:rFonts w:ascii="Arial" w:hAnsi="Arial" w:cs="Arial"/>
          <w:sz w:val="21"/>
          <w:szCs w:val="21"/>
          <w:u w:val="single"/>
        </w:rPr>
      </w:pPr>
    </w:p>
    <w:p w14:paraId="307B2C9F" w14:textId="244798CA" w:rsidR="004C1FED" w:rsidRPr="007F4202" w:rsidRDefault="00533C38">
      <w:pPr>
        <w:pStyle w:val="DefaultText"/>
        <w:ind w:left="720" w:hanging="720"/>
        <w:jc w:val="both"/>
        <w:rPr>
          <w:rFonts w:ascii="Arial" w:hAnsi="Arial" w:cs="Arial"/>
          <w:sz w:val="21"/>
          <w:szCs w:val="21"/>
        </w:rPr>
      </w:pPr>
      <w:r>
        <w:rPr>
          <w:rFonts w:ascii="Arial" w:hAnsi="Arial" w:cs="Arial"/>
          <w:sz w:val="21"/>
          <w:szCs w:val="21"/>
        </w:rPr>
        <w:t>4</w:t>
      </w:r>
      <w:r w:rsidR="0007645F" w:rsidRPr="007F4202">
        <w:rPr>
          <w:rFonts w:ascii="Arial" w:hAnsi="Arial" w:cs="Arial"/>
          <w:sz w:val="21"/>
          <w:szCs w:val="21"/>
        </w:rPr>
        <w:t>.1</w:t>
      </w:r>
      <w:r w:rsidR="0007645F" w:rsidRPr="007F4202">
        <w:rPr>
          <w:rFonts w:ascii="Arial" w:hAnsi="Arial" w:cs="Arial"/>
          <w:sz w:val="21"/>
          <w:szCs w:val="21"/>
        </w:rPr>
        <w:tab/>
      </w:r>
      <w:r w:rsidR="004C1FED" w:rsidRPr="007F4202">
        <w:rPr>
          <w:rFonts w:ascii="Arial" w:hAnsi="Arial" w:cs="Arial"/>
          <w:sz w:val="21"/>
          <w:szCs w:val="21"/>
        </w:rPr>
        <w:tab/>
        <w:t xml:space="preserve">The Director is responsible to the Management Committee for the implementation of strategic, policy and procedural decisions taken by the Management Committee and the </w:t>
      </w:r>
      <w:proofErr w:type="gramStart"/>
      <w:r w:rsidR="004C1FED" w:rsidRPr="007F4202">
        <w:rPr>
          <w:rFonts w:ascii="Arial" w:hAnsi="Arial" w:cs="Arial"/>
          <w:sz w:val="21"/>
          <w:szCs w:val="21"/>
        </w:rPr>
        <w:t>day to day</w:t>
      </w:r>
      <w:proofErr w:type="gramEnd"/>
      <w:r w:rsidR="004C1FED" w:rsidRPr="007F4202">
        <w:rPr>
          <w:rFonts w:ascii="Arial" w:hAnsi="Arial" w:cs="Arial"/>
          <w:sz w:val="21"/>
          <w:szCs w:val="21"/>
        </w:rPr>
        <w:t xml:space="preserve"> management of the Association.  The </w:t>
      </w:r>
      <w:r w:rsidR="007F4202" w:rsidRPr="007F4202">
        <w:rPr>
          <w:rFonts w:ascii="Arial" w:hAnsi="Arial" w:cs="Arial"/>
          <w:sz w:val="21"/>
          <w:szCs w:val="21"/>
        </w:rPr>
        <w:t>Director</w:t>
      </w:r>
      <w:r w:rsidR="004C1FED" w:rsidRPr="007F4202">
        <w:rPr>
          <w:rFonts w:ascii="Arial" w:hAnsi="Arial" w:cs="Arial"/>
          <w:sz w:val="21"/>
          <w:szCs w:val="21"/>
        </w:rPr>
        <w:t xml:space="preserve"> is also responsible for the promotion of the Association and for co-ordinating the activities of other Senior Officers.  The </w:t>
      </w:r>
      <w:r w:rsidR="007F4202" w:rsidRPr="007F4202">
        <w:rPr>
          <w:rFonts w:ascii="Arial" w:hAnsi="Arial" w:cs="Arial"/>
          <w:sz w:val="21"/>
          <w:szCs w:val="21"/>
        </w:rPr>
        <w:t>Director</w:t>
      </w:r>
      <w:r w:rsidR="004C1FED" w:rsidRPr="007F4202">
        <w:rPr>
          <w:rFonts w:ascii="Arial" w:hAnsi="Arial" w:cs="Arial"/>
          <w:sz w:val="21"/>
          <w:szCs w:val="21"/>
        </w:rPr>
        <w:t xml:space="preserve"> is responsible for ensuring the Management Committee receives all information and relevant guidance and training which it requires to meet its obligations.</w:t>
      </w:r>
    </w:p>
    <w:p w14:paraId="006B942D" w14:textId="77777777" w:rsidR="0007645F" w:rsidRPr="007F4202" w:rsidRDefault="0007645F">
      <w:pPr>
        <w:pStyle w:val="DefaultText"/>
        <w:ind w:left="720" w:hanging="720"/>
        <w:jc w:val="both"/>
        <w:rPr>
          <w:rFonts w:ascii="Arial" w:hAnsi="Arial" w:cs="Arial"/>
          <w:sz w:val="21"/>
          <w:szCs w:val="21"/>
        </w:rPr>
      </w:pPr>
    </w:p>
    <w:p w14:paraId="47744D15" w14:textId="3283392B" w:rsidR="004C1FED" w:rsidRPr="007F4202" w:rsidRDefault="00533C38" w:rsidP="00533C38">
      <w:pPr>
        <w:pStyle w:val="DefaultText"/>
        <w:ind w:left="720" w:hanging="720"/>
        <w:jc w:val="both"/>
        <w:rPr>
          <w:rFonts w:ascii="Arial" w:hAnsi="Arial" w:cs="Arial"/>
          <w:sz w:val="21"/>
          <w:szCs w:val="21"/>
        </w:rPr>
      </w:pPr>
      <w:r>
        <w:rPr>
          <w:rFonts w:ascii="Arial" w:hAnsi="Arial" w:cs="Arial"/>
          <w:sz w:val="21"/>
          <w:szCs w:val="21"/>
        </w:rPr>
        <w:t>4</w:t>
      </w:r>
      <w:r w:rsidR="0007645F" w:rsidRPr="007F4202">
        <w:rPr>
          <w:rFonts w:ascii="Arial" w:hAnsi="Arial" w:cs="Arial"/>
          <w:sz w:val="21"/>
          <w:szCs w:val="21"/>
        </w:rPr>
        <w:t>.2</w:t>
      </w:r>
      <w:r w:rsidR="0007645F" w:rsidRPr="007F4202">
        <w:rPr>
          <w:rFonts w:ascii="Arial" w:hAnsi="Arial" w:cs="Arial"/>
          <w:sz w:val="21"/>
          <w:szCs w:val="21"/>
        </w:rPr>
        <w:tab/>
      </w:r>
      <w:r w:rsidR="004C1FED" w:rsidRPr="007F4202">
        <w:rPr>
          <w:rFonts w:ascii="Arial" w:hAnsi="Arial" w:cs="Arial"/>
          <w:sz w:val="21"/>
          <w:szCs w:val="21"/>
        </w:rPr>
        <w:tab/>
        <w:t>All Senior Staff are responsible for ensuring staff members within their section understand their respective roles and responsibilities and for monitoring their performance against the same. They must ensure they and their staff are open about, and accountable for, all they do. They are responsible for the security and control of all assets, cash and materials relating to their section.  They are also responsible for managing the financial budgets allocated to their area of responsibility.</w:t>
      </w:r>
    </w:p>
    <w:p w14:paraId="53BDEC2E" w14:textId="77777777" w:rsidR="0007645F" w:rsidRPr="007F4202" w:rsidRDefault="0007645F">
      <w:pPr>
        <w:pStyle w:val="DefaultText"/>
        <w:ind w:left="720" w:hanging="720"/>
        <w:jc w:val="both"/>
        <w:rPr>
          <w:rFonts w:ascii="Arial" w:hAnsi="Arial" w:cs="Arial"/>
          <w:sz w:val="21"/>
          <w:szCs w:val="21"/>
        </w:rPr>
      </w:pPr>
    </w:p>
    <w:p w14:paraId="381A7A7A" w14:textId="5B660552" w:rsidR="0007645F" w:rsidRPr="007F4202" w:rsidRDefault="00533C38">
      <w:pPr>
        <w:pStyle w:val="DefaultText"/>
        <w:ind w:left="720" w:hanging="720"/>
        <w:jc w:val="both"/>
        <w:rPr>
          <w:rFonts w:ascii="Arial" w:hAnsi="Arial" w:cs="Arial"/>
          <w:sz w:val="21"/>
          <w:szCs w:val="21"/>
        </w:rPr>
      </w:pPr>
      <w:r>
        <w:rPr>
          <w:rFonts w:ascii="Arial" w:hAnsi="Arial" w:cs="Arial"/>
          <w:sz w:val="21"/>
          <w:szCs w:val="21"/>
        </w:rPr>
        <w:t>4</w:t>
      </w:r>
      <w:r w:rsidR="0007645F" w:rsidRPr="007F4202">
        <w:rPr>
          <w:rFonts w:ascii="Arial" w:hAnsi="Arial" w:cs="Arial"/>
          <w:sz w:val="21"/>
          <w:szCs w:val="21"/>
        </w:rPr>
        <w:t>.3</w:t>
      </w:r>
      <w:r w:rsidR="0007645F" w:rsidRPr="007F4202">
        <w:rPr>
          <w:rFonts w:ascii="Arial" w:hAnsi="Arial" w:cs="Arial"/>
          <w:sz w:val="21"/>
          <w:szCs w:val="21"/>
        </w:rPr>
        <w:tab/>
        <w:t xml:space="preserve">The responsibilities and duties of all staff members shall be contained within a suitable job description. </w:t>
      </w:r>
      <w:r w:rsidR="008C0841" w:rsidRPr="007F4202">
        <w:rPr>
          <w:rFonts w:ascii="Arial" w:hAnsi="Arial" w:cs="Arial"/>
          <w:sz w:val="21"/>
          <w:szCs w:val="21"/>
        </w:rPr>
        <w:t xml:space="preserve"> </w:t>
      </w:r>
      <w:r w:rsidR="0007645F" w:rsidRPr="007F4202">
        <w:rPr>
          <w:rFonts w:ascii="Arial" w:hAnsi="Arial" w:cs="Arial"/>
          <w:sz w:val="21"/>
          <w:szCs w:val="21"/>
        </w:rPr>
        <w:t>The responsibilities and duties of any agents are contained within the relevant Minute</w:t>
      </w:r>
      <w:r w:rsidR="003B3DC8" w:rsidRPr="007F4202">
        <w:rPr>
          <w:rFonts w:ascii="Arial" w:hAnsi="Arial" w:cs="Arial"/>
          <w:sz w:val="21"/>
          <w:szCs w:val="21"/>
        </w:rPr>
        <w:t xml:space="preserve"> (s)</w:t>
      </w:r>
      <w:r w:rsidR="0007645F" w:rsidRPr="007F4202">
        <w:rPr>
          <w:rFonts w:ascii="Arial" w:hAnsi="Arial" w:cs="Arial"/>
          <w:sz w:val="21"/>
          <w:szCs w:val="21"/>
        </w:rPr>
        <w:t xml:space="preserve"> of Agreement</w:t>
      </w:r>
      <w:r w:rsidR="004C1FED" w:rsidRPr="007F4202">
        <w:rPr>
          <w:rFonts w:ascii="Arial" w:hAnsi="Arial" w:cs="Arial"/>
          <w:sz w:val="21"/>
          <w:szCs w:val="21"/>
        </w:rPr>
        <w:t xml:space="preserve"> or Service level Agreement</w:t>
      </w:r>
      <w:r w:rsidR="0007645F" w:rsidRPr="007F4202">
        <w:rPr>
          <w:rFonts w:ascii="Arial" w:hAnsi="Arial" w:cs="Arial"/>
          <w:sz w:val="21"/>
          <w:szCs w:val="21"/>
        </w:rPr>
        <w:t xml:space="preserve">.  </w:t>
      </w:r>
    </w:p>
    <w:p w14:paraId="6AD96506" w14:textId="77777777" w:rsidR="0007645F" w:rsidRPr="007F4202" w:rsidRDefault="0007645F">
      <w:pPr>
        <w:pStyle w:val="DefaultText"/>
        <w:ind w:left="720" w:hanging="720"/>
        <w:jc w:val="both"/>
        <w:rPr>
          <w:rFonts w:ascii="Arial" w:hAnsi="Arial" w:cs="Arial"/>
          <w:sz w:val="21"/>
          <w:szCs w:val="21"/>
        </w:rPr>
      </w:pPr>
    </w:p>
    <w:p w14:paraId="310574B1" w14:textId="02C1626F" w:rsidR="0007645F" w:rsidRPr="007F4202" w:rsidRDefault="00533C38">
      <w:pPr>
        <w:pStyle w:val="DefaultText"/>
        <w:ind w:left="720" w:hanging="720"/>
        <w:rPr>
          <w:rFonts w:ascii="Arial" w:hAnsi="Arial" w:cs="Arial"/>
          <w:b/>
          <w:sz w:val="21"/>
          <w:szCs w:val="21"/>
        </w:rPr>
      </w:pPr>
      <w:r>
        <w:rPr>
          <w:rFonts w:ascii="Arial" w:hAnsi="Arial" w:cs="Arial"/>
          <w:b/>
          <w:sz w:val="21"/>
          <w:szCs w:val="21"/>
        </w:rPr>
        <w:t>5</w:t>
      </w:r>
      <w:r w:rsidR="0081268C" w:rsidRPr="007F4202">
        <w:rPr>
          <w:rFonts w:ascii="Arial" w:hAnsi="Arial" w:cs="Arial"/>
          <w:b/>
          <w:sz w:val="21"/>
          <w:szCs w:val="21"/>
        </w:rPr>
        <w:t>.</w:t>
      </w:r>
      <w:r w:rsidR="0081268C" w:rsidRPr="007F4202">
        <w:rPr>
          <w:rFonts w:ascii="Arial" w:hAnsi="Arial" w:cs="Arial"/>
          <w:b/>
          <w:sz w:val="21"/>
          <w:szCs w:val="21"/>
        </w:rPr>
        <w:tab/>
        <w:t>ACCOUNTING</w:t>
      </w:r>
    </w:p>
    <w:p w14:paraId="395A7827" w14:textId="77777777" w:rsidR="0007645F" w:rsidRPr="007F4202" w:rsidRDefault="0007645F">
      <w:pPr>
        <w:pStyle w:val="DefaultText"/>
        <w:ind w:left="720" w:hanging="720"/>
        <w:rPr>
          <w:rFonts w:ascii="Arial" w:hAnsi="Arial" w:cs="Arial"/>
          <w:sz w:val="21"/>
          <w:szCs w:val="21"/>
          <w:u w:val="single"/>
        </w:rPr>
      </w:pPr>
    </w:p>
    <w:p w14:paraId="5EC03F71" w14:textId="5CC3DB98" w:rsidR="0007645F" w:rsidRPr="007F4202" w:rsidRDefault="00533C38">
      <w:pPr>
        <w:pStyle w:val="DefaultText"/>
        <w:ind w:left="720" w:hanging="720"/>
        <w:jc w:val="both"/>
        <w:rPr>
          <w:rFonts w:ascii="Arial" w:hAnsi="Arial" w:cs="Arial"/>
          <w:sz w:val="21"/>
          <w:szCs w:val="21"/>
        </w:rPr>
      </w:pPr>
      <w:r>
        <w:rPr>
          <w:rFonts w:ascii="Arial" w:hAnsi="Arial" w:cs="Arial"/>
          <w:sz w:val="21"/>
          <w:szCs w:val="21"/>
        </w:rPr>
        <w:t>5</w:t>
      </w:r>
      <w:r w:rsidR="0007645F" w:rsidRPr="007F4202">
        <w:rPr>
          <w:rFonts w:ascii="Arial" w:hAnsi="Arial" w:cs="Arial"/>
          <w:sz w:val="21"/>
          <w:szCs w:val="21"/>
        </w:rPr>
        <w:t>.1</w:t>
      </w:r>
      <w:r w:rsidR="0007645F" w:rsidRPr="007F4202">
        <w:rPr>
          <w:rFonts w:ascii="Arial" w:hAnsi="Arial" w:cs="Arial"/>
          <w:sz w:val="21"/>
          <w:szCs w:val="21"/>
        </w:rPr>
        <w:tab/>
        <w:t xml:space="preserve">All accounting procedures of the Association shall be determined by </w:t>
      </w:r>
      <w:r w:rsidR="004C1FED" w:rsidRPr="007F4202">
        <w:rPr>
          <w:rFonts w:ascii="Arial" w:hAnsi="Arial" w:cs="Arial"/>
          <w:sz w:val="21"/>
          <w:szCs w:val="21"/>
        </w:rPr>
        <w:t>the Association's Finance Agent</w:t>
      </w:r>
      <w:r w:rsidR="004C1FED" w:rsidRPr="007F4202">
        <w:rPr>
          <w:rFonts w:ascii="Arial" w:hAnsi="Arial" w:cs="Arial"/>
          <w:strike/>
          <w:sz w:val="21"/>
          <w:szCs w:val="21"/>
        </w:rPr>
        <w:t>s</w:t>
      </w:r>
      <w:r w:rsidR="0007645F" w:rsidRPr="007F4202">
        <w:rPr>
          <w:rFonts w:ascii="Arial" w:hAnsi="Arial" w:cs="Arial"/>
          <w:sz w:val="21"/>
          <w:szCs w:val="21"/>
        </w:rPr>
        <w:t xml:space="preserve"> in consultation with the </w:t>
      </w:r>
      <w:r w:rsidR="00B84490" w:rsidRPr="007F4202">
        <w:rPr>
          <w:rFonts w:ascii="Arial" w:hAnsi="Arial" w:cs="Arial"/>
          <w:sz w:val="21"/>
          <w:szCs w:val="21"/>
        </w:rPr>
        <w:t xml:space="preserve">Finance Manager and </w:t>
      </w:r>
      <w:r w:rsidR="004C1FED" w:rsidRPr="007F4202">
        <w:rPr>
          <w:rFonts w:ascii="Arial" w:hAnsi="Arial" w:cs="Arial"/>
          <w:sz w:val="21"/>
          <w:szCs w:val="21"/>
        </w:rPr>
        <w:t xml:space="preserve">Director. </w:t>
      </w:r>
      <w:r w:rsidR="0007645F" w:rsidRPr="007F4202">
        <w:rPr>
          <w:rFonts w:ascii="Arial" w:hAnsi="Arial" w:cs="Arial"/>
          <w:sz w:val="21"/>
          <w:szCs w:val="21"/>
        </w:rPr>
        <w:t xml:space="preserve">These procedures must take account of statute, good </w:t>
      </w:r>
      <w:proofErr w:type="gramStart"/>
      <w:r w:rsidR="0007645F" w:rsidRPr="007F4202">
        <w:rPr>
          <w:rFonts w:ascii="Arial" w:hAnsi="Arial" w:cs="Arial"/>
          <w:sz w:val="21"/>
          <w:szCs w:val="21"/>
        </w:rPr>
        <w:t>practice</w:t>
      </w:r>
      <w:proofErr w:type="gramEnd"/>
      <w:r w:rsidR="0007645F" w:rsidRPr="007F4202">
        <w:rPr>
          <w:rFonts w:ascii="Arial" w:hAnsi="Arial" w:cs="Arial"/>
          <w:sz w:val="21"/>
          <w:szCs w:val="21"/>
        </w:rPr>
        <w:t xml:space="preserve"> and current guidance.</w:t>
      </w:r>
    </w:p>
    <w:p w14:paraId="104EB2A3" w14:textId="77777777" w:rsidR="0007645F" w:rsidRPr="007F4202" w:rsidRDefault="0007645F">
      <w:pPr>
        <w:pStyle w:val="DefaultText"/>
        <w:ind w:left="720" w:hanging="720"/>
        <w:jc w:val="both"/>
        <w:rPr>
          <w:rFonts w:ascii="Arial" w:hAnsi="Arial" w:cs="Arial"/>
          <w:sz w:val="21"/>
          <w:szCs w:val="21"/>
        </w:rPr>
      </w:pPr>
    </w:p>
    <w:p w14:paraId="3627CFDD" w14:textId="16144D56" w:rsidR="0007645F" w:rsidRPr="007F4202" w:rsidRDefault="00533C38">
      <w:pPr>
        <w:pStyle w:val="DefaultText"/>
        <w:ind w:left="720" w:hanging="720"/>
        <w:jc w:val="both"/>
        <w:rPr>
          <w:rFonts w:ascii="Arial" w:hAnsi="Arial" w:cs="Arial"/>
          <w:sz w:val="21"/>
          <w:szCs w:val="21"/>
        </w:rPr>
      </w:pPr>
      <w:r>
        <w:rPr>
          <w:rFonts w:ascii="Arial" w:hAnsi="Arial" w:cs="Arial"/>
          <w:sz w:val="21"/>
          <w:szCs w:val="21"/>
        </w:rPr>
        <w:t>5</w:t>
      </w:r>
      <w:r w:rsidR="0007645F" w:rsidRPr="007F4202">
        <w:rPr>
          <w:rFonts w:ascii="Arial" w:hAnsi="Arial" w:cs="Arial"/>
          <w:sz w:val="21"/>
          <w:szCs w:val="21"/>
        </w:rPr>
        <w:t>.2</w:t>
      </w:r>
      <w:r w:rsidR="0007645F" w:rsidRPr="007F4202">
        <w:rPr>
          <w:rFonts w:ascii="Arial" w:hAnsi="Arial" w:cs="Arial"/>
          <w:sz w:val="21"/>
          <w:szCs w:val="21"/>
        </w:rPr>
        <w:tab/>
        <w:t>The format of the Association's financial records shall be d</w:t>
      </w:r>
      <w:r w:rsidR="004C1FED" w:rsidRPr="007F4202">
        <w:rPr>
          <w:rFonts w:ascii="Arial" w:hAnsi="Arial" w:cs="Arial"/>
          <w:sz w:val="21"/>
          <w:szCs w:val="21"/>
        </w:rPr>
        <w:t>etermined by the Association's Finance A</w:t>
      </w:r>
      <w:r w:rsidR="0007645F" w:rsidRPr="007F4202">
        <w:rPr>
          <w:rFonts w:ascii="Arial" w:hAnsi="Arial" w:cs="Arial"/>
          <w:sz w:val="21"/>
          <w:szCs w:val="21"/>
        </w:rPr>
        <w:t>gent</w:t>
      </w:r>
      <w:r w:rsidR="0007645F" w:rsidRPr="007F4202">
        <w:rPr>
          <w:rFonts w:ascii="Arial" w:hAnsi="Arial" w:cs="Arial"/>
          <w:strike/>
          <w:sz w:val="21"/>
          <w:szCs w:val="21"/>
        </w:rPr>
        <w:t>s</w:t>
      </w:r>
      <w:r w:rsidR="0007645F" w:rsidRPr="007F4202">
        <w:rPr>
          <w:rFonts w:ascii="Arial" w:hAnsi="Arial" w:cs="Arial"/>
          <w:sz w:val="21"/>
          <w:szCs w:val="21"/>
        </w:rPr>
        <w:t xml:space="preserve"> in consultation with the </w:t>
      </w:r>
      <w:r w:rsidR="00B84490" w:rsidRPr="007F4202">
        <w:rPr>
          <w:rFonts w:ascii="Arial" w:hAnsi="Arial" w:cs="Arial"/>
          <w:sz w:val="21"/>
          <w:szCs w:val="21"/>
        </w:rPr>
        <w:t xml:space="preserve">Finance Manager and </w:t>
      </w:r>
      <w:r w:rsidR="0007645F" w:rsidRPr="007F4202">
        <w:rPr>
          <w:rFonts w:ascii="Arial" w:hAnsi="Arial" w:cs="Arial"/>
          <w:sz w:val="21"/>
          <w:szCs w:val="21"/>
        </w:rPr>
        <w:t xml:space="preserve">Director and must take account of audit requirements, good </w:t>
      </w:r>
      <w:proofErr w:type="gramStart"/>
      <w:r w:rsidR="0007645F" w:rsidRPr="007F4202">
        <w:rPr>
          <w:rFonts w:ascii="Arial" w:hAnsi="Arial" w:cs="Arial"/>
          <w:sz w:val="21"/>
          <w:szCs w:val="21"/>
        </w:rPr>
        <w:t>practice</w:t>
      </w:r>
      <w:proofErr w:type="gramEnd"/>
      <w:r w:rsidR="0007645F" w:rsidRPr="007F4202">
        <w:rPr>
          <w:rFonts w:ascii="Arial" w:hAnsi="Arial" w:cs="Arial"/>
          <w:sz w:val="21"/>
          <w:szCs w:val="21"/>
        </w:rPr>
        <w:t xml:space="preserve"> and current guidance.</w:t>
      </w:r>
    </w:p>
    <w:p w14:paraId="305E110D" w14:textId="77777777" w:rsidR="0007645F" w:rsidRPr="007F4202" w:rsidRDefault="0007645F">
      <w:pPr>
        <w:pStyle w:val="DefaultText"/>
        <w:ind w:left="720" w:hanging="720"/>
        <w:jc w:val="both"/>
        <w:rPr>
          <w:rFonts w:ascii="Arial" w:hAnsi="Arial" w:cs="Arial"/>
          <w:sz w:val="21"/>
          <w:szCs w:val="21"/>
        </w:rPr>
      </w:pPr>
    </w:p>
    <w:p w14:paraId="23C0E94E" w14:textId="08AED2EC" w:rsidR="005A73A7" w:rsidRPr="007F4202" w:rsidRDefault="00533C38" w:rsidP="005A73A7">
      <w:pPr>
        <w:pStyle w:val="DefaultText"/>
        <w:ind w:left="720" w:hanging="720"/>
        <w:jc w:val="both"/>
        <w:rPr>
          <w:rFonts w:ascii="Arial" w:hAnsi="Arial" w:cs="Arial"/>
          <w:sz w:val="21"/>
          <w:szCs w:val="21"/>
        </w:rPr>
      </w:pPr>
      <w:r>
        <w:rPr>
          <w:rFonts w:ascii="Arial" w:hAnsi="Arial" w:cs="Arial"/>
          <w:sz w:val="21"/>
          <w:szCs w:val="21"/>
        </w:rPr>
        <w:t>5</w:t>
      </w:r>
      <w:r w:rsidR="0007645F" w:rsidRPr="007F4202">
        <w:rPr>
          <w:rFonts w:ascii="Arial" w:hAnsi="Arial" w:cs="Arial"/>
          <w:sz w:val="21"/>
          <w:szCs w:val="21"/>
        </w:rPr>
        <w:t>.3</w:t>
      </w:r>
      <w:r w:rsidR="0007645F" w:rsidRPr="007F4202">
        <w:rPr>
          <w:rFonts w:ascii="Arial" w:hAnsi="Arial" w:cs="Arial"/>
          <w:sz w:val="21"/>
          <w:szCs w:val="21"/>
        </w:rPr>
        <w:tab/>
        <w:t xml:space="preserve">The </w:t>
      </w:r>
      <w:r w:rsidR="00B84490" w:rsidRPr="007F4202">
        <w:rPr>
          <w:rFonts w:ascii="Arial" w:hAnsi="Arial" w:cs="Arial"/>
          <w:sz w:val="21"/>
          <w:szCs w:val="21"/>
        </w:rPr>
        <w:t xml:space="preserve">Finance Manager is </w:t>
      </w:r>
      <w:r w:rsidR="00372FF2" w:rsidRPr="007F4202">
        <w:rPr>
          <w:rFonts w:ascii="Arial" w:hAnsi="Arial" w:cs="Arial"/>
          <w:sz w:val="21"/>
          <w:szCs w:val="21"/>
        </w:rPr>
        <w:t>solely</w:t>
      </w:r>
      <w:r w:rsidR="00B84490" w:rsidRPr="007F4202">
        <w:rPr>
          <w:rFonts w:ascii="Arial" w:hAnsi="Arial" w:cs="Arial"/>
          <w:sz w:val="21"/>
          <w:szCs w:val="21"/>
        </w:rPr>
        <w:t xml:space="preserve"> responsible for all finance</w:t>
      </w:r>
      <w:r w:rsidR="0007645F" w:rsidRPr="007F4202">
        <w:rPr>
          <w:rFonts w:ascii="Arial" w:hAnsi="Arial" w:cs="Arial"/>
          <w:sz w:val="21"/>
          <w:szCs w:val="21"/>
        </w:rPr>
        <w:t xml:space="preserve"> duties and records should be regularly updated.</w:t>
      </w:r>
    </w:p>
    <w:p w14:paraId="3AC3170C" w14:textId="77777777" w:rsidR="0007645F" w:rsidRPr="007F4202" w:rsidRDefault="0007645F">
      <w:pPr>
        <w:pStyle w:val="DefaultText"/>
        <w:ind w:left="720" w:hanging="720"/>
        <w:jc w:val="both"/>
        <w:rPr>
          <w:rFonts w:ascii="Arial" w:hAnsi="Arial" w:cs="Arial"/>
          <w:sz w:val="21"/>
          <w:szCs w:val="21"/>
        </w:rPr>
      </w:pPr>
    </w:p>
    <w:p w14:paraId="69580CA9" w14:textId="2BFF7394" w:rsidR="0007645F" w:rsidRPr="007F4202" w:rsidRDefault="00533C38">
      <w:pPr>
        <w:pStyle w:val="DefaultText"/>
        <w:ind w:left="720" w:hanging="720"/>
        <w:jc w:val="both"/>
        <w:rPr>
          <w:rFonts w:ascii="Arial" w:hAnsi="Arial" w:cs="Arial"/>
          <w:sz w:val="21"/>
          <w:szCs w:val="21"/>
        </w:rPr>
      </w:pPr>
      <w:r>
        <w:rPr>
          <w:rFonts w:ascii="Arial" w:hAnsi="Arial" w:cs="Arial"/>
          <w:sz w:val="21"/>
          <w:szCs w:val="21"/>
        </w:rPr>
        <w:t>5</w:t>
      </w:r>
      <w:r w:rsidR="0007645F" w:rsidRPr="007F4202">
        <w:rPr>
          <w:rFonts w:ascii="Arial" w:hAnsi="Arial" w:cs="Arial"/>
          <w:sz w:val="21"/>
          <w:szCs w:val="21"/>
        </w:rPr>
        <w:t>.4</w:t>
      </w:r>
      <w:r w:rsidR="0007645F" w:rsidRPr="007F4202">
        <w:rPr>
          <w:rFonts w:ascii="Arial" w:hAnsi="Arial" w:cs="Arial"/>
          <w:sz w:val="21"/>
          <w:szCs w:val="21"/>
        </w:rPr>
        <w:tab/>
        <w:t>All accounting policies of the Association shall be contained within the annual financial statements and shall be reviewed annually</w:t>
      </w:r>
      <w:r w:rsidR="005A73A7" w:rsidRPr="007F4202">
        <w:rPr>
          <w:rFonts w:ascii="Arial" w:hAnsi="Arial" w:cs="Arial"/>
          <w:sz w:val="21"/>
          <w:szCs w:val="21"/>
        </w:rPr>
        <w:t xml:space="preserve"> as part of the approval of the financial statements</w:t>
      </w:r>
      <w:r w:rsidR="0007645F" w:rsidRPr="007F4202">
        <w:rPr>
          <w:rFonts w:ascii="Arial" w:hAnsi="Arial" w:cs="Arial"/>
          <w:sz w:val="21"/>
          <w:szCs w:val="21"/>
        </w:rPr>
        <w:t>.</w:t>
      </w:r>
      <w:r w:rsidR="005A73A7" w:rsidRPr="007F4202">
        <w:rPr>
          <w:rFonts w:ascii="Arial" w:hAnsi="Arial" w:cs="Arial"/>
          <w:sz w:val="21"/>
          <w:szCs w:val="21"/>
        </w:rPr>
        <w:t xml:space="preserve">  Accounting policies shall be presented to the Management Committee for approval out with this cycle when changes are made.</w:t>
      </w:r>
    </w:p>
    <w:p w14:paraId="71EA9F69" w14:textId="77777777" w:rsidR="005A73A7" w:rsidRDefault="005A73A7">
      <w:pPr>
        <w:pStyle w:val="DefaultText"/>
        <w:ind w:left="720" w:hanging="720"/>
        <w:jc w:val="both"/>
        <w:rPr>
          <w:rFonts w:ascii="Arial" w:hAnsi="Arial" w:cs="Arial"/>
          <w:color w:val="00B050"/>
          <w:sz w:val="21"/>
          <w:szCs w:val="21"/>
        </w:rPr>
      </w:pPr>
    </w:p>
    <w:p w14:paraId="50F26E30" w14:textId="65D87E91" w:rsidR="005A73A7" w:rsidRPr="00C10465" w:rsidRDefault="002A31EB">
      <w:pPr>
        <w:pStyle w:val="DefaultText"/>
        <w:ind w:left="720" w:hanging="720"/>
        <w:jc w:val="both"/>
        <w:rPr>
          <w:rFonts w:ascii="Arial" w:hAnsi="Arial" w:cs="Arial"/>
          <w:sz w:val="21"/>
          <w:szCs w:val="21"/>
        </w:rPr>
      </w:pPr>
      <w:r>
        <w:rPr>
          <w:rFonts w:ascii="Arial" w:hAnsi="Arial" w:cs="Arial"/>
          <w:sz w:val="21"/>
          <w:szCs w:val="21"/>
        </w:rPr>
        <w:t>5</w:t>
      </w:r>
      <w:r w:rsidR="005A73A7" w:rsidRPr="00C10465">
        <w:rPr>
          <w:rFonts w:ascii="Arial" w:hAnsi="Arial" w:cs="Arial"/>
          <w:sz w:val="21"/>
          <w:szCs w:val="21"/>
        </w:rPr>
        <w:t>.5</w:t>
      </w:r>
      <w:r w:rsidR="005A73A7" w:rsidRPr="00C10465">
        <w:rPr>
          <w:rFonts w:ascii="Arial" w:hAnsi="Arial" w:cs="Arial"/>
          <w:sz w:val="21"/>
          <w:szCs w:val="21"/>
        </w:rPr>
        <w:tab/>
        <w:t>The allocation of accounting duties should where possible take account of segregation of duties and records should be regularly updated.</w:t>
      </w:r>
    </w:p>
    <w:p w14:paraId="7F7A08C4" w14:textId="77777777" w:rsidR="004E5734" w:rsidRPr="00C10465" w:rsidRDefault="004E5734">
      <w:pPr>
        <w:pStyle w:val="DefaultText"/>
        <w:ind w:left="567" w:hanging="567"/>
        <w:jc w:val="both"/>
        <w:rPr>
          <w:rFonts w:ascii="Arial" w:hAnsi="Arial" w:cs="Arial"/>
          <w:b/>
          <w:sz w:val="21"/>
          <w:szCs w:val="21"/>
        </w:rPr>
      </w:pPr>
    </w:p>
    <w:p w14:paraId="019DFDD0" w14:textId="04D8C880" w:rsidR="005A73A7" w:rsidRDefault="00533C38" w:rsidP="00C10465">
      <w:pPr>
        <w:pStyle w:val="DefaultText"/>
        <w:ind w:left="720" w:hanging="720"/>
        <w:rPr>
          <w:rFonts w:ascii="Arial" w:hAnsi="Arial" w:cs="Arial"/>
          <w:b/>
          <w:sz w:val="21"/>
          <w:szCs w:val="21"/>
        </w:rPr>
      </w:pPr>
      <w:r>
        <w:rPr>
          <w:rFonts w:ascii="Arial" w:hAnsi="Arial" w:cs="Arial"/>
          <w:b/>
          <w:sz w:val="21"/>
          <w:szCs w:val="21"/>
        </w:rPr>
        <w:t>6.</w:t>
      </w:r>
      <w:r w:rsidR="000A6F60">
        <w:rPr>
          <w:rFonts w:ascii="Arial" w:hAnsi="Arial" w:cs="Arial"/>
          <w:b/>
          <w:sz w:val="21"/>
          <w:szCs w:val="21"/>
        </w:rPr>
        <w:t xml:space="preserve">          AUDIT REQUIRMENTS</w:t>
      </w:r>
    </w:p>
    <w:p w14:paraId="51005E41" w14:textId="77777777" w:rsidR="000A6F60" w:rsidRDefault="000A6F60" w:rsidP="00C10465">
      <w:pPr>
        <w:pStyle w:val="DefaultText"/>
        <w:ind w:left="720" w:hanging="720"/>
        <w:rPr>
          <w:rFonts w:ascii="Arial" w:hAnsi="Arial" w:cs="Arial"/>
          <w:b/>
          <w:sz w:val="21"/>
          <w:szCs w:val="21"/>
        </w:rPr>
      </w:pPr>
    </w:p>
    <w:p w14:paraId="4EE84BBE" w14:textId="0304E9A3" w:rsidR="000A6F60" w:rsidRPr="00C10465" w:rsidRDefault="000A6F60" w:rsidP="00C10465">
      <w:pPr>
        <w:pStyle w:val="DefaultText"/>
        <w:ind w:left="720" w:hanging="720"/>
        <w:rPr>
          <w:rFonts w:ascii="Arial" w:hAnsi="Arial" w:cs="Arial"/>
          <w:sz w:val="21"/>
          <w:szCs w:val="21"/>
        </w:rPr>
      </w:pPr>
      <w:r>
        <w:rPr>
          <w:rFonts w:ascii="Arial" w:hAnsi="Arial" w:cs="Arial"/>
          <w:b/>
          <w:sz w:val="21"/>
          <w:szCs w:val="21"/>
        </w:rPr>
        <w:tab/>
        <w:t>External Audit</w:t>
      </w:r>
    </w:p>
    <w:p w14:paraId="251EC0D9" w14:textId="77777777" w:rsidR="005A73A7" w:rsidRPr="00C10465" w:rsidRDefault="005A73A7" w:rsidP="005A73A7">
      <w:pPr>
        <w:pStyle w:val="DefaultText"/>
        <w:ind w:left="720" w:hanging="720"/>
        <w:jc w:val="both"/>
        <w:rPr>
          <w:rFonts w:ascii="Arial" w:hAnsi="Arial" w:cs="Arial"/>
          <w:sz w:val="21"/>
          <w:szCs w:val="21"/>
        </w:rPr>
      </w:pPr>
    </w:p>
    <w:p w14:paraId="27D905B9" w14:textId="4063AC03" w:rsidR="005A73A7" w:rsidRPr="00C10465" w:rsidRDefault="00533C38" w:rsidP="005A73A7">
      <w:pPr>
        <w:pStyle w:val="DefaultText"/>
        <w:ind w:left="720" w:hanging="720"/>
        <w:jc w:val="both"/>
        <w:rPr>
          <w:rFonts w:ascii="Arial" w:hAnsi="Arial" w:cs="Arial"/>
          <w:sz w:val="21"/>
          <w:szCs w:val="21"/>
        </w:rPr>
      </w:pPr>
      <w:r>
        <w:rPr>
          <w:rFonts w:ascii="Arial" w:hAnsi="Arial" w:cs="Arial"/>
          <w:sz w:val="21"/>
          <w:szCs w:val="21"/>
        </w:rPr>
        <w:t>6</w:t>
      </w:r>
      <w:r w:rsidR="005A73A7" w:rsidRPr="00C10465">
        <w:rPr>
          <w:rFonts w:ascii="Arial" w:hAnsi="Arial" w:cs="Arial"/>
          <w:sz w:val="21"/>
          <w:szCs w:val="21"/>
        </w:rPr>
        <w:t>.1</w:t>
      </w:r>
      <w:r w:rsidR="005A73A7" w:rsidRPr="00C10465">
        <w:rPr>
          <w:rFonts w:ascii="Arial" w:hAnsi="Arial" w:cs="Arial"/>
          <w:sz w:val="21"/>
          <w:szCs w:val="21"/>
        </w:rPr>
        <w:tab/>
        <w:t>The external auditor will be appointed at each Annual General Meeting</w:t>
      </w:r>
      <w:r w:rsidR="007474BC" w:rsidRPr="00C10465">
        <w:rPr>
          <w:rFonts w:ascii="Arial" w:hAnsi="Arial" w:cs="Arial"/>
          <w:sz w:val="21"/>
          <w:szCs w:val="21"/>
        </w:rPr>
        <w:t xml:space="preserve"> (AGM)</w:t>
      </w:r>
      <w:r w:rsidR="005A73A7" w:rsidRPr="00C10465">
        <w:rPr>
          <w:rFonts w:ascii="Arial" w:hAnsi="Arial" w:cs="Arial"/>
          <w:sz w:val="21"/>
          <w:szCs w:val="21"/>
        </w:rPr>
        <w:t>, following a recommendation by the Management Committee and in line with the Association’s Rules and current statutory requirements.</w:t>
      </w:r>
    </w:p>
    <w:p w14:paraId="4BBD54B9" w14:textId="77777777" w:rsidR="005A73A7" w:rsidRPr="00C10465" w:rsidRDefault="005A73A7" w:rsidP="005A73A7">
      <w:pPr>
        <w:pStyle w:val="DefaultText"/>
        <w:ind w:left="720" w:hanging="720"/>
        <w:jc w:val="both"/>
        <w:rPr>
          <w:rFonts w:ascii="Arial" w:hAnsi="Arial" w:cs="Arial"/>
          <w:sz w:val="21"/>
          <w:szCs w:val="21"/>
        </w:rPr>
      </w:pPr>
      <w:r w:rsidRPr="00C10465">
        <w:rPr>
          <w:rFonts w:ascii="Arial" w:hAnsi="Arial" w:cs="Arial"/>
          <w:sz w:val="21"/>
          <w:szCs w:val="21"/>
        </w:rPr>
        <w:t xml:space="preserve"> </w:t>
      </w:r>
    </w:p>
    <w:p w14:paraId="39681C7B" w14:textId="627F4DA1" w:rsidR="005A73A7" w:rsidRPr="00C10465" w:rsidRDefault="00533C38" w:rsidP="005A73A7">
      <w:pPr>
        <w:pStyle w:val="DefaultText"/>
        <w:ind w:left="720" w:hanging="720"/>
        <w:jc w:val="both"/>
        <w:rPr>
          <w:rFonts w:ascii="Arial" w:hAnsi="Arial" w:cs="Arial"/>
          <w:sz w:val="21"/>
          <w:szCs w:val="21"/>
        </w:rPr>
      </w:pPr>
      <w:r>
        <w:rPr>
          <w:rFonts w:ascii="Arial" w:hAnsi="Arial" w:cs="Arial"/>
          <w:sz w:val="21"/>
          <w:szCs w:val="21"/>
        </w:rPr>
        <w:t>6</w:t>
      </w:r>
      <w:r w:rsidR="005A73A7" w:rsidRPr="00C10465">
        <w:rPr>
          <w:rFonts w:ascii="Arial" w:hAnsi="Arial" w:cs="Arial"/>
          <w:sz w:val="21"/>
          <w:szCs w:val="21"/>
        </w:rPr>
        <w:t>.2</w:t>
      </w:r>
      <w:r w:rsidR="005A73A7" w:rsidRPr="00C10465">
        <w:rPr>
          <w:rFonts w:ascii="Arial" w:hAnsi="Arial" w:cs="Arial"/>
          <w:sz w:val="21"/>
          <w:szCs w:val="21"/>
        </w:rPr>
        <w:tab/>
        <w:t xml:space="preserve">The External Auditor will be appointed following a tendering process and in accordance with good practice the Association shall review its external auditors every </w:t>
      </w:r>
      <w:r w:rsidR="002752FE">
        <w:rPr>
          <w:rFonts w:ascii="Arial" w:hAnsi="Arial" w:cs="Arial"/>
          <w:sz w:val="21"/>
          <w:szCs w:val="21"/>
        </w:rPr>
        <w:t>5</w:t>
      </w:r>
      <w:r w:rsidR="005A73A7" w:rsidRPr="00C10465">
        <w:rPr>
          <w:rFonts w:ascii="Arial" w:hAnsi="Arial" w:cs="Arial"/>
          <w:sz w:val="21"/>
          <w:szCs w:val="21"/>
        </w:rPr>
        <w:t xml:space="preserve"> years unless the service level </w:t>
      </w:r>
      <w:r w:rsidR="007474BC" w:rsidRPr="00C10465">
        <w:rPr>
          <w:rFonts w:ascii="Arial" w:hAnsi="Arial" w:cs="Arial"/>
          <w:sz w:val="21"/>
          <w:szCs w:val="21"/>
        </w:rPr>
        <w:t xml:space="preserve">agreement </w:t>
      </w:r>
      <w:r w:rsidR="005A73A7" w:rsidRPr="00C10465">
        <w:rPr>
          <w:rFonts w:ascii="Arial" w:hAnsi="Arial" w:cs="Arial"/>
          <w:sz w:val="21"/>
          <w:szCs w:val="21"/>
        </w:rPr>
        <w:t xml:space="preserve">dictates otherwise. </w:t>
      </w:r>
    </w:p>
    <w:p w14:paraId="6A195F9E" w14:textId="77777777" w:rsidR="005A73A7" w:rsidRPr="00C10465" w:rsidRDefault="005A73A7" w:rsidP="005A73A7">
      <w:pPr>
        <w:pStyle w:val="DefaultText"/>
        <w:ind w:left="720" w:hanging="720"/>
        <w:jc w:val="both"/>
        <w:rPr>
          <w:rFonts w:ascii="Arial" w:hAnsi="Arial" w:cs="Arial"/>
          <w:sz w:val="21"/>
          <w:szCs w:val="21"/>
        </w:rPr>
      </w:pPr>
    </w:p>
    <w:p w14:paraId="6A760E6E" w14:textId="3B259B88" w:rsidR="005A73A7" w:rsidRPr="00C10465" w:rsidRDefault="00533C38" w:rsidP="005A73A7">
      <w:pPr>
        <w:pStyle w:val="DefaultText"/>
        <w:ind w:left="720" w:hanging="720"/>
        <w:jc w:val="both"/>
        <w:rPr>
          <w:rFonts w:ascii="Arial" w:hAnsi="Arial" w:cs="Arial"/>
          <w:sz w:val="21"/>
          <w:szCs w:val="21"/>
        </w:rPr>
      </w:pPr>
      <w:r>
        <w:rPr>
          <w:rFonts w:ascii="Arial" w:hAnsi="Arial" w:cs="Arial"/>
          <w:sz w:val="21"/>
          <w:szCs w:val="21"/>
        </w:rPr>
        <w:t>6</w:t>
      </w:r>
      <w:r w:rsidR="005A73A7" w:rsidRPr="00C10465">
        <w:rPr>
          <w:rFonts w:ascii="Arial" w:hAnsi="Arial" w:cs="Arial"/>
          <w:sz w:val="21"/>
          <w:szCs w:val="21"/>
        </w:rPr>
        <w:t xml:space="preserve">.3     </w:t>
      </w:r>
      <w:r w:rsidR="005A73A7" w:rsidRPr="00C10465">
        <w:rPr>
          <w:rFonts w:ascii="Arial" w:hAnsi="Arial" w:cs="Arial"/>
          <w:sz w:val="21"/>
          <w:szCs w:val="21"/>
        </w:rPr>
        <w:tab/>
        <w:t xml:space="preserve">The role of the external auditor must be clearly detailed in an Engagement Letter provided by the external auditor that shall be reviewed every three years in accordance with good practice.  </w:t>
      </w:r>
    </w:p>
    <w:p w14:paraId="4E149097" w14:textId="77777777" w:rsidR="005A73A7" w:rsidRPr="00C10465" w:rsidRDefault="005A73A7" w:rsidP="005A73A7">
      <w:pPr>
        <w:pStyle w:val="DefaultText"/>
        <w:ind w:left="720" w:hanging="720"/>
        <w:jc w:val="both"/>
        <w:rPr>
          <w:rFonts w:ascii="Arial" w:hAnsi="Arial" w:cs="Arial"/>
          <w:sz w:val="21"/>
          <w:szCs w:val="21"/>
        </w:rPr>
      </w:pPr>
    </w:p>
    <w:p w14:paraId="05FBC9A6" w14:textId="3BEC3B10" w:rsidR="005A73A7" w:rsidRPr="00C10465" w:rsidRDefault="00533C38" w:rsidP="005A73A7">
      <w:pPr>
        <w:pStyle w:val="DefaultText"/>
        <w:ind w:left="720" w:hanging="720"/>
        <w:jc w:val="both"/>
        <w:rPr>
          <w:rFonts w:ascii="Arial" w:hAnsi="Arial" w:cs="Arial"/>
          <w:sz w:val="21"/>
          <w:szCs w:val="21"/>
        </w:rPr>
      </w:pPr>
      <w:r>
        <w:rPr>
          <w:rFonts w:ascii="Arial" w:hAnsi="Arial" w:cs="Arial"/>
          <w:sz w:val="21"/>
          <w:szCs w:val="21"/>
        </w:rPr>
        <w:t>6</w:t>
      </w:r>
      <w:r w:rsidR="005A73A7" w:rsidRPr="00C10465">
        <w:rPr>
          <w:rFonts w:ascii="Arial" w:hAnsi="Arial" w:cs="Arial"/>
          <w:sz w:val="21"/>
          <w:szCs w:val="21"/>
        </w:rPr>
        <w:t>.4</w:t>
      </w:r>
      <w:r w:rsidR="005A73A7" w:rsidRPr="00C10465">
        <w:rPr>
          <w:rFonts w:ascii="Arial" w:hAnsi="Arial" w:cs="Arial"/>
          <w:sz w:val="21"/>
          <w:szCs w:val="21"/>
        </w:rPr>
        <w:tab/>
        <w:t>Preparation of the financial statements shall be undertake</w:t>
      </w:r>
      <w:r w:rsidR="00D453AF" w:rsidRPr="00C10465">
        <w:rPr>
          <w:rFonts w:ascii="Arial" w:hAnsi="Arial" w:cs="Arial"/>
          <w:sz w:val="21"/>
          <w:szCs w:val="21"/>
        </w:rPr>
        <w:t>n by the Association's Finance Manager</w:t>
      </w:r>
      <w:r w:rsidR="005A73A7" w:rsidRPr="00C10465">
        <w:rPr>
          <w:rFonts w:ascii="Arial" w:hAnsi="Arial" w:cs="Arial"/>
          <w:sz w:val="21"/>
          <w:szCs w:val="21"/>
        </w:rPr>
        <w:t xml:space="preserve">.  A year end timetable should be </w:t>
      </w:r>
      <w:r w:rsidR="00D453AF" w:rsidRPr="00C10465">
        <w:rPr>
          <w:rFonts w:ascii="Arial" w:hAnsi="Arial" w:cs="Arial"/>
          <w:sz w:val="21"/>
          <w:szCs w:val="21"/>
        </w:rPr>
        <w:t>completed by the Finance Manager</w:t>
      </w:r>
      <w:r w:rsidR="005A73A7" w:rsidRPr="00C10465">
        <w:rPr>
          <w:rFonts w:ascii="Arial" w:hAnsi="Arial" w:cs="Arial"/>
          <w:sz w:val="21"/>
          <w:szCs w:val="21"/>
        </w:rPr>
        <w:t xml:space="preserve"> and be agreed with the external auditor prior to commencement of the year end statutory audit.  The financial statements must be in the required format and contain the report of the external auditor. In addition, the financial statements must contain a report from the Management Committee, to include comment on past and future developments, together with a separate Management Committee report on the systems of internal financial control.</w:t>
      </w:r>
    </w:p>
    <w:p w14:paraId="2773A226" w14:textId="77777777" w:rsidR="005A73A7" w:rsidRPr="00C10465" w:rsidRDefault="005A73A7" w:rsidP="005A73A7">
      <w:pPr>
        <w:pStyle w:val="DefaultText"/>
        <w:ind w:left="720" w:hanging="720"/>
        <w:jc w:val="both"/>
        <w:rPr>
          <w:rFonts w:ascii="Arial" w:hAnsi="Arial" w:cs="Arial"/>
          <w:sz w:val="21"/>
          <w:szCs w:val="21"/>
        </w:rPr>
      </w:pPr>
      <w:r w:rsidRPr="00C10465">
        <w:rPr>
          <w:rFonts w:ascii="Arial" w:hAnsi="Arial" w:cs="Arial"/>
          <w:sz w:val="21"/>
          <w:szCs w:val="21"/>
        </w:rPr>
        <w:tab/>
      </w:r>
    </w:p>
    <w:p w14:paraId="1A20522A" w14:textId="2A3BA38D" w:rsidR="005A73A7" w:rsidRPr="00C10465" w:rsidRDefault="00533C38" w:rsidP="005A73A7">
      <w:pPr>
        <w:pStyle w:val="DefaultText"/>
        <w:ind w:left="720" w:hanging="720"/>
        <w:jc w:val="both"/>
        <w:rPr>
          <w:rFonts w:ascii="Arial" w:hAnsi="Arial" w:cs="Arial"/>
          <w:sz w:val="21"/>
          <w:szCs w:val="21"/>
        </w:rPr>
      </w:pPr>
      <w:r>
        <w:rPr>
          <w:rFonts w:ascii="Arial" w:hAnsi="Arial" w:cs="Arial"/>
          <w:sz w:val="21"/>
          <w:szCs w:val="21"/>
        </w:rPr>
        <w:t>6</w:t>
      </w:r>
      <w:r w:rsidR="005A73A7" w:rsidRPr="00C10465">
        <w:rPr>
          <w:rFonts w:ascii="Arial" w:hAnsi="Arial" w:cs="Arial"/>
          <w:sz w:val="21"/>
          <w:szCs w:val="21"/>
        </w:rPr>
        <w:t>.5</w:t>
      </w:r>
      <w:r w:rsidR="005A73A7" w:rsidRPr="00C10465">
        <w:rPr>
          <w:rFonts w:ascii="Arial" w:hAnsi="Arial" w:cs="Arial"/>
          <w:sz w:val="21"/>
          <w:szCs w:val="21"/>
        </w:rPr>
        <w:tab/>
        <w:t>Draft audited financial statements will be presented to the Management Committee for approval at an appropriate meeting.  Final audited accoun</w:t>
      </w:r>
      <w:r w:rsidR="007474BC" w:rsidRPr="00C10465">
        <w:rPr>
          <w:rFonts w:ascii="Arial" w:hAnsi="Arial" w:cs="Arial"/>
          <w:sz w:val="21"/>
          <w:szCs w:val="21"/>
        </w:rPr>
        <w:t xml:space="preserve">ts will be adopted at the AGM </w:t>
      </w:r>
      <w:r w:rsidR="005A73A7" w:rsidRPr="00C10465">
        <w:rPr>
          <w:rFonts w:ascii="Arial" w:hAnsi="Arial" w:cs="Arial"/>
          <w:sz w:val="21"/>
          <w:szCs w:val="21"/>
        </w:rPr>
        <w:t>normally held in August.</w:t>
      </w:r>
      <w:r w:rsidR="005A73A7" w:rsidRPr="00C10465">
        <w:rPr>
          <w:rFonts w:ascii="Arial" w:hAnsi="Arial" w:cs="Arial"/>
          <w:szCs w:val="24"/>
        </w:rPr>
        <w:t xml:space="preserve"> </w:t>
      </w:r>
    </w:p>
    <w:p w14:paraId="64FCDE3C" w14:textId="77777777" w:rsidR="005A73A7" w:rsidRPr="00C10465" w:rsidRDefault="005A73A7" w:rsidP="005A73A7">
      <w:pPr>
        <w:pStyle w:val="DefaultText"/>
        <w:ind w:left="1134" w:hanging="567"/>
        <w:rPr>
          <w:rFonts w:ascii="Arial" w:hAnsi="Arial" w:cs="Arial"/>
          <w:sz w:val="21"/>
          <w:szCs w:val="21"/>
        </w:rPr>
      </w:pPr>
    </w:p>
    <w:p w14:paraId="53E6A0DA" w14:textId="4C947B59" w:rsidR="005A73A7" w:rsidRPr="00C10465" w:rsidRDefault="00533C38" w:rsidP="005A73A7">
      <w:pPr>
        <w:pStyle w:val="DefaultText"/>
        <w:ind w:left="720" w:hanging="720"/>
        <w:jc w:val="both"/>
        <w:rPr>
          <w:rFonts w:ascii="Arial" w:hAnsi="Arial" w:cs="Arial"/>
          <w:sz w:val="21"/>
          <w:szCs w:val="21"/>
        </w:rPr>
      </w:pPr>
      <w:r>
        <w:rPr>
          <w:rFonts w:ascii="Arial" w:hAnsi="Arial" w:cs="Arial"/>
          <w:sz w:val="21"/>
          <w:szCs w:val="21"/>
        </w:rPr>
        <w:t>6</w:t>
      </w:r>
      <w:r w:rsidR="005A73A7" w:rsidRPr="00C10465">
        <w:rPr>
          <w:rFonts w:ascii="Arial" w:hAnsi="Arial" w:cs="Arial"/>
          <w:sz w:val="21"/>
          <w:szCs w:val="21"/>
        </w:rPr>
        <w:t>.6</w:t>
      </w:r>
      <w:r w:rsidR="005A73A7" w:rsidRPr="00C10465">
        <w:rPr>
          <w:rFonts w:ascii="Arial" w:hAnsi="Arial" w:cs="Arial"/>
          <w:sz w:val="21"/>
          <w:szCs w:val="21"/>
        </w:rPr>
        <w:tab/>
        <w:t xml:space="preserve">Final audited and signed accounts will be submitted to the Scottish Housing Regulator (SHR), </w:t>
      </w:r>
      <w:r w:rsidR="00C10465" w:rsidRPr="00C10465">
        <w:rPr>
          <w:rFonts w:ascii="Arial" w:hAnsi="Arial" w:cs="Arial"/>
          <w:sz w:val="21"/>
          <w:szCs w:val="21"/>
        </w:rPr>
        <w:t>L</w:t>
      </w:r>
      <w:r w:rsidR="005A73A7" w:rsidRPr="00C10465">
        <w:rPr>
          <w:rFonts w:ascii="Arial" w:hAnsi="Arial" w:cs="Arial"/>
          <w:sz w:val="21"/>
          <w:szCs w:val="21"/>
        </w:rPr>
        <w:t xml:space="preserve">enders, </w:t>
      </w:r>
      <w:r w:rsidR="007474BC" w:rsidRPr="00C10465">
        <w:rPr>
          <w:rFonts w:ascii="Arial" w:hAnsi="Arial" w:cs="Arial"/>
          <w:sz w:val="21"/>
          <w:szCs w:val="21"/>
        </w:rPr>
        <w:t>the Office of the Scottish Charities Regulator (</w:t>
      </w:r>
      <w:r w:rsidR="005A73A7" w:rsidRPr="00C10465">
        <w:rPr>
          <w:rFonts w:ascii="Arial" w:hAnsi="Arial" w:cs="Arial"/>
          <w:sz w:val="21"/>
          <w:szCs w:val="21"/>
        </w:rPr>
        <w:t>OSCR</w:t>
      </w:r>
      <w:r w:rsidR="007474BC" w:rsidRPr="00C10465">
        <w:rPr>
          <w:rFonts w:ascii="Arial" w:hAnsi="Arial" w:cs="Arial"/>
          <w:sz w:val="21"/>
          <w:szCs w:val="21"/>
        </w:rPr>
        <w:t>)</w:t>
      </w:r>
      <w:r w:rsidR="005A73A7" w:rsidRPr="00C10465">
        <w:rPr>
          <w:rFonts w:ascii="Arial" w:hAnsi="Arial" w:cs="Arial"/>
          <w:sz w:val="21"/>
          <w:szCs w:val="21"/>
        </w:rPr>
        <w:t xml:space="preserve"> and to</w:t>
      </w:r>
      <w:r w:rsidR="007474BC" w:rsidRPr="00C10465">
        <w:rPr>
          <w:rFonts w:ascii="Arial" w:hAnsi="Arial" w:cs="Arial"/>
          <w:sz w:val="21"/>
          <w:szCs w:val="21"/>
        </w:rPr>
        <w:t xml:space="preserve"> the FCA</w:t>
      </w:r>
      <w:r w:rsidR="005A73A7" w:rsidRPr="00C10465">
        <w:rPr>
          <w:rFonts w:ascii="Arial" w:hAnsi="Arial" w:cs="Arial"/>
          <w:sz w:val="21"/>
          <w:szCs w:val="21"/>
        </w:rPr>
        <w:t xml:space="preserve"> within the required timescales following the financial year end.</w:t>
      </w:r>
    </w:p>
    <w:p w14:paraId="51B5AB1A" w14:textId="77777777" w:rsidR="005A73A7" w:rsidRPr="00C10465" w:rsidRDefault="005A73A7" w:rsidP="005A73A7">
      <w:pPr>
        <w:pStyle w:val="DefaultText"/>
        <w:ind w:left="720" w:hanging="720"/>
        <w:jc w:val="both"/>
        <w:rPr>
          <w:rFonts w:ascii="Arial" w:hAnsi="Arial" w:cs="Arial"/>
          <w:sz w:val="21"/>
          <w:szCs w:val="21"/>
        </w:rPr>
      </w:pPr>
    </w:p>
    <w:p w14:paraId="4171F177" w14:textId="5DD20D5C" w:rsidR="005A73A7" w:rsidRPr="00C10465" w:rsidRDefault="00533C38" w:rsidP="005A73A7">
      <w:pPr>
        <w:pStyle w:val="DefaultText"/>
        <w:ind w:left="720" w:hanging="720"/>
        <w:jc w:val="both"/>
        <w:rPr>
          <w:rFonts w:ascii="Arial" w:hAnsi="Arial" w:cs="Arial"/>
          <w:sz w:val="21"/>
          <w:szCs w:val="21"/>
        </w:rPr>
      </w:pPr>
      <w:r>
        <w:rPr>
          <w:rFonts w:ascii="Arial" w:hAnsi="Arial" w:cs="Arial"/>
          <w:sz w:val="21"/>
          <w:szCs w:val="21"/>
        </w:rPr>
        <w:t>6</w:t>
      </w:r>
      <w:r w:rsidR="005A73A7" w:rsidRPr="00C10465">
        <w:rPr>
          <w:rFonts w:ascii="Arial" w:hAnsi="Arial" w:cs="Arial"/>
          <w:sz w:val="21"/>
          <w:szCs w:val="21"/>
        </w:rPr>
        <w:t>.7</w:t>
      </w:r>
      <w:r w:rsidR="005A73A7" w:rsidRPr="00C10465">
        <w:rPr>
          <w:rFonts w:ascii="Arial" w:hAnsi="Arial" w:cs="Arial"/>
          <w:sz w:val="21"/>
          <w:szCs w:val="21"/>
        </w:rPr>
        <w:tab/>
        <w:t>A copy of the auditor’s Management Letter and the Management Committees’ response to the Management Letter will also be submitted t</w:t>
      </w:r>
      <w:r w:rsidR="007474BC" w:rsidRPr="00C10465">
        <w:rPr>
          <w:rFonts w:ascii="Arial" w:hAnsi="Arial" w:cs="Arial"/>
          <w:sz w:val="21"/>
          <w:szCs w:val="21"/>
        </w:rPr>
        <w:t>o the SHR</w:t>
      </w:r>
      <w:r w:rsidR="005A73A7" w:rsidRPr="00C10465">
        <w:rPr>
          <w:rFonts w:ascii="Arial" w:hAnsi="Arial" w:cs="Arial"/>
          <w:sz w:val="21"/>
          <w:szCs w:val="21"/>
        </w:rPr>
        <w:t xml:space="preserve"> within required timescales.  </w:t>
      </w:r>
    </w:p>
    <w:p w14:paraId="4B494715" w14:textId="77777777" w:rsidR="005A73A7" w:rsidRPr="00C10465" w:rsidRDefault="005A73A7" w:rsidP="005A73A7">
      <w:pPr>
        <w:pStyle w:val="DefaultText"/>
        <w:ind w:left="720" w:hanging="720"/>
        <w:jc w:val="both"/>
        <w:rPr>
          <w:rFonts w:ascii="Arial" w:hAnsi="Arial" w:cs="Arial"/>
          <w:sz w:val="21"/>
          <w:szCs w:val="21"/>
        </w:rPr>
      </w:pPr>
    </w:p>
    <w:p w14:paraId="5538DD33" w14:textId="586FC887" w:rsidR="000E3F2A" w:rsidRPr="00C10465" w:rsidRDefault="00533C38" w:rsidP="000E3F2A">
      <w:pPr>
        <w:pStyle w:val="DefaultText"/>
        <w:ind w:left="720" w:hanging="720"/>
        <w:jc w:val="both"/>
        <w:rPr>
          <w:rFonts w:ascii="Arial" w:hAnsi="Arial" w:cs="Arial"/>
          <w:sz w:val="21"/>
          <w:szCs w:val="21"/>
        </w:rPr>
      </w:pPr>
      <w:r>
        <w:rPr>
          <w:rFonts w:ascii="Arial" w:hAnsi="Arial" w:cs="Arial"/>
          <w:sz w:val="21"/>
          <w:szCs w:val="21"/>
        </w:rPr>
        <w:t>6</w:t>
      </w:r>
      <w:r w:rsidR="005A73A7" w:rsidRPr="00C10465">
        <w:rPr>
          <w:rFonts w:ascii="Arial" w:hAnsi="Arial" w:cs="Arial"/>
          <w:sz w:val="21"/>
          <w:szCs w:val="21"/>
        </w:rPr>
        <w:t>.8</w:t>
      </w:r>
      <w:r w:rsidR="005A73A7" w:rsidRPr="00C10465">
        <w:rPr>
          <w:rFonts w:ascii="Arial" w:hAnsi="Arial" w:cs="Arial"/>
          <w:sz w:val="21"/>
          <w:szCs w:val="21"/>
        </w:rPr>
        <w:tab/>
        <w:t xml:space="preserve">The external audit function shall be overseen by the Management Committee and in line with good practice the Management Committee shall have a </w:t>
      </w:r>
      <w:proofErr w:type="gramStart"/>
      <w:r w:rsidR="005A73A7" w:rsidRPr="00C10465">
        <w:rPr>
          <w:rFonts w:ascii="Arial" w:hAnsi="Arial" w:cs="Arial"/>
          <w:sz w:val="21"/>
          <w:szCs w:val="21"/>
        </w:rPr>
        <w:t>closed door</w:t>
      </w:r>
      <w:proofErr w:type="gramEnd"/>
      <w:r w:rsidR="005A73A7" w:rsidRPr="00C10465">
        <w:rPr>
          <w:rFonts w:ascii="Arial" w:hAnsi="Arial" w:cs="Arial"/>
          <w:sz w:val="21"/>
          <w:szCs w:val="21"/>
        </w:rPr>
        <w:t xml:space="preserve"> session, with no staff present, with the external and internal auditor at least once a year.</w:t>
      </w:r>
    </w:p>
    <w:p w14:paraId="018ACEF0" w14:textId="77777777" w:rsidR="005A73A7" w:rsidRPr="00C10465" w:rsidRDefault="005A73A7" w:rsidP="000E3F2A">
      <w:pPr>
        <w:pStyle w:val="DefaultText"/>
        <w:jc w:val="both"/>
        <w:rPr>
          <w:rFonts w:ascii="Arial" w:hAnsi="Arial" w:cs="Arial"/>
          <w:sz w:val="21"/>
          <w:szCs w:val="21"/>
        </w:rPr>
      </w:pPr>
    </w:p>
    <w:p w14:paraId="1E287ACF" w14:textId="77777777" w:rsidR="00720A33" w:rsidRPr="00C10465" w:rsidRDefault="00720A33">
      <w:pPr>
        <w:pStyle w:val="DefaultText"/>
        <w:ind w:left="720" w:hanging="720"/>
        <w:jc w:val="both"/>
        <w:rPr>
          <w:rFonts w:ascii="Arial" w:hAnsi="Arial" w:cs="Arial"/>
          <w:strike/>
          <w:sz w:val="21"/>
          <w:szCs w:val="21"/>
        </w:rPr>
      </w:pPr>
    </w:p>
    <w:p w14:paraId="6D173E30" w14:textId="77777777" w:rsidR="000E3F2A" w:rsidRPr="00C10465" w:rsidRDefault="000E3F2A" w:rsidP="00331D86">
      <w:pPr>
        <w:pStyle w:val="DefaultText"/>
        <w:ind w:left="720" w:hanging="720"/>
        <w:jc w:val="both"/>
        <w:rPr>
          <w:rFonts w:ascii="Arial" w:hAnsi="Arial" w:cs="Arial"/>
          <w:sz w:val="21"/>
          <w:szCs w:val="21"/>
        </w:rPr>
      </w:pPr>
      <w:r w:rsidRPr="00C10465">
        <w:rPr>
          <w:rFonts w:ascii="Arial" w:hAnsi="Arial" w:cs="Arial"/>
          <w:sz w:val="21"/>
          <w:szCs w:val="21"/>
        </w:rPr>
        <w:tab/>
      </w:r>
      <w:r w:rsidRPr="00C10465">
        <w:rPr>
          <w:rFonts w:ascii="Arial" w:hAnsi="Arial" w:cs="Arial"/>
          <w:b/>
          <w:sz w:val="21"/>
          <w:szCs w:val="21"/>
        </w:rPr>
        <w:t>Internal Audit</w:t>
      </w:r>
    </w:p>
    <w:p w14:paraId="2FB9AFA0" w14:textId="77777777" w:rsidR="000E3F2A" w:rsidRPr="00C10465" w:rsidRDefault="000E3F2A" w:rsidP="00331D86">
      <w:pPr>
        <w:pStyle w:val="DefaultText"/>
        <w:ind w:left="720" w:hanging="720"/>
        <w:jc w:val="both"/>
        <w:rPr>
          <w:rFonts w:ascii="Arial" w:hAnsi="Arial" w:cs="Arial"/>
          <w:strike/>
          <w:sz w:val="21"/>
          <w:szCs w:val="21"/>
        </w:rPr>
      </w:pPr>
    </w:p>
    <w:p w14:paraId="01934E18" w14:textId="0FFE201A" w:rsidR="000E3F2A" w:rsidRPr="00C10465" w:rsidRDefault="00533C38" w:rsidP="000E3F2A">
      <w:pPr>
        <w:pStyle w:val="DefaultText"/>
        <w:ind w:left="720" w:hanging="718"/>
        <w:jc w:val="both"/>
        <w:rPr>
          <w:rFonts w:ascii="Arial" w:hAnsi="Arial" w:cs="Arial"/>
          <w:sz w:val="21"/>
          <w:szCs w:val="21"/>
        </w:rPr>
      </w:pPr>
      <w:r>
        <w:rPr>
          <w:rFonts w:ascii="Arial" w:hAnsi="Arial" w:cs="Arial"/>
          <w:sz w:val="21"/>
          <w:szCs w:val="21"/>
        </w:rPr>
        <w:t>6</w:t>
      </w:r>
      <w:r w:rsidR="000E3F2A" w:rsidRPr="00C10465">
        <w:rPr>
          <w:rFonts w:ascii="Arial" w:hAnsi="Arial" w:cs="Arial"/>
          <w:sz w:val="21"/>
          <w:szCs w:val="21"/>
        </w:rPr>
        <w:t>.9</w:t>
      </w:r>
      <w:r w:rsidR="000E3F2A" w:rsidRPr="00C10465">
        <w:rPr>
          <w:rFonts w:ascii="Arial" w:hAnsi="Arial" w:cs="Arial"/>
          <w:sz w:val="21"/>
          <w:szCs w:val="21"/>
        </w:rPr>
        <w:tab/>
        <w:t>The internal auditor will be appointed to carry out a rolling programme of reviews of the effectiveness and application of internal controls and procedures, including an annual review of adherence to the Financial Regulations and Financial Procedures.</w:t>
      </w:r>
    </w:p>
    <w:p w14:paraId="0B278E58" w14:textId="77777777" w:rsidR="000E3F2A" w:rsidRPr="00C10465" w:rsidRDefault="000E3F2A" w:rsidP="000E3F2A">
      <w:pPr>
        <w:pStyle w:val="DefaultText"/>
        <w:ind w:left="720" w:hanging="720"/>
        <w:jc w:val="both"/>
        <w:rPr>
          <w:rFonts w:ascii="Arial" w:hAnsi="Arial" w:cs="Arial"/>
          <w:sz w:val="21"/>
          <w:szCs w:val="21"/>
        </w:rPr>
      </w:pPr>
    </w:p>
    <w:p w14:paraId="078C6C1D" w14:textId="72EE8767" w:rsidR="000E3F2A" w:rsidRPr="00C10465" w:rsidRDefault="00533C38" w:rsidP="000E3F2A">
      <w:pPr>
        <w:pStyle w:val="DefaultText"/>
        <w:ind w:left="720" w:hanging="720"/>
        <w:jc w:val="both"/>
        <w:rPr>
          <w:rFonts w:ascii="Arial" w:hAnsi="Arial" w:cs="Arial"/>
          <w:sz w:val="21"/>
          <w:szCs w:val="21"/>
        </w:rPr>
      </w:pPr>
      <w:r>
        <w:rPr>
          <w:rFonts w:ascii="Arial" w:hAnsi="Arial" w:cs="Arial"/>
          <w:sz w:val="21"/>
          <w:szCs w:val="21"/>
        </w:rPr>
        <w:t>6</w:t>
      </w:r>
      <w:r w:rsidR="000E3F2A" w:rsidRPr="00C10465">
        <w:rPr>
          <w:rFonts w:ascii="Arial" w:hAnsi="Arial" w:cs="Arial"/>
          <w:sz w:val="21"/>
          <w:szCs w:val="21"/>
        </w:rPr>
        <w:t>.10</w:t>
      </w:r>
      <w:r w:rsidR="000E3F2A" w:rsidRPr="00C10465">
        <w:rPr>
          <w:rFonts w:ascii="Arial" w:hAnsi="Arial" w:cs="Arial"/>
          <w:sz w:val="21"/>
          <w:szCs w:val="21"/>
        </w:rPr>
        <w:tab/>
        <w:t xml:space="preserve">The internal auditor will be appointed following a tendering process and will be </w:t>
      </w:r>
      <w:r w:rsidR="00D453AF" w:rsidRPr="00C10465">
        <w:rPr>
          <w:rFonts w:ascii="Arial" w:hAnsi="Arial" w:cs="Arial"/>
          <w:sz w:val="21"/>
          <w:szCs w:val="21"/>
        </w:rPr>
        <w:t>appointed for a maximum of 3</w:t>
      </w:r>
      <w:r w:rsidR="000E3F2A" w:rsidRPr="00C10465">
        <w:rPr>
          <w:rFonts w:ascii="Arial" w:hAnsi="Arial" w:cs="Arial"/>
          <w:sz w:val="21"/>
          <w:szCs w:val="21"/>
        </w:rPr>
        <w:t xml:space="preserve"> years (subject to an annual renewal of the appointment) by the Management Committee.</w:t>
      </w:r>
    </w:p>
    <w:p w14:paraId="311C3E9C" w14:textId="77777777" w:rsidR="000E3F2A" w:rsidRPr="00C10465" w:rsidRDefault="000E3F2A" w:rsidP="000E3F2A">
      <w:pPr>
        <w:pStyle w:val="DefaultText"/>
        <w:ind w:left="720" w:hanging="720"/>
        <w:jc w:val="both"/>
        <w:rPr>
          <w:rFonts w:ascii="Arial" w:hAnsi="Arial" w:cs="Arial"/>
          <w:sz w:val="21"/>
          <w:szCs w:val="21"/>
        </w:rPr>
      </w:pPr>
    </w:p>
    <w:p w14:paraId="239AACFE" w14:textId="3CD4B849" w:rsidR="000E3F2A" w:rsidRPr="00C10465" w:rsidRDefault="00533C38" w:rsidP="000E3F2A">
      <w:pPr>
        <w:pStyle w:val="DefaultText"/>
        <w:ind w:left="720" w:hanging="720"/>
        <w:jc w:val="both"/>
        <w:rPr>
          <w:rFonts w:ascii="Arial" w:hAnsi="Arial" w:cs="Arial"/>
          <w:sz w:val="21"/>
          <w:szCs w:val="21"/>
        </w:rPr>
      </w:pPr>
      <w:r>
        <w:rPr>
          <w:rFonts w:ascii="Arial" w:hAnsi="Arial" w:cs="Arial"/>
          <w:sz w:val="21"/>
          <w:szCs w:val="21"/>
        </w:rPr>
        <w:t>6</w:t>
      </w:r>
      <w:r w:rsidR="000E3F2A" w:rsidRPr="00C10465">
        <w:rPr>
          <w:rFonts w:ascii="Arial" w:hAnsi="Arial" w:cs="Arial"/>
          <w:sz w:val="21"/>
          <w:szCs w:val="21"/>
        </w:rPr>
        <w:t>.11</w:t>
      </w:r>
      <w:r w:rsidR="000E3F2A" w:rsidRPr="00C10465">
        <w:rPr>
          <w:rFonts w:ascii="Arial" w:hAnsi="Arial" w:cs="Arial"/>
          <w:sz w:val="21"/>
          <w:szCs w:val="21"/>
        </w:rPr>
        <w:tab/>
      </w:r>
      <w:r w:rsidR="000E3F2A" w:rsidRPr="00C10465">
        <w:rPr>
          <w:rFonts w:ascii="Arial" w:hAnsi="Arial" w:cs="Arial"/>
          <w:sz w:val="21"/>
          <w:szCs w:val="21"/>
        </w:rPr>
        <w:tab/>
      </w:r>
      <w:r w:rsidR="000E3F2A" w:rsidRPr="00C10465">
        <w:rPr>
          <w:rFonts w:ascii="Arial" w:hAnsi="Arial" w:cs="Arial"/>
          <w:sz w:val="21"/>
          <w:szCs w:val="21"/>
        </w:rPr>
        <w:tab/>
        <w:t xml:space="preserve">A rolling programme for internal audit shall be set out and agreed by the Management Committee based on current risk assessments.  The setting of the internal audit programme shall take account of concerns or recommendations from the Management Team. </w:t>
      </w:r>
    </w:p>
    <w:p w14:paraId="7FEB64F3" w14:textId="77777777" w:rsidR="000E3F2A" w:rsidRPr="00C10465" w:rsidRDefault="000E3F2A" w:rsidP="000E3F2A">
      <w:pPr>
        <w:pStyle w:val="DefaultText"/>
        <w:ind w:left="720" w:hanging="720"/>
        <w:jc w:val="both"/>
        <w:rPr>
          <w:rFonts w:ascii="Arial" w:hAnsi="Arial" w:cs="Arial"/>
          <w:sz w:val="21"/>
          <w:szCs w:val="21"/>
        </w:rPr>
      </w:pPr>
    </w:p>
    <w:p w14:paraId="048CAA37" w14:textId="10866162" w:rsidR="000E3F2A" w:rsidRPr="00C10465" w:rsidRDefault="00533C38" w:rsidP="000E3F2A">
      <w:pPr>
        <w:pStyle w:val="DefaultText"/>
        <w:ind w:left="720" w:hanging="720"/>
        <w:jc w:val="both"/>
        <w:rPr>
          <w:rFonts w:ascii="Arial" w:hAnsi="Arial" w:cs="Arial"/>
          <w:sz w:val="21"/>
          <w:szCs w:val="21"/>
        </w:rPr>
      </w:pPr>
      <w:r>
        <w:rPr>
          <w:rFonts w:ascii="Arial" w:hAnsi="Arial" w:cs="Arial"/>
          <w:sz w:val="21"/>
          <w:szCs w:val="21"/>
        </w:rPr>
        <w:t>6</w:t>
      </w:r>
      <w:r w:rsidR="000E3F2A" w:rsidRPr="00C10465">
        <w:rPr>
          <w:rFonts w:ascii="Arial" w:hAnsi="Arial" w:cs="Arial"/>
          <w:sz w:val="21"/>
          <w:szCs w:val="21"/>
        </w:rPr>
        <w:t>.12</w:t>
      </w:r>
      <w:r w:rsidR="000E3F2A" w:rsidRPr="00C10465">
        <w:rPr>
          <w:rFonts w:ascii="Arial" w:hAnsi="Arial" w:cs="Arial"/>
          <w:sz w:val="21"/>
          <w:szCs w:val="21"/>
        </w:rPr>
        <w:tab/>
        <w:t>The Management Committee will review all internal audit reports and progress reports and will monitor the implementation of all agreed actions within set timescales.</w:t>
      </w:r>
    </w:p>
    <w:p w14:paraId="236AB974" w14:textId="77777777" w:rsidR="000E3F2A" w:rsidRPr="00C10465" w:rsidRDefault="000E3F2A" w:rsidP="000E3F2A">
      <w:pPr>
        <w:pStyle w:val="DefaultText"/>
        <w:ind w:left="720" w:hanging="720"/>
        <w:jc w:val="both"/>
        <w:rPr>
          <w:rFonts w:ascii="Arial" w:hAnsi="Arial" w:cs="Arial"/>
          <w:sz w:val="21"/>
          <w:szCs w:val="21"/>
        </w:rPr>
      </w:pPr>
    </w:p>
    <w:p w14:paraId="505956D4" w14:textId="13F08423" w:rsidR="000E3F2A" w:rsidRPr="00C10465" w:rsidRDefault="00533C38" w:rsidP="000E3F2A">
      <w:pPr>
        <w:pStyle w:val="DefaultText"/>
        <w:ind w:left="720" w:hanging="720"/>
        <w:jc w:val="both"/>
        <w:rPr>
          <w:rFonts w:ascii="Arial" w:hAnsi="Arial" w:cs="Arial"/>
          <w:sz w:val="21"/>
          <w:szCs w:val="21"/>
        </w:rPr>
      </w:pPr>
      <w:r>
        <w:rPr>
          <w:rFonts w:ascii="Arial" w:hAnsi="Arial" w:cs="Arial"/>
          <w:sz w:val="21"/>
          <w:szCs w:val="21"/>
        </w:rPr>
        <w:t>6</w:t>
      </w:r>
      <w:r w:rsidR="000E3F2A" w:rsidRPr="00C10465">
        <w:rPr>
          <w:rFonts w:ascii="Arial" w:hAnsi="Arial" w:cs="Arial"/>
          <w:sz w:val="21"/>
          <w:szCs w:val="21"/>
        </w:rPr>
        <w:t>.13</w:t>
      </w:r>
      <w:r w:rsidR="000E3F2A" w:rsidRPr="00C10465">
        <w:rPr>
          <w:rFonts w:ascii="Arial" w:hAnsi="Arial" w:cs="Arial"/>
          <w:sz w:val="21"/>
          <w:szCs w:val="21"/>
        </w:rPr>
        <w:tab/>
        <w:t xml:space="preserve">The internal auditor will have access to all locations, staff, </w:t>
      </w:r>
      <w:proofErr w:type="gramStart"/>
      <w:r w:rsidR="000E3F2A" w:rsidRPr="00C10465">
        <w:rPr>
          <w:rFonts w:ascii="Arial" w:hAnsi="Arial" w:cs="Arial"/>
          <w:sz w:val="21"/>
          <w:szCs w:val="21"/>
        </w:rPr>
        <w:t>records</w:t>
      </w:r>
      <w:proofErr w:type="gramEnd"/>
      <w:r w:rsidR="000E3F2A" w:rsidRPr="00C10465">
        <w:rPr>
          <w:rFonts w:ascii="Arial" w:hAnsi="Arial" w:cs="Arial"/>
          <w:sz w:val="21"/>
          <w:szCs w:val="21"/>
        </w:rPr>
        <w:t xml:space="preserve"> and physical assets necessary for the performance of their role.  Staff will provide the internal auditor with any explanations necessary as part of their review.  No limitations will be placed on the scope of their review.  Any such limitations will be reported to the Management Committee as soon as is practical.</w:t>
      </w:r>
    </w:p>
    <w:p w14:paraId="0E64EBFE" w14:textId="77777777" w:rsidR="000E3F2A" w:rsidRPr="00C10465" w:rsidRDefault="000E3F2A" w:rsidP="000E3F2A">
      <w:pPr>
        <w:pStyle w:val="DefaultText"/>
        <w:ind w:left="720" w:hanging="720"/>
        <w:jc w:val="both"/>
        <w:rPr>
          <w:rFonts w:ascii="Arial" w:hAnsi="Arial" w:cs="Arial"/>
          <w:sz w:val="21"/>
          <w:szCs w:val="21"/>
        </w:rPr>
      </w:pPr>
    </w:p>
    <w:p w14:paraId="50BE351B" w14:textId="51D90010" w:rsidR="000E3F2A" w:rsidRPr="00C10465" w:rsidRDefault="00533C38" w:rsidP="000E3F2A">
      <w:pPr>
        <w:pStyle w:val="DefaultText"/>
        <w:ind w:left="720" w:hanging="720"/>
        <w:jc w:val="both"/>
        <w:rPr>
          <w:rFonts w:ascii="Arial" w:hAnsi="Arial" w:cs="Arial"/>
          <w:sz w:val="21"/>
          <w:szCs w:val="21"/>
        </w:rPr>
      </w:pPr>
      <w:r>
        <w:rPr>
          <w:rFonts w:ascii="Arial" w:hAnsi="Arial" w:cs="Arial"/>
          <w:sz w:val="21"/>
          <w:szCs w:val="21"/>
        </w:rPr>
        <w:t>6</w:t>
      </w:r>
      <w:r w:rsidR="000E3F2A" w:rsidRPr="00C10465">
        <w:rPr>
          <w:rFonts w:ascii="Arial" w:hAnsi="Arial" w:cs="Arial"/>
          <w:sz w:val="21"/>
          <w:szCs w:val="21"/>
        </w:rPr>
        <w:t>.14</w:t>
      </w:r>
      <w:r w:rsidR="000E3F2A" w:rsidRPr="00C10465">
        <w:rPr>
          <w:rFonts w:ascii="Arial" w:hAnsi="Arial" w:cs="Arial"/>
          <w:sz w:val="21"/>
          <w:szCs w:val="21"/>
        </w:rPr>
        <w:tab/>
        <w:t xml:space="preserve">The internal auditor may be asked to participate or advise in discussions relating to the formulation and installation of new systems, </w:t>
      </w:r>
      <w:proofErr w:type="gramStart"/>
      <w:r w:rsidR="000E3F2A" w:rsidRPr="00C10465">
        <w:rPr>
          <w:rFonts w:ascii="Arial" w:hAnsi="Arial" w:cs="Arial"/>
          <w:sz w:val="21"/>
          <w:szCs w:val="21"/>
        </w:rPr>
        <w:t>controls</w:t>
      </w:r>
      <w:proofErr w:type="gramEnd"/>
      <w:r w:rsidR="000E3F2A" w:rsidRPr="00C10465">
        <w:rPr>
          <w:rFonts w:ascii="Arial" w:hAnsi="Arial" w:cs="Arial"/>
          <w:sz w:val="21"/>
          <w:szCs w:val="21"/>
        </w:rPr>
        <w:t xml:space="preserve"> and procedures.  Final responsibility for such matters lies with the Management Committee.</w:t>
      </w:r>
    </w:p>
    <w:p w14:paraId="2C0831BD" w14:textId="77777777" w:rsidR="000E3F2A" w:rsidRPr="00C10465" w:rsidRDefault="000E3F2A" w:rsidP="000E3F2A">
      <w:pPr>
        <w:pStyle w:val="DefaultText"/>
        <w:ind w:left="720" w:hanging="720"/>
        <w:jc w:val="both"/>
        <w:rPr>
          <w:rFonts w:ascii="Arial" w:hAnsi="Arial" w:cs="Arial"/>
          <w:szCs w:val="24"/>
        </w:rPr>
      </w:pPr>
    </w:p>
    <w:p w14:paraId="5168ECD6" w14:textId="2E8CB742" w:rsidR="000E3F2A" w:rsidRPr="00C10465" w:rsidRDefault="00533C38" w:rsidP="000E3F2A">
      <w:pPr>
        <w:pStyle w:val="DefaultText"/>
        <w:ind w:left="720" w:hanging="720"/>
        <w:jc w:val="both"/>
        <w:rPr>
          <w:rFonts w:ascii="Arial" w:hAnsi="Arial" w:cs="Arial"/>
          <w:sz w:val="21"/>
          <w:szCs w:val="21"/>
        </w:rPr>
      </w:pPr>
      <w:r>
        <w:rPr>
          <w:rFonts w:ascii="Arial" w:hAnsi="Arial" w:cs="Arial"/>
          <w:sz w:val="21"/>
          <w:szCs w:val="21"/>
        </w:rPr>
        <w:t>6</w:t>
      </w:r>
      <w:r w:rsidR="000E3F2A" w:rsidRPr="00C10465">
        <w:rPr>
          <w:rFonts w:ascii="Arial" w:hAnsi="Arial" w:cs="Arial"/>
          <w:sz w:val="21"/>
          <w:szCs w:val="21"/>
        </w:rPr>
        <w:t>.15</w:t>
      </w:r>
      <w:r w:rsidR="000E3F2A" w:rsidRPr="00C10465">
        <w:rPr>
          <w:rFonts w:ascii="Arial" w:hAnsi="Arial" w:cs="Arial"/>
          <w:sz w:val="21"/>
          <w:szCs w:val="21"/>
        </w:rPr>
        <w:tab/>
        <w:t xml:space="preserve">The internal auditor may assist in the protection of the assets of the Association by carrying out regular reviews of operations </w:t>
      </w:r>
      <w:proofErr w:type="gramStart"/>
      <w:r w:rsidR="000E3F2A" w:rsidRPr="00C10465">
        <w:rPr>
          <w:rFonts w:ascii="Arial" w:hAnsi="Arial" w:cs="Arial"/>
          <w:sz w:val="21"/>
          <w:szCs w:val="21"/>
        </w:rPr>
        <w:t>in order to</w:t>
      </w:r>
      <w:proofErr w:type="gramEnd"/>
      <w:r w:rsidR="000E3F2A" w:rsidRPr="00C10465">
        <w:rPr>
          <w:rFonts w:ascii="Arial" w:hAnsi="Arial" w:cs="Arial"/>
          <w:sz w:val="21"/>
          <w:szCs w:val="21"/>
        </w:rPr>
        <w:t xml:space="preserve"> detect system weaknesses, inefficiencies, fraud, misappropriation and losses due to waste or maladministration.  Final responsibility for such matters lies with the Management Committee.</w:t>
      </w:r>
    </w:p>
    <w:p w14:paraId="4152AB07" w14:textId="77777777" w:rsidR="000E3F2A" w:rsidRPr="00C10465" w:rsidRDefault="000E3F2A" w:rsidP="000E3F2A">
      <w:pPr>
        <w:pStyle w:val="DefaultText"/>
        <w:ind w:left="720" w:hanging="720"/>
        <w:jc w:val="both"/>
        <w:rPr>
          <w:rFonts w:ascii="Arial" w:hAnsi="Arial" w:cs="Arial"/>
          <w:sz w:val="21"/>
          <w:szCs w:val="21"/>
        </w:rPr>
      </w:pPr>
    </w:p>
    <w:p w14:paraId="1B780ADB" w14:textId="4B2D5A6F" w:rsidR="000E3F2A" w:rsidRPr="00C10465" w:rsidRDefault="00533C38" w:rsidP="000E3F2A">
      <w:pPr>
        <w:pStyle w:val="DefaultText"/>
        <w:ind w:left="720" w:hanging="720"/>
        <w:jc w:val="both"/>
        <w:rPr>
          <w:rFonts w:ascii="Arial" w:hAnsi="Arial" w:cs="Arial"/>
          <w:sz w:val="21"/>
          <w:szCs w:val="21"/>
        </w:rPr>
      </w:pPr>
      <w:r>
        <w:rPr>
          <w:rFonts w:ascii="Arial" w:hAnsi="Arial" w:cs="Arial"/>
          <w:sz w:val="21"/>
          <w:szCs w:val="21"/>
        </w:rPr>
        <w:t>6</w:t>
      </w:r>
      <w:r w:rsidR="000E3F2A" w:rsidRPr="00C10465">
        <w:rPr>
          <w:rFonts w:ascii="Arial" w:hAnsi="Arial" w:cs="Arial"/>
          <w:sz w:val="21"/>
          <w:szCs w:val="21"/>
        </w:rPr>
        <w:t>.16</w:t>
      </w:r>
      <w:r w:rsidR="000E3F2A" w:rsidRPr="00C10465">
        <w:rPr>
          <w:rFonts w:ascii="Arial" w:hAnsi="Arial" w:cs="Arial"/>
          <w:sz w:val="21"/>
          <w:szCs w:val="21"/>
        </w:rPr>
        <w:tab/>
        <w:t xml:space="preserve">The internal auditor will also monitor compliance with the Association’s Financial Regulations and </w:t>
      </w:r>
      <w:r w:rsidR="00D453AF" w:rsidRPr="00C10465">
        <w:rPr>
          <w:rFonts w:ascii="Arial" w:hAnsi="Arial" w:cs="Arial"/>
          <w:sz w:val="21"/>
          <w:szCs w:val="21"/>
        </w:rPr>
        <w:t xml:space="preserve">Financial </w:t>
      </w:r>
      <w:r w:rsidR="000E3F2A" w:rsidRPr="00C10465">
        <w:rPr>
          <w:rFonts w:ascii="Arial" w:hAnsi="Arial" w:cs="Arial"/>
          <w:sz w:val="21"/>
          <w:szCs w:val="21"/>
        </w:rPr>
        <w:t>Procedures as part of their internal audit reviews.  Final responsibility for such matters lies with the Management Committee.</w:t>
      </w:r>
    </w:p>
    <w:p w14:paraId="633C52D6" w14:textId="77777777" w:rsidR="000E3F2A" w:rsidRPr="00C10465" w:rsidRDefault="000E3F2A" w:rsidP="00331D86">
      <w:pPr>
        <w:pStyle w:val="DefaultText"/>
        <w:ind w:left="720" w:hanging="720"/>
        <w:jc w:val="both"/>
        <w:rPr>
          <w:rFonts w:ascii="Arial" w:hAnsi="Arial" w:cs="Arial"/>
          <w:strike/>
          <w:sz w:val="21"/>
          <w:szCs w:val="21"/>
        </w:rPr>
      </w:pPr>
    </w:p>
    <w:p w14:paraId="1C42C552" w14:textId="77777777" w:rsidR="004E5734" w:rsidRPr="00C10465" w:rsidRDefault="004E5734" w:rsidP="00331D86">
      <w:pPr>
        <w:pStyle w:val="DefaultText"/>
        <w:ind w:left="720" w:hanging="720"/>
        <w:jc w:val="both"/>
        <w:rPr>
          <w:rFonts w:ascii="Arial" w:hAnsi="Arial" w:cs="Arial"/>
          <w:strike/>
          <w:sz w:val="21"/>
          <w:szCs w:val="21"/>
        </w:rPr>
      </w:pPr>
    </w:p>
    <w:p w14:paraId="48988BA4" w14:textId="7D5E7181" w:rsidR="00143093" w:rsidRPr="00C10465" w:rsidRDefault="00533C38" w:rsidP="00331D86">
      <w:pPr>
        <w:pStyle w:val="DefaultText"/>
        <w:ind w:left="720" w:hanging="720"/>
        <w:jc w:val="both"/>
        <w:rPr>
          <w:rFonts w:ascii="Arial" w:hAnsi="Arial" w:cs="Arial"/>
          <w:b/>
          <w:sz w:val="21"/>
          <w:szCs w:val="21"/>
        </w:rPr>
      </w:pPr>
      <w:r>
        <w:rPr>
          <w:rFonts w:ascii="Arial" w:hAnsi="Arial" w:cs="Arial"/>
          <w:b/>
          <w:sz w:val="21"/>
          <w:szCs w:val="21"/>
        </w:rPr>
        <w:t>7</w:t>
      </w:r>
      <w:r w:rsidR="00143093" w:rsidRPr="00C10465">
        <w:rPr>
          <w:rFonts w:ascii="Arial" w:hAnsi="Arial" w:cs="Arial"/>
          <w:b/>
          <w:sz w:val="21"/>
          <w:szCs w:val="21"/>
        </w:rPr>
        <w:t>.</w:t>
      </w:r>
      <w:r w:rsidR="00143093" w:rsidRPr="00C10465">
        <w:rPr>
          <w:rFonts w:ascii="Arial" w:hAnsi="Arial" w:cs="Arial"/>
          <w:b/>
          <w:sz w:val="21"/>
          <w:szCs w:val="21"/>
        </w:rPr>
        <w:tab/>
      </w:r>
      <w:r w:rsidR="0081268C" w:rsidRPr="00C10465">
        <w:rPr>
          <w:rFonts w:ascii="Arial" w:hAnsi="Arial" w:cs="Arial"/>
          <w:b/>
          <w:sz w:val="21"/>
          <w:szCs w:val="21"/>
        </w:rPr>
        <w:t>FRAUD BRIBERY AND</w:t>
      </w:r>
      <w:r w:rsidR="00A1773E" w:rsidRPr="00C10465">
        <w:rPr>
          <w:rFonts w:ascii="Arial" w:hAnsi="Arial" w:cs="Arial"/>
          <w:b/>
          <w:sz w:val="21"/>
          <w:szCs w:val="21"/>
        </w:rPr>
        <w:t xml:space="preserve"> OTHER FINANCIAL IRREGULARITIES</w:t>
      </w:r>
    </w:p>
    <w:p w14:paraId="1F31FCE7" w14:textId="77777777" w:rsidR="00143093" w:rsidRPr="00C10465" w:rsidRDefault="00143093" w:rsidP="00331D86">
      <w:pPr>
        <w:pStyle w:val="DefaultText"/>
        <w:ind w:left="720" w:hanging="720"/>
        <w:jc w:val="both"/>
        <w:rPr>
          <w:rFonts w:ascii="Arial" w:hAnsi="Arial" w:cs="Arial"/>
          <w:sz w:val="21"/>
          <w:szCs w:val="21"/>
        </w:rPr>
      </w:pPr>
    </w:p>
    <w:p w14:paraId="5BBFFA17" w14:textId="38E364A7" w:rsidR="00143093" w:rsidRPr="00C10465" w:rsidRDefault="00533C38" w:rsidP="00331D86">
      <w:pPr>
        <w:pStyle w:val="DefaultText"/>
        <w:ind w:left="720" w:hanging="720"/>
        <w:jc w:val="both"/>
        <w:rPr>
          <w:rFonts w:ascii="Arial" w:hAnsi="Arial" w:cs="Arial"/>
          <w:sz w:val="21"/>
          <w:szCs w:val="21"/>
        </w:rPr>
      </w:pPr>
      <w:r>
        <w:rPr>
          <w:rFonts w:ascii="Arial" w:hAnsi="Arial" w:cs="Arial"/>
          <w:sz w:val="21"/>
          <w:szCs w:val="21"/>
        </w:rPr>
        <w:t>7</w:t>
      </w:r>
      <w:r w:rsidR="00143093" w:rsidRPr="00C10465">
        <w:rPr>
          <w:rFonts w:ascii="Arial" w:hAnsi="Arial" w:cs="Arial"/>
          <w:sz w:val="21"/>
          <w:szCs w:val="21"/>
        </w:rPr>
        <w:t>.1</w:t>
      </w:r>
      <w:r w:rsidR="00143093" w:rsidRPr="00C10465">
        <w:rPr>
          <w:rFonts w:ascii="Arial" w:hAnsi="Arial" w:cs="Arial"/>
          <w:sz w:val="21"/>
          <w:szCs w:val="21"/>
        </w:rPr>
        <w:tab/>
        <w:t xml:space="preserve">The primary responsibility for the prevention and detection of fraud and errors </w:t>
      </w:r>
      <w:proofErr w:type="gramStart"/>
      <w:r w:rsidR="00143093" w:rsidRPr="00C10465">
        <w:rPr>
          <w:rFonts w:ascii="Arial" w:hAnsi="Arial" w:cs="Arial"/>
          <w:sz w:val="21"/>
          <w:szCs w:val="21"/>
        </w:rPr>
        <w:t>rest</w:t>
      </w:r>
      <w:proofErr w:type="gramEnd"/>
      <w:r w:rsidR="00143093" w:rsidRPr="00C10465">
        <w:rPr>
          <w:rFonts w:ascii="Arial" w:hAnsi="Arial" w:cs="Arial"/>
          <w:sz w:val="21"/>
          <w:szCs w:val="21"/>
        </w:rPr>
        <w:t xml:space="preserve"> with the Management Committee. </w:t>
      </w:r>
      <w:r w:rsidR="008C0841" w:rsidRPr="00C10465">
        <w:rPr>
          <w:rFonts w:ascii="Arial" w:hAnsi="Arial" w:cs="Arial"/>
          <w:sz w:val="21"/>
          <w:szCs w:val="21"/>
        </w:rPr>
        <w:t xml:space="preserve"> </w:t>
      </w:r>
      <w:r w:rsidR="00143093" w:rsidRPr="00C10465">
        <w:rPr>
          <w:rFonts w:ascii="Arial" w:hAnsi="Arial" w:cs="Arial"/>
          <w:sz w:val="21"/>
          <w:szCs w:val="21"/>
        </w:rPr>
        <w:t xml:space="preserve">The external auditor may plan </w:t>
      </w:r>
      <w:r w:rsidR="00AF2F6C" w:rsidRPr="00C10465">
        <w:rPr>
          <w:rFonts w:ascii="Arial" w:hAnsi="Arial" w:cs="Arial"/>
          <w:sz w:val="21"/>
          <w:szCs w:val="21"/>
        </w:rPr>
        <w:t xml:space="preserve">the </w:t>
      </w:r>
      <w:r w:rsidR="00143093" w:rsidRPr="00C10465">
        <w:rPr>
          <w:rFonts w:ascii="Arial" w:hAnsi="Arial" w:cs="Arial"/>
          <w:sz w:val="21"/>
          <w:szCs w:val="21"/>
        </w:rPr>
        <w:t xml:space="preserve">audit </w:t>
      </w:r>
      <w:proofErr w:type="gramStart"/>
      <w:r w:rsidR="00143093" w:rsidRPr="00C10465">
        <w:rPr>
          <w:rFonts w:ascii="Arial" w:hAnsi="Arial" w:cs="Arial"/>
          <w:sz w:val="21"/>
          <w:szCs w:val="21"/>
        </w:rPr>
        <w:t>in order to</w:t>
      </w:r>
      <w:proofErr w:type="gramEnd"/>
      <w:r w:rsidR="00143093" w:rsidRPr="00C10465">
        <w:rPr>
          <w:rFonts w:ascii="Arial" w:hAnsi="Arial" w:cs="Arial"/>
          <w:sz w:val="21"/>
          <w:szCs w:val="21"/>
        </w:rPr>
        <w:t xml:space="preserve"> have a reasonable expectation of detecting material misstatements in the financial statements, whether caused by fraud or errors.</w:t>
      </w:r>
    </w:p>
    <w:p w14:paraId="6EEA2BD4" w14:textId="77777777" w:rsidR="00143093" w:rsidRPr="00C10465" w:rsidRDefault="00143093" w:rsidP="00331D86">
      <w:pPr>
        <w:pStyle w:val="DefaultText"/>
        <w:ind w:left="720" w:hanging="720"/>
        <w:jc w:val="both"/>
        <w:rPr>
          <w:rFonts w:ascii="Arial" w:hAnsi="Arial" w:cs="Arial"/>
          <w:sz w:val="21"/>
          <w:szCs w:val="21"/>
        </w:rPr>
      </w:pPr>
    </w:p>
    <w:p w14:paraId="28A05E4D" w14:textId="3C5569DC" w:rsidR="001E0196" w:rsidRPr="00C10465" w:rsidRDefault="00533C38" w:rsidP="00331D86">
      <w:pPr>
        <w:pStyle w:val="DefaultText"/>
        <w:ind w:left="720" w:hanging="720"/>
        <w:jc w:val="both"/>
        <w:rPr>
          <w:rFonts w:ascii="Arial" w:hAnsi="Arial" w:cs="Arial"/>
          <w:sz w:val="21"/>
          <w:szCs w:val="21"/>
        </w:rPr>
      </w:pPr>
      <w:r>
        <w:rPr>
          <w:rFonts w:ascii="Arial" w:hAnsi="Arial" w:cs="Arial"/>
          <w:sz w:val="21"/>
          <w:szCs w:val="21"/>
        </w:rPr>
        <w:t>7</w:t>
      </w:r>
      <w:r w:rsidR="00143093" w:rsidRPr="00C10465">
        <w:rPr>
          <w:rFonts w:ascii="Arial" w:hAnsi="Arial" w:cs="Arial"/>
          <w:sz w:val="21"/>
          <w:szCs w:val="21"/>
        </w:rPr>
        <w:t>.2</w:t>
      </w:r>
      <w:r w:rsidR="00143093" w:rsidRPr="00C10465">
        <w:rPr>
          <w:rFonts w:ascii="Arial" w:hAnsi="Arial" w:cs="Arial"/>
          <w:sz w:val="21"/>
          <w:szCs w:val="21"/>
        </w:rPr>
        <w:tab/>
        <w:t>To assist in discharging it</w:t>
      </w:r>
      <w:r w:rsidR="00E33E37" w:rsidRPr="00C10465">
        <w:rPr>
          <w:rFonts w:ascii="Arial" w:hAnsi="Arial" w:cs="Arial"/>
          <w:sz w:val="21"/>
          <w:szCs w:val="21"/>
        </w:rPr>
        <w:t>s</w:t>
      </w:r>
      <w:r w:rsidR="00143093" w:rsidRPr="00C10465">
        <w:rPr>
          <w:rFonts w:ascii="Arial" w:hAnsi="Arial" w:cs="Arial"/>
          <w:sz w:val="21"/>
          <w:szCs w:val="21"/>
        </w:rPr>
        <w:t xml:space="preserve"> responsibilities in this area the Management Committee should receive reports from the internal auditor on all cases of actual or attempted fraud or bribery</w:t>
      </w:r>
      <w:r w:rsidR="001E0196" w:rsidRPr="00C10465">
        <w:rPr>
          <w:rFonts w:ascii="Arial" w:hAnsi="Arial" w:cs="Arial"/>
          <w:sz w:val="21"/>
          <w:szCs w:val="21"/>
        </w:rPr>
        <w:t xml:space="preserve"> and</w:t>
      </w:r>
      <w:r w:rsidR="00143093" w:rsidRPr="00C10465">
        <w:rPr>
          <w:rFonts w:ascii="Arial" w:hAnsi="Arial" w:cs="Arial"/>
          <w:sz w:val="21"/>
          <w:szCs w:val="21"/>
        </w:rPr>
        <w:t xml:space="preserve"> consider</w:t>
      </w:r>
      <w:r w:rsidR="001E0196" w:rsidRPr="00C10465">
        <w:rPr>
          <w:rFonts w:ascii="Arial" w:hAnsi="Arial" w:cs="Arial"/>
          <w:sz w:val="21"/>
          <w:szCs w:val="21"/>
        </w:rPr>
        <w:t xml:space="preserve"> </w:t>
      </w:r>
      <w:r w:rsidR="00E33E37" w:rsidRPr="00C10465">
        <w:rPr>
          <w:rFonts w:ascii="Arial" w:hAnsi="Arial" w:cs="Arial"/>
          <w:sz w:val="21"/>
          <w:szCs w:val="21"/>
        </w:rPr>
        <w:t xml:space="preserve">whether </w:t>
      </w:r>
      <w:r w:rsidR="001E0196" w:rsidRPr="00C10465">
        <w:rPr>
          <w:rFonts w:ascii="Arial" w:hAnsi="Arial" w:cs="Arial"/>
          <w:sz w:val="21"/>
          <w:szCs w:val="21"/>
        </w:rPr>
        <w:t>internal controls require to be reviewed.</w:t>
      </w:r>
    </w:p>
    <w:p w14:paraId="1B7BA148" w14:textId="77777777" w:rsidR="00AF2F6C" w:rsidRPr="00C10465" w:rsidRDefault="00AF2F6C" w:rsidP="0081268C">
      <w:pPr>
        <w:pStyle w:val="DefaultText"/>
        <w:ind w:left="721" w:hanging="721"/>
        <w:jc w:val="both"/>
        <w:rPr>
          <w:rFonts w:ascii="Arial" w:hAnsi="Arial" w:cs="Arial"/>
          <w:strike/>
          <w:sz w:val="21"/>
          <w:szCs w:val="21"/>
        </w:rPr>
      </w:pPr>
    </w:p>
    <w:p w14:paraId="70E6F8FB" w14:textId="0ACE5B02" w:rsidR="00AF2F6C" w:rsidRPr="00C10465" w:rsidRDefault="00533C38" w:rsidP="00AF2F6C">
      <w:pPr>
        <w:pStyle w:val="DefaultText"/>
        <w:ind w:left="720" w:hanging="719"/>
        <w:jc w:val="both"/>
        <w:rPr>
          <w:rFonts w:ascii="Arial" w:hAnsi="Arial" w:cs="Arial"/>
          <w:sz w:val="21"/>
          <w:szCs w:val="21"/>
        </w:rPr>
      </w:pPr>
      <w:r>
        <w:rPr>
          <w:rFonts w:ascii="Arial" w:hAnsi="Arial" w:cs="Arial"/>
          <w:sz w:val="21"/>
          <w:szCs w:val="21"/>
        </w:rPr>
        <w:t>7</w:t>
      </w:r>
      <w:r w:rsidR="00AF2F6C" w:rsidRPr="00C10465">
        <w:rPr>
          <w:rFonts w:ascii="Arial" w:hAnsi="Arial" w:cs="Arial"/>
          <w:sz w:val="21"/>
          <w:szCs w:val="21"/>
        </w:rPr>
        <w:t>.3</w:t>
      </w:r>
      <w:r w:rsidR="00AF2F6C" w:rsidRPr="00C10465">
        <w:rPr>
          <w:rFonts w:ascii="Arial" w:hAnsi="Arial" w:cs="Arial"/>
          <w:sz w:val="21"/>
          <w:szCs w:val="21"/>
        </w:rPr>
        <w:tab/>
        <w:t xml:space="preserve">All matters in relation to fraud prevention, reporting, </w:t>
      </w:r>
      <w:proofErr w:type="gramStart"/>
      <w:r w:rsidR="00AF2F6C" w:rsidRPr="00C10465">
        <w:rPr>
          <w:rFonts w:ascii="Arial" w:hAnsi="Arial" w:cs="Arial"/>
          <w:sz w:val="21"/>
          <w:szCs w:val="21"/>
        </w:rPr>
        <w:t>recording</w:t>
      </w:r>
      <w:proofErr w:type="gramEnd"/>
      <w:r w:rsidR="00AF2F6C" w:rsidRPr="00C10465">
        <w:rPr>
          <w:rFonts w:ascii="Arial" w:hAnsi="Arial" w:cs="Arial"/>
          <w:sz w:val="21"/>
          <w:szCs w:val="21"/>
        </w:rPr>
        <w:t xml:space="preserve"> and associated matters are </w:t>
      </w:r>
      <w:r w:rsidR="002752FE">
        <w:rPr>
          <w:rFonts w:ascii="Arial" w:hAnsi="Arial" w:cs="Arial"/>
          <w:sz w:val="21"/>
          <w:szCs w:val="21"/>
        </w:rPr>
        <w:t>recorded in the fraud register.</w:t>
      </w:r>
    </w:p>
    <w:p w14:paraId="67EAAD5E" w14:textId="77777777" w:rsidR="00AF2F6C" w:rsidRPr="00C10465" w:rsidRDefault="00AF2F6C" w:rsidP="0081268C">
      <w:pPr>
        <w:pStyle w:val="DefaultText"/>
        <w:ind w:left="721" w:hanging="721"/>
        <w:jc w:val="both"/>
        <w:rPr>
          <w:rFonts w:ascii="Arial" w:hAnsi="Arial" w:cs="Arial"/>
          <w:strike/>
          <w:sz w:val="21"/>
          <w:szCs w:val="21"/>
        </w:rPr>
      </w:pPr>
    </w:p>
    <w:p w14:paraId="3109D67A" w14:textId="77777777" w:rsidR="00AE0056" w:rsidRPr="00C10465" w:rsidRDefault="00AE0056">
      <w:pPr>
        <w:pStyle w:val="DefaultText"/>
        <w:ind w:left="720" w:hanging="720"/>
        <w:rPr>
          <w:rFonts w:ascii="Arial" w:hAnsi="Arial" w:cs="Arial"/>
          <w:b/>
          <w:sz w:val="21"/>
          <w:szCs w:val="21"/>
        </w:rPr>
      </w:pPr>
    </w:p>
    <w:p w14:paraId="6175CC4D" w14:textId="1904986A" w:rsidR="00AE0056" w:rsidRPr="00C10465" w:rsidRDefault="00533C38" w:rsidP="0081268C">
      <w:pPr>
        <w:pStyle w:val="DefaultText"/>
        <w:ind w:left="720" w:hanging="720"/>
        <w:jc w:val="both"/>
        <w:rPr>
          <w:rFonts w:ascii="Arial" w:hAnsi="Arial" w:cs="Arial"/>
          <w:b/>
          <w:sz w:val="21"/>
          <w:szCs w:val="21"/>
        </w:rPr>
      </w:pPr>
      <w:r>
        <w:rPr>
          <w:rFonts w:ascii="Arial" w:hAnsi="Arial" w:cs="Arial"/>
          <w:b/>
          <w:sz w:val="21"/>
          <w:szCs w:val="21"/>
        </w:rPr>
        <w:t>8</w:t>
      </w:r>
      <w:r w:rsidR="0081268C" w:rsidRPr="00C10465">
        <w:rPr>
          <w:rFonts w:ascii="Arial" w:hAnsi="Arial" w:cs="Arial"/>
          <w:b/>
          <w:sz w:val="21"/>
          <w:szCs w:val="21"/>
        </w:rPr>
        <w:t>.</w:t>
      </w:r>
      <w:r w:rsidR="0081268C" w:rsidRPr="00C10465">
        <w:rPr>
          <w:rFonts w:ascii="Arial" w:hAnsi="Arial" w:cs="Arial"/>
          <w:b/>
          <w:sz w:val="21"/>
          <w:szCs w:val="21"/>
        </w:rPr>
        <w:tab/>
      </w:r>
      <w:r w:rsidR="0081268C" w:rsidRPr="00C10465">
        <w:rPr>
          <w:rFonts w:ascii="Arial" w:hAnsi="Arial" w:cs="Arial"/>
          <w:b/>
          <w:sz w:val="21"/>
          <w:szCs w:val="21"/>
        </w:rPr>
        <w:tab/>
        <w:t>BUSINESS PLANNING</w:t>
      </w:r>
    </w:p>
    <w:p w14:paraId="7F2B98D6" w14:textId="77777777" w:rsidR="00AE0056" w:rsidRPr="00C10465" w:rsidRDefault="00AE0056" w:rsidP="00AE0056">
      <w:pPr>
        <w:rPr>
          <w:rFonts w:ascii="Arial" w:hAnsi="Arial" w:cs="Arial"/>
          <w:sz w:val="21"/>
          <w:szCs w:val="21"/>
          <w:u w:val="single"/>
        </w:rPr>
      </w:pPr>
    </w:p>
    <w:p w14:paraId="1A7D2CD3" w14:textId="4380D494" w:rsidR="00AF2F6C" w:rsidRPr="00C10465" w:rsidRDefault="00533C38" w:rsidP="00AF2F6C">
      <w:pPr>
        <w:pStyle w:val="DefaultText"/>
        <w:ind w:left="721" w:hanging="721"/>
        <w:jc w:val="both"/>
        <w:rPr>
          <w:rFonts w:ascii="Arial" w:hAnsi="Arial" w:cs="Arial"/>
          <w:sz w:val="21"/>
          <w:szCs w:val="21"/>
        </w:rPr>
      </w:pPr>
      <w:r>
        <w:rPr>
          <w:rFonts w:ascii="Arial" w:hAnsi="Arial" w:cs="Arial"/>
          <w:sz w:val="21"/>
          <w:szCs w:val="21"/>
        </w:rPr>
        <w:t>8</w:t>
      </w:r>
      <w:r w:rsidR="00AF2F6C" w:rsidRPr="00C10465">
        <w:rPr>
          <w:rFonts w:ascii="Arial" w:hAnsi="Arial" w:cs="Arial"/>
          <w:sz w:val="21"/>
          <w:szCs w:val="21"/>
        </w:rPr>
        <w:t>.1</w:t>
      </w:r>
      <w:r w:rsidR="00AF2F6C" w:rsidRPr="00C10465">
        <w:rPr>
          <w:rFonts w:ascii="Arial" w:hAnsi="Arial" w:cs="Arial"/>
          <w:sz w:val="21"/>
          <w:szCs w:val="21"/>
        </w:rPr>
        <w:tab/>
        <w:t>The Associa</w:t>
      </w:r>
      <w:r w:rsidR="00D453AF" w:rsidRPr="00C10465">
        <w:rPr>
          <w:rFonts w:ascii="Arial" w:hAnsi="Arial" w:cs="Arial"/>
          <w:sz w:val="21"/>
          <w:szCs w:val="21"/>
        </w:rPr>
        <w:t xml:space="preserve">tion shall have in place a </w:t>
      </w:r>
      <w:proofErr w:type="gramStart"/>
      <w:r w:rsidR="004C4007">
        <w:rPr>
          <w:rFonts w:ascii="Arial" w:hAnsi="Arial" w:cs="Arial"/>
          <w:sz w:val="21"/>
          <w:szCs w:val="21"/>
        </w:rPr>
        <w:t>5</w:t>
      </w:r>
      <w:r w:rsidR="00AF2F6C" w:rsidRPr="00C10465">
        <w:rPr>
          <w:rFonts w:ascii="Arial" w:hAnsi="Arial" w:cs="Arial"/>
          <w:sz w:val="21"/>
          <w:szCs w:val="21"/>
        </w:rPr>
        <w:t xml:space="preserve"> year</w:t>
      </w:r>
      <w:proofErr w:type="gramEnd"/>
      <w:r w:rsidR="00AF2F6C" w:rsidRPr="00C10465">
        <w:rPr>
          <w:rFonts w:ascii="Arial" w:hAnsi="Arial" w:cs="Arial"/>
          <w:sz w:val="21"/>
          <w:szCs w:val="21"/>
        </w:rPr>
        <w:t xml:space="preserve"> business plan document which sets out the strategic direction of the Association. The Management Committee is ultimately responsible for the governance and direction of the </w:t>
      </w:r>
      <w:proofErr w:type="gramStart"/>
      <w:r w:rsidR="00AF2F6C" w:rsidRPr="00C10465">
        <w:rPr>
          <w:rFonts w:ascii="Arial" w:hAnsi="Arial" w:cs="Arial"/>
          <w:sz w:val="21"/>
          <w:szCs w:val="21"/>
        </w:rPr>
        <w:t>Association</w:t>
      </w:r>
      <w:proofErr w:type="gramEnd"/>
      <w:r w:rsidR="00AF2F6C" w:rsidRPr="00C10465">
        <w:rPr>
          <w:rFonts w:ascii="Arial" w:hAnsi="Arial" w:cs="Arial"/>
          <w:sz w:val="21"/>
          <w:szCs w:val="21"/>
        </w:rPr>
        <w:t xml:space="preserve"> and it is recognised that the business plan should represent a joint understanding by staff and Committee of what the Association wants to achieve, the choices available and the key risks faced by the Association. The business plan shall therefore be produced by the Management Committee and the Senior Management Team in consultation with staff</w:t>
      </w:r>
      <w:r w:rsidR="002752FE">
        <w:rPr>
          <w:rFonts w:ascii="Arial" w:hAnsi="Arial" w:cs="Arial"/>
          <w:sz w:val="21"/>
          <w:szCs w:val="21"/>
        </w:rPr>
        <w:t>.</w:t>
      </w:r>
    </w:p>
    <w:p w14:paraId="4F2D6175" w14:textId="77777777" w:rsidR="00AF2F6C" w:rsidRPr="00C10465" w:rsidRDefault="00AF2F6C" w:rsidP="00AF2F6C">
      <w:pPr>
        <w:pStyle w:val="DefaultText"/>
        <w:ind w:left="721" w:hanging="721"/>
        <w:jc w:val="both"/>
        <w:rPr>
          <w:rFonts w:ascii="Arial" w:hAnsi="Arial" w:cs="Arial"/>
          <w:sz w:val="21"/>
          <w:szCs w:val="21"/>
        </w:rPr>
      </w:pPr>
      <w:r w:rsidRPr="00C10465">
        <w:rPr>
          <w:rFonts w:ascii="Arial" w:hAnsi="Arial" w:cs="Arial"/>
          <w:sz w:val="21"/>
          <w:szCs w:val="21"/>
        </w:rPr>
        <w:lastRenderedPageBreak/>
        <w:t xml:space="preserve"> </w:t>
      </w:r>
    </w:p>
    <w:p w14:paraId="1B00B84C" w14:textId="6A7B0065" w:rsidR="00AF2F6C" w:rsidRPr="00C10465" w:rsidRDefault="00533C38" w:rsidP="00AF2F6C">
      <w:pPr>
        <w:pStyle w:val="DefaultText"/>
        <w:ind w:left="721" w:hanging="721"/>
        <w:jc w:val="both"/>
        <w:rPr>
          <w:rFonts w:ascii="Arial" w:hAnsi="Arial" w:cs="Arial"/>
          <w:sz w:val="21"/>
          <w:szCs w:val="21"/>
        </w:rPr>
      </w:pPr>
      <w:r>
        <w:rPr>
          <w:rFonts w:ascii="Arial" w:hAnsi="Arial" w:cs="Arial"/>
          <w:sz w:val="21"/>
          <w:szCs w:val="21"/>
        </w:rPr>
        <w:t>8</w:t>
      </w:r>
      <w:r w:rsidR="00AF2F6C" w:rsidRPr="00C10465">
        <w:rPr>
          <w:rFonts w:ascii="Arial" w:hAnsi="Arial" w:cs="Arial"/>
          <w:sz w:val="21"/>
          <w:szCs w:val="21"/>
        </w:rPr>
        <w:t>.2</w:t>
      </w:r>
      <w:r w:rsidR="00AF2F6C" w:rsidRPr="00C10465">
        <w:rPr>
          <w:rFonts w:ascii="Arial" w:hAnsi="Arial" w:cs="Arial"/>
          <w:sz w:val="21"/>
          <w:szCs w:val="21"/>
        </w:rPr>
        <w:tab/>
        <w:t>The content of the business plan should recognise and reflect the current SHR’s Business Planning Recommended Practice for RSL’s.  It should include:</w:t>
      </w:r>
    </w:p>
    <w:p w14:paraId="05AAF994" w14:textId="77777777" w:rsidR="00AF2F6C" w:rsidRPr="00C10465" w:rsidRDefault="00AF2F6C" w:rsidP="00AF2F6C">
      <w:pPr>
        <w:pStyle w:val="DefaultText"/>
        <w:ind w:left="721" w:hanging="721"/>
        <w:jc w:val="both"/>
        <w:rPr>
          <w:rFonts w:ascii="Arial" w:hAnsi="Arial" w:cs="Arial"/>
          <w:sz w:val="21"/>
          <w:szCs w:val="21"/>
        </w:rPr>
      </w:pPr>
    </w:p>
    <w:p w14:paraId="0B355E90" w14:textId="77777777" w:rsidR="00AF2F6C" w:rsidRPr="00C10465" w:rsidRDefault="00AF2F6C" w:rsidP="00AF2F6C">
      <w:pPr>
        <w:pStyle w:val="DefaultText"/>
        <w:numPr>
          <w:ilvl w:val="0"/>
          <w:numId w:val="26"/>
        </w:numPr>
        <w:ind w:left="1134"/>
        <w:jc w:val="both"/>
        <w:rPr>
          <w:rFonts w:ascii="Arial" w:hAnsi="Arial" w:cs="Arial"/>
          <w:sz w:val="21"/>
          <w:szCs w:val="21"/>
        </w:rPr>
      </w:pPr>
      <w:r w:rsidRPr="00C10465">
        <w:rPr>
          <w:rFonts w:ascii="Arial" w:hAnsi="Arial" w:cs="Arial"/>
          <w:sz w:val="21"/>
          <w:szCs w:val="21"/>
        </w:rPr>
        <w:t>Vision and Values</w:t>
      </w:r>
    </w:p>
    <w:p w14:paraId="19796BD8" w14:textId="77777777" w:rsidR="00AF2F6C" w:rsidRPr="00C10465" w:rsidRDefault="00AF2F6C" w:rsidP="00AF2F6C">
      <w:pPr>
        <w:pStyle w:val="DefaultText"/>
        <w:numPr>
          <w:ilvl w:val="0"/>
          <w:numId w:val="26"/>
        </w:numPr>
        <w:ind w:left="1134"/>
        <w:jc w:val="both"/>
        <w:rPr>
          <w:rFonts w:ascii="Arial" w:hAnsi="Arial" w:cs="Arial"/>
          <w:sz w:val="21"/>
          <w:szCs w:val="21"/>
        </w:rPr>
      </w:pPr>
      <w:r w:rsidRPr="00C10465">
        <w:rPr>
          <w:rFonts w:ascii="Arial" w:hAnsi="Arial" w:cs="Arial"/>
          <w:sz w:val="21"/>
          <w:szCs w:val="21"/>
        </w:rPr>
        <w:t xml:space="preserve">Profile of </w:t>
      </w:r>
      <w:r w:rsidR="00C47504" w:rsidRPr="00C10465">
        <w:rPr>
          <w:rFonts w:ascii="Arial" w:hAnsi="Arial" w:cs="Arial"/>
          <w:sz w:val="21"/>
          <w:szCs w:val="21"/>
        </w:rPr>
        <w:t xml:space="preserve">the </w:t>
      </w:r>
      <w:r w:rsidRPr="00C10465">
        <w:rPr>
          <w:rFonts w:ascii="Arial" w:hAnsi="Arial" w:cs="Arial"/>
          <w:sz w:val="21"/>
          <w:szCs w:val="21"/>
        </w:rPr>
        <w:t xml:space="preserve">Association and achievements (including analysis of our customer profile, stock, rents, </w:t>
      </w:r>
      <w:proofErr w:type="gramStart"/>
      <w:r w:rsidRPr="00C10465">
        <w:rPr>
          <w:rFonts w:ascii="Arial" w:hAnsi="Arial" w:cs="Arial"/>
          <w:sz w:val="21"/>
          <w:szCs w:val="21"/>
        </w:rPr>
        <w:t>performance</w:t>
      </w:r>
      <w:proofErr w:type="gramEnd"/>
      <w:r w:rsidRPr="00C10465">
        <w:rPr>
          <w:rFonts w:ascii="Arial" w:hAnsi="Arial" w:cs="Arial"/>
          <w:sz w:val="21"/>
          <w:szCs w:val="21"/>
        </w:rPr>
        <w:t xml:space="preserve"> and asset management)</w:t>
      </w:r>
    </w:p>
    <w:p w14:paraId="622AF36A" w14:textId="77777777" w:rsidR="00AF2F6C" w:rsidRPr="00C10465" w:rsidRDefault="00AF2F6C" w:rsidP="00AF2F6C">
      <w:pPr>
        <w:pStyle w:val="DefaultText"/>
        <w:numPr>
          <w:ilvl w:val="0"/>
          <w:numId w:val="26"/>
        </w:numPr>
        <w:ind w:left="1134"/>
        <w:jc w:val="both"/>
        <w:rPr>
          <w:rFonts w:ascii="Arial" w:hAnsi="Arial" w:cs="Arial"/>
          <w:sz w:val="21"/>
          <w:szCs w:val="21"/>
        </w:rPr>
      </w:pPr>
      <w:r w:rsidRPr="00C10465">
        <w:rPr>
          <w:rFonts w:ascii="Arial" w:hAnsi="Arial" w:cs="Arial"/>
          <w:sz w:val="21"/>
          <w:szCs w:val="21"/>
        </w:rPr>
        <w:t xml:space="preserve">Analysis of the Operating Environment (using PEST, </w:t>
      </w:r>
      <w:proofErr w:type="gramStart"/>
      <w:r w:rsidRPr="00C10465">
        <w:rPr>
          <w:rFonts w:ascii="Arial" w:hAnsi="Arial" w:cs="Arial"/>
          <w:sz w:val="21"/>
          <w:szCs w:val="21"/>
        </w:rPr>
        <w:t>SWOT</w:t>
      </w:r>
      <w:proofErr w:type="gramEnd"/>
      <w:r w:rsidRPr="00C10465">
        <w:rPr>
          <w:rFonts w:ascii="Arial" w:hAnsi="Arial" w:cs="Arial"/>
          <w:sz w:val="21"/>
          <w:szCs w:val="21"/>
        </w:rPr>
        <w:t xml:space="preserve"> and Risk Analysis)</w:t>
      </w:r>
    </w:p>
    <w:p w14:paraId="24C92152" w14:textId="77777777" w:rsidR="00AF2F6C" w:rsidRPr="00C10465" w:rsidRDefault="00AF2F6C" w:rsidP="00AF2F6C">
      <w:pPr>
        <w:pStyle w:val="DefaultText"/>
        <w:numPr>
          <w:ilvl w:val="0"/>
          <w:numId w:val="26"/>
        </w:numPr>
        <w:ind w:left="1134"/>
        <w:jc w:val="both"/>
        <w:rPr>
          <w:rFonts w:ascii="Arial" w:hAnsi="Arial" w:cs="Arial"/>
          <w:sz w:val="21"/>
          <w:szCs w:val="21"/>
        </w:rPr>
      </w:pPr>
      <w:r w:rsidRPr="00C10465">
        <w:rPr>
          <w:rFonts w:ascii="Arial" w:hAnsi="Arial" w:cs="Arial"/>
          <w:sz w:val="21"/>
          <w:szCs w:val="21"/>
        </w:rPr>
        <w:t>Strategic Objectives</w:t>
      </w:r>
    </w:p>
    <w:p w14:paraId="53100B46" w14:textId="77777777" w:rsidR="00AF2F6C" w:rsidRPr="00C10465" w:rsidRDefault="00AF2F6C" w:rsidP="00AF2F6C">
      <w:pPr>
        <w:pStyle w:val="DefaultText"/>
        <w:numPr>
          <w:ilvl w:val="0"/>
          <w:numId w:val="26"/>
        </w:numPr>
        <w:ind w:left="1134"/>
        <w:jc w:val="both"/>
        <w:rPr>
          <w:rFonts w:ascii="Arial" w:hAnsi="Arial" w:cs="Arial"/>
          <w:sz w:val="21"/>
          <w:szCs w:val="21"/>
        </w:rPr>
      </w:pPr>
      <w:r w:rsidRPr="00C10465">
        <w:rPr>
          <w:rFonts w:ascii="Arial" w:hAnsi="Arial" w:cs="Arial"/>
          <w:sz w:val="21"/>
          <w:szCs w:val="21"/>
        </w:rPr>
        <w:t>Annual Delivery plan</w:t>
      </w:r>
    </w:p>
    <w:p w14:paraId="298D5705" w14:textId="77777777" w:rsidR="00AF2F6C" w:rsidRPr="00C10465" w:rsidRDefault="00AF2F6C" w:rsidP="00AF2F6C">
      <w:pPr>
        <w:pStyle w:val="DefaultText"/>
        <w:numPr>
          <w:ilvl w:val="0"/>
          <w:numId w:val="26"/>
        </w:numPr>
        <w:ind w:left="1134"/>
        <w:jc w:val="both"/>
        <w:rPr>
          <w:rFonts w:ascii="Arial" w:hAnsi="Arial" w:cs="Arial"/>
          <w:sz w:val="21"/>
          <w:szCs w:val="21"/>
        </w:rPr>
      </w:pPr>
      <w:r w:rsidRPr="00C10465">
        <w:rPr>
          <w:rFonts w:ascii="Arial" w:hAnsi="Arial" w:cs="Arial"/>
          <w:sz w:val="21"/>
          <w:szCs w:val="21"/>
        </w:rPr>
        <w:t>Financial analysis (including scenario planning and sensitivity testing)</w:t>
      </w:r>
    </w:p>
    <w:p w14:paraId="2E502572" w14:textId="77777777" w:rsidR="00AF2F6C" w:rsidRPr="00C10465" w:rsidRDefault="00AF2F6C" w:rsidP="00AF2F6C">
      <w:pPr>
        <w:pStyle w:val="DefaultText"/>
        <w:ind w:left="721" w:hanging="721"/>
        <w:jc w:val="both"/>
        <w:rPr>
          <w:rFonts w:ascii="Arial" w:hAnsi="Arial" w:cs="Arial"/>
          <w:sz w:val="21"/>
          <w:szCs w:val="21"/>
        </w:rPr>
      </w:pPr>
    </w:p>
    <w:p w14:paraId="53B95CF5" w14:textId="0A9941C8" w:rsidR="00AF2F6C" w:rsidRPr="00C10465" w:rsidRDefault="00533C38" w:rsidP="00AF2F6C">
      <w:pPr>
        <w:pStyle w:val="DefaultText"/>
        <w:ind w:left="721" w:hanging="721"/>
        <w:jc w:val="both"/>
        <w:rPr>
          <w:rFonts w:ascii="Arial" w:hAnsi="Arial" w:cs="Arial"/>
          <w:sz w:val="21"/>
          <w:szCs w:val="21"/>
        </w:rPr>
      </w:pPr>
      <w:r>
        <w:rPr>
          <w:rFonts w:ascii="Arial" w:hAnsi="Arial" w:cs="Arial"/>
          <w:sz w:val="21"/>
          <w:szCs w:val="21"/>
        </w:rPr>
        <w:t>8</w:t>
      </w:r>
      <w:r w:rsidR="00AF2F6C" w:rsidRPr="00C10465">
        <w:rPr>
          <w:rFonts w:ascii="Arial" w:hAnsi="Arial" w:cs="Arial"/>
          <w:sz w:val="21"/>
          <w:szCs w:val="21"/>
        </w:rPr>
        <w:t>.3</w:t>
      </w:r>
      <w:r w:rsidR="00AF2F6C" w:rsidRPr="00C10465">
        <w:rPr>
          <w:rFonts w:ascii="Arial" w:hAnsi="Arial" w:cs="Arial"/>
          <w:sz w:val="21"/>
          <w:szCs w:val="21"/>
        </w:rPr>
        <w:tab/>
        <w:t xml:space="preserve">On an annual basis, the </w:t>
      </w:r>
      <w:r w:rsidR="00C10465" w:rsidRPr="00C10465">
        <w:rPr>
          <w:rFonts w:ascii="Arial" w:hAnsi="Arial" w:cs="Arial"/>
          <w:sz w:val="21"/>
          <w:szCs w:val="21"/>
        </w:rPr>
        <w:t>Director</w:t>
      </w:r>
      <w:r w:rsidR="00AF2F6C" w:rsidRPr="00C10465">
        <w:rPr>
          <w:rFonts w:ascii="Arial" w:hAnsi="Arial" w:cs="Arial"/>
          <w:sz w:val="21"/>
          <w:szCs w:val="21"/>
        </w:rPr>
        <w:t xml:space="preserve"> has delegated authority for the preparation of a detailed operational plan for the Association on behalf of the Management Committee, within the framework of the business plan</w:t>
      </w:r>
      <w:r w:rsidR="00AF2F6C" w:rsidRPr="00C10465">
        <w:rPr>
          <w:rFonts w:ascii="Arial" w:hAnsi="Arial" w:cs="Arial"/>
          <w:szCs w:val="24"/>
        </w:rPr>
        <w:t>.</w:t>
      </w:r>
    </w:p>
    <w:p w14:paraId="092FF4FB" w14:textId="77777777" w:rsidR="00AF2F6C" w:rsidRPr="00C10465" w:rsidRDefault="00AF2F6C" w:rsidP="00AF2F6C">
      <w:pPr>
        <w:pStyle w:val="DefaultText"/>
        <w:ind w:left="721" w:hanging="721"/>
        <w:jc w:val="both"/>
        <w:rPr>
          <w:rFonts w:ascii="Arial" w:hAnsi="Arial" w:cs="Arial"/>
          <w:sz w:val="21"/>
          <w:szCs w:val="21"/>
        </w:rPr>
      </w:pPr>
    </w:p>
    <w:p w14:paraId="0FD5E9B9" w14:textId="45D2EA5E" w:rsidR="00AF2F6C" w:rsidRPr="00C10465" w:rsidRDefault="00533C38" w:rsidP="00AF2F6C">
      <w:pPr>
        <w:pStyle w:val="DefaultText"/>
        <w:ind w:left="721" w:hanging="721"/>
        <w:jc w:val="both"/>
        <w:rPr>
          <w:rFonts w:ascii="Arial" w:hAnsi="Arial" w:cs="Arial"/>
          <w:sz w:val="21"/>
          <w:szCs w:val="21"/>
        </w:rPr>
      </w:pPr>
      <w:r>
        <w:rPr>
          <w:rFonts w:ascii="Arial" w:hAnsi="Arial" w:cs="Arial"/>
          <w:sz w:val="21"/>
          <w:szCs w:val="21"/>
        </w:rPr>
        <w:t>8</w:t>
      </w:r>
      <w:r w:rsidR="00AF2F6C" w:rsidRPr="00C10465">
        <w:rPr>
          <w:rFonts w:ascii="Arial" w:hAnsi="Arial" w:cs="Arial"/>
          <w:sz w:val="21"/>
          <w:szCs w:val="21"/>
        </w:rPr>
        <w:t>.4</w:t>
      </w:r>
      <w:r w:rsidR="00AF2F6C" w:rsidRPr="00C10465">
        <w:rPr>
          <w:rFonts w:ascii="Arial" w:hAnsi="Arial" w:cs="Arial"/>
          <w:sz w:val="21"/>
          <w:szCs w:val="21"/>
        </w:rPr>
        <w:tab/>
        <w:t xml:space="preserve">The </w:t>
      </w:r>
      <w:r w:rsidR="00C10465" w:rsidRPr="00C10465">
        <w:rPr>
          <w:rFonts w:ascii="Arial" w:hAnsi="Arial" w:cs="Arial"/>
          <w:sz w:val="21"/>
          <w:szCs w:val="21"/>
        </w:rPr>
        <w:t>Director</w:t>
      </w:r>
      <w:r w:rsidR="00AF2F6C" w:rsidRPr="00C10465">
        <w:rPr>
          <w:rFonts w:ascii="Arial" w:hAnsi="Arial" w:cs="Arial"/>
          <w:sz w:val="21"/>
          <w:szCs w:val="21"/>
        </w:rPr>
        <w:t xml:space="preserve"> shall produce an annual timetable to accompany the business planning process detailing the stages, </w:t>
      </w:r>
      <w:proofErr w:type="gramStart"/>
      <w:r w:rsidR="00AF2F6C" w:rsidRPr="00C10465">
        <w:rPr>
          <w:rFonts w:ascii="Arial" w:hAnsi="Arial" w:cs="Arial"/>
          <w:sz w:val="21"/>
          <w:szCs w:val="21"/>
        </w:rPr>
        <w:t>processes</w:t>
      </w:r>
      <w:proofErr w:type="gramEnd"/>
      <w:r w:rsidR="00AF2F6C" w:rsidRPr="00C10465">
        <w:rPr>
          <w:rFonts w:ascii="Arial" w:hAnsi="Arial" w:cs="Arial"/>
          <w:sz w:val="21"/>
          <w:szCs w:val="21"/>
        </w:rPr>
        <w:t xml:space="preserve"> and responsibilities in order to achieve the timetable.</w:t>
      </w:r>
      <w:r w:rsidR="00AF2F6C" w:rsidRPr="00C10465">
        <w:rPr>
          <w:rFonts w:ascii="Arial" w:hAnsi="Arial" w:cs="Arial"/>
          <w:sz w:val="21"/>
          <w:szCs w:val="21"/>
        </w:rPr>
        <w:tab/>
      </w:r>
    </w:p>
    <w:p w14:paraId="1C741BF3" w14:textId="77777777" w:rsidR="00AF2F6C" w:rsidRPr="00C10465" w:rsidRDefault="00AF2F6C" w:rsidP="00AF2F6C">
      <w:pPr>
        <w:pStyle w:val="DefaultText"/>
        <w:ind w:left="721" w:hanging="721"/>
        <w:jc w:val="both"/>
        <w:rPr>
          <w:rFonts w:ascii="Arial" w:hAnsi="Arial" w:cs="Arial"/>
          <w:sz w:val="21"/>
          <w:szCs w:val="21"/>
        </w:rPr>
      </w:pPr>
    </w:p>
    <w:p w14:paraId="2D610688" w14:textId="13838091" w:rsidR="00AF2F6C" w:rsidRPr="00C10465" w:rsidRDefault="00533C38" w:rsidP="00AF2F6C">
      <w:pPr>
        <w:pStyle w:val="DefaultText"/>
        <w:ind w:left="721" w:hanging="721"/>
        <w:jc w:val="both"/>
        <w:rPr>
          <w:rFonts w:ascii="Arial" w:hAnsi="Arial" w:cs="Arial"/>
          <w:sz w:val="21"/>
          <w:szCs w:val="21"/>
        </w:rPr>
      </w:pPr>
      <w:r>
        <w:rPr>
          <w:rFonts w:ascii="Arial" w:hAnsi="Arial" w:cs="Arial"/>
          <w:sz w:val="21"/>
          <w:szCs w:val="21"/>
        </w:rPr>
        <w:t>8</w:t>
      </w:r>
      <w:r w:rsidR="00AF2F6C" w:rsidRPr="00C10465">
        <w:rPr>
          <w:rFonts w:ascii="Arial" w:hAnsi="Arial" w:cs="Arial"/>
          <w:sz w:val="21"/>
          <w:szCs w:val="21"/>
        </w:rPr>
        <w:t>.5</w:t>
      </w:r>
      <w:r w:rsidR="00AF2F6C" w:rsidRPr="00C10465">
        <w:rPr>
          <w:rFonts w:ascii="Arial" w:hAnsi="Arial" w:cs="Arial"/>
          <w:sz w:val="21"/>
          <w:szCs w:val="21"/>
        </w:rPr>
        <w:tab/>
        <w:t xml:space="preserve">The operational plan will set departmental performance targets and </w:t>
      </w:r>
      <w:proofErr w:type="gramStart"/>
      <w:r w:rsidR="00AF2F6C" w:rsidRPr="00C10465">
        <w:rPr>
          <w:rFonts w:ascii="Arial" w:hAnsi="Arial" w:cs="Arial"/>
          <w:sz w:val="21"/>
          <w:szCs w:val="21"/>
        </w:rPr>
        <w:t>KPIs, and</w:t>
      </w:r>
      <w:proofErr w:type="gramEnd"/>
      <w:r w:rsidR="00AF2F6C" w:rsidRPr="00C10465">
        <w:rPr>
          <w:rFonts w:ascii="Arial" w:hAnsi="Arial" w:cs="Arial"/>
          <w:sz w:val="21"/>
          <w:szCs w:val="21"/>
        </w:rPr>
        <w:t xml:space="preserve"> shall feed into the annual budget setting process and the Association’s risk management procedures. </w:t>
      </w:r>
    </w:p>
    <w:p w14:paraId="7E444D4B" w14:textId="77777777" w:rsidR="00AF2F6C" w:rsidRPr="00C10465" w:rsidRDefault="00AF2F6C" w:rsidP="00AF2F6C">
      <w:pPr>
        <w:pStyle w:val="DefaultText"/>
        <w:ind w:left="721" w:hanging="721"/>
        <w:jc w:val="both"/>
        <w:rPr>
          <w:rFonts w:ascii="Arial" w:hAnsi="Arial" w:cs="Arial"/>
          <w:sz w:val="21"/>
          <w:szCs w:val="21"/>
        </w:rPr>
      </w:pPr>
    </w:p>
    <w:p w14:paraId="1D5637CD" w14:textId="7C8B0A1C" w:rsidR="00AF2F6C" w:rsidRPr="00C10465" w:rsidRDefault="00533C38" w:rsidP="00AF2F6C">
      <w:pPr>
        <w:pStyle w:val="DefaultText"/>
        <w:ind w:left="721" w:hanging="721"/>
        <w:jc w:val="both"/>
        <w:rPr>
          <w:rFonts w:ascii="Arial" w:hAnsi="Arial" w:cs="Arial"/>
          <w:sz w:val="21"/>
          <w:szCs w:val="21"/>
        </w:rPr>
      </w:pPr>
      <w:r>
        <w:rPr>
          <w:rFonts w:ascii="Arial" w:hAnsi="Arial" w:cs="Arial"/>
          <w:sz w:val="21"/>
          <w:szCs w:val="21"/>
        </w:rPr>
        <w:t>8</w:t>
      </w:r>
      <w:r w:rsidR="00AF2F6C" w:rsidRPr="00C10465">
        <w:rPr>
          <w:rFonts w:ascii="Arial" w:hAnsi="Arial" w:cs="Arial"/>
          <w:sz w:val="21"/>
          <w:szCs w:val="21"/>
        </w:rPr>
        <w:t>.6</w:t>
      </w:r>
      <w:r w:rsidR="00AF2F6C" w:rsidRPr="00C10465">
        <w:rPr>
          <w:rFonts w:ascii="Arial" w:hAnsi="Arial" w:cs="Arial"/>
          <w:sz w:val="21"/>
          <w:szCs w:val="21"/>
        </w:rPr>
        <w:tab/>
        <w:t>On at least a quarterly basis progress against operational targets shall be reported to the Management Committee. These reports shall be supported by the management accounts, other section reports and the risk register to ensure all aspects of the business plan are linked together and operating effectively.</w:t>
      </w:r>
    </w:p>
    <w:p w14:paraId="0FA76933" w14:textId="77777777" w:rsidR="00AF2F6C" w:rsidRPr="00C10465" w:rsidRDefault="00AF2F6C" w:rsidP="00AF2F6C">
      <w:pPr>
        <w:pStyle w:val="DefaultText"/>
        <w:ind w:left="721" w:hanging="721"/>
        <w:jc w:val="both"/>
        <w:rPr>
          <w:rFonts w:ascii="Arial" w:hAnsi="Arial" w:cs="Arial"/>
          <w:sz w:val="21"/>
          <w:szCs w:val="21"/>
        </w:rPr>
      </w:pPr>
    </w:p>
    <w:p w14:paraId="247B8612" w14:textId="62FCFC80" w:rsidR="00AF2F6C" w:rsidRPr="00C10465" w:rsidRDefault="00533C38" w:rsidP="00AF2F6C">
      <w:pPr>
        <w:pStyle w:val="DefaultText"/>
        <w:ind w:left="721" w:hanging="721"/>
        <w:jc w:val="both"/>
        <w:rPr>
          <w:rFonts w:ascii="Arial" w:hAnsi="Arial" w:cs="Arial"/>
          <w:sz w:val="21"/>
          <w:szCs w:val="21"/>
        </w:rPr>
      </w:pPr>
      <w:r>
        <w:rPr>
          <w:rFonts w:ascii="Arial" w:hAnsi="Arial" w:cs="Arial"/>
          <w:sz w:val="21"/>
          <w:szCs w:val="21"/>
        </w:rPr>
        <w:t>8</w:t>
      </w:r>
      <w:r w:rsidR="00AF2F6C" w:rsidRPr="00C10465">
        <w:rPr>
          <w:rFonts w:ascii="Arial" w:hAnsi="Arial" w:cs="Arial"/>
          <w:sz w:val="21"/>
          <w:szCs w:val="21"/>
        </w:rPr>
        <w:t>.7</w:t>
      </w:r>
      <w:r w:rsidR="00AF2F6C" w:rsidRPr="00C10465">
        <w:rPr>
          <w:rFonts w:ascii="Arial" w:hAnsi="Arial" w:cs="Arial"/>
          <w:sz w:val="21"/>
          <w:szCs w:val="21"/>
        </w:rPr>
        <w:tab/>
        <w:t>On at least an annual basis the achievement of strategic objectives will be considered and reported to the Management Committee.</w:t>
      </w:r>
    </w:p>
    <w:p w14:paraId="31D33163" w14:textId="77777777" w:rsidR="00AF2F6C" w:rsidRPr="00C10465" w:rsidRDefault="00AF2F6C" w:rsidP="00AF2F6C">
      <w:pPr>
        <w:pStyle w:val="DefaultText"/>
        <w:ind w:left="721" w:hanging="721"/>
        <w:jc w:val="both"/>
        <w:rPr>
          <w:rFonts w:ascii="Arial" w:hAnsi="Arial" w:cs="Arial"/>
          <w:sz w:val="21"/>
          <w:szCs w:val="21"/>
        </w:rPr>
      </w:pPr>
    </w:p>
    <w:p w14:paraId="0E1A7C6F" w14:textId="3BDF4527" w:rsidR="00AF2F6C" w:rsidRPr="00C10465" w:rsidRDefault="00533C38" w:rsidP="00AF2F6C">
      <w:pPr>
        <w:pStyle w:val="DefaultText"/>
        <w:ind w:left="721" w:hanging="721"/>
        <w:jc w:val="both"/>
        <w:rPr>
          <w:rFonts w:ascii="Arial" w:hAnsi="Arial" w:cs="Arial"/>
          <w:sz w:val="21"/>
          <w:szCs w:val="21"/>
        </w:rPr>
      </w:pPr>
      <w:r>
        <w:rPr>
          <w:rFonts w:ascii="Arial" w:hAnsi="Arial" w:cs="Arial"/>
          <w:sz w:val="21"/>
          <w:szCs w:val="21"/>
        </w:rPr>
        <w:t>8</w:t>
      </w:r>
      <w:r w:rsidR="00AF2F6C" w:rsidRPr="00C10465">
        <w:rPr>
          <w:rFonts w:ascii="Arial" w:hAnsi="Arial" w:cs="Arial"/>
          <w:sz w:val="21"/>
          <w:szCs w:val="21"/>
        </w:rPr>
        <w:t>.8</w:t>
      </w:r>
      <w:r w:rsidR="00AF2F6C" w:rsidRPr="00C10465">
        <w:rPr>
          <w:rFonts w:ascii="Arial" w:hAnsi="Arial" w:cs="Arial"/>
          <w:sz w:val="21"/>
          <w:szCs w:val="21"/>
        </w:rPr>
        <w:tab/>
        <w:t>The Association shall take account of the SHR document on Recommended Practice-Business Pla</w:t>
      </w:r>
      <w:r w:rsidR="007474BC" w:rsidRPr="00C10465">
        <w:rPr>
          <w:rFonts w:ascii="Arial" w:hAnsi="Arial" w:cs="Arial"/>
          <w:sz w:val="21"/>
          <w:szCs w:val="21"/>
        </w:rPr>
        <w:t xml:space="preserve">nning </w:t>
      </w:r>
      <w:r w:rsidR="00AF2F6C" w:rsidRPr="00C10465">
        <w:rPr>
          <w:rFonts w:ascii="Arial" w:hAnsi="Arial" w:cs="Arial"/>
          <w:sz w:val="21"/>
          <w:szCs w:val="21"/>
        </w:rPr>
        <w:t>in its business planning process.</w:t>
      </w:r>
    </w:p>
    <w:p w14:paraId="29245D28" w14:textId="77777777" w:rsidR="00AF2F6C" w:rsidRPr="00C10465" w:rsidRDefault="00AF2F6C" w:rsidP="00AF2F6C">
      <w:pPr>
        <w:pStyle w:val="DefaultText"/>
        <w:ind w:left="721" w:hanging="721"/>
        <w:jc w:val="both"/>
        <w:rPr>
          <w:rFonts w:ascii="Arial" w:hAnsi="Arial" w:cs="Arial"/>
          <w:sz w:val="21"/>
          <w:szCs w:val="21"/>
        </w:rPr>
      </w:pPr>
    </w:p>
    <w:p w14:paraId="437F0A9C" w14:textId="77777777" w:rsidR="00AF2F6C" w:rsidRPr="00C10465" w:rsidRDefault="00AF2F6C">
      <w:pPr>
        <w:pStyle w:val="DefaultText"/>
        <w:ind w:left="720" w:hanging="720"/>
        <w:rPr>
          <w:rFonts w:ascii="Arial" w:hAnsi="Arial" w:cs="Arial"/>
          <w:b/>
          <w:sz w:val="21"/>
          <w:szCs w:val="21"/>
        </w:rPr>
      </w:pPr>
    </w:p>
    <w:p w14:paraId="7BC6E01B" w14:textId="0C2B6243" w:rsidR="00673159" w:rsidRPr="00C10465" w:rsidRDefault="00533C38" w:rsidP="0081268C">
      <w:pPr>
        <w:pStyle w:val="DefaultText"/>
        <w:ind w:left="720" w:hanging="720"/>
        <w:jc w:val="both"/>
        <w:rPr>
          <w:rFonts w:ascii="Arial" w:hAnsi="Arial" w:cs="Arial"/>
          <w:b/>
          <w:sz w:val="21"/>
          <w:szCs w:val="21"/>
        </w:rPr>
      </w:pPr>
      <w:r>
        <w:rPr>
          <w:rFonts w:ascii="Arial" w:hAnsi="Arial" w:cs="Arial"/>
          <w:b/>
          <w:sz w:val="21"/>
          <w:szCs w:val="21"/>
        </w:rPr>
        <w:t>9</w:t>
      </w:r>
      <w:r w:rsidR="0081268C" w:rsidRPr="00C10465">
        <w:rPr>
          <w:rFonts w:ascii="Arial" w:hAnsi="Arial" w:cs="Arial"/>
          <w:b/>
          <w:sz w:val="21"/>
          <w:szCs w:val="21"/>
        </w:rPr>
        <w:t>.</w:t>
      </w:r>
      <w:r w:rsidR="0081268C" w:rsidRPr="00C10465">
        <w:rPr>
          <w:rFonts w:ascii="Arial" w:hAnsi="Arial" w:cs="Arial"/>
          <w:b/>
          <w:sz w:val="21"/>
          <w:szCs w:val="21"/>
        </w:rPr>
        <w:tab/>
        <w:t>APPROACH TO FINANCIAL FORECASTING</w:t>
      </w:r>
    </w:p>
    <w:p w14:paraId="1790590F" w14:textId="77777777" w:rsidR="00673159" w:rsidRPr="00C10465" w:rsidRDefault="00673159" w:rsidP="00673159">
      <w:pPr>
        <w:rPr>
          <w:rFonts w:ascii="Arial" w:hAnsi="Arial" w:cs="Arial"/>
          <w:sz w:val="21"/>
          <w:szCs w:val="21"/>
          <w:u w:val="single"/>
        </w:rPr>
      </w:pPr>
    </w:p>
    <w:p w14:paraId="64FC4023" w14:textId="0670B865" w:rsidR="00C47504" w:rsidRPr="00C10465" w:rsidRDefault="00533C38" w:rsidP="00C10465">
      <w:pPr>
        <w:pStyle w:val="DefaultText"/>
        <w:ind w:left="721" w:hanging="721"/>
        <w:jc w:val="both"/>
        <w:rPr>
          <w:rFonts w:ascii="Arial" w:hAnsi="Arial" w:cs="Arial"/>
          <w:strike/>
          <w:sz w:val="21"/>
          <w:szCs w:val="21"/>
        </w:rPr>
      </w:pPr>
      <w:r>
        <w:rPr>
          <w:rFonts w:ascii="Arial" w:hAnsi="Arial" w:cs="Arial"/>
          <w:sz w:val="21"/>
          <w:szCs w:val="21"/>
        </w:rPr>
        <w:t>9</w:t>
      </w:r>
      <w:r w:rsidR="0081268C" w:rsidRPr="00C10465">
        <w:rPr>
          <w:rFonts w:ascii="Arial" w:hAnsi="Arial" w:cs="Arial"/>
          <w:sz w:val="21"/>
          <w:szCs w:val="21"/>
        </w:rPr>
        <w:t>.1</w:t>
      </w:r>
      <w:r w:rsidR="0081268C" w:rsidRPr="00C10465">
        <w:rPr>
          <w:rFonts w:ascii="Arial" w:hAnsi="Arial" w:cs="Arial"/>
          <w:sz w:val="21"/>
          <w:szCs w:val="21"/>
        </w:rPr>
        <w:tab/>
      </w:r>
      <w:r w:rsidR="00C47504" w:rsidRPr="00C10465">
        <w:rPr>
          <w:rFonts w:ascii="Arial" w:hAnsi="Arial" w:cs="Arial"/>
          <w:sz w:val="21"/>
          <w:szCs w:val="21"/>
        </w:rPr>
        <w:tab/>
        <w:t xml:space="preserve">The Finance Agent will assist with the preparation of </w:t>
      </w:r>
      <w:proofErr w:type="gramStart"/>
      <w:r w:rsidR="00C47504" w:rsidRPr="00C10465">
        <w:rPr>
          <w:rFonts w:ascii="Arial" w:hAnsi="Arial" w:cs="Arial"/>
          <w:sz w:val="21"/>
          <w:szCs w:val="21"/>
        </w:rPr>
        <w:t>long term</w:t>
      </w:r>
      <w:proofErr w:type="gramEnd"/>
      <w:r w:rsidR="00C47504" w:rsidRPr="00C10465">
        <w:rPr>
          <w:rFonts w:ascii="Arial" w:hAnsi="Arial" w:cs="Arial"/>
          <w:sz w:val="21"/>
          <w:szCs w:val="21"/>
        </w:rPr>
        <w:t xml:space="preserve"> financial planning on behalf of the Association.  The Senior Management Team and Management Committee will be involved in the process with the forecasts requiring approval by the Management Committee.</w:t>
      </w:r>
    </w:p>
    <w:p w14:paraId="3C357A32" w14:textId="77777777" w:rsidR="00673159" w:rsidRPr="00C10465" w:rsidRDefault="00673159" w:rsidP="00A4130F">
      <w:pPr>
        <w:pStyle w:val="DefaultText"/>
        <w:ind w:left="721" w:hanging="721"/>
        <w:jc w:val="both"/>
        <w:rPr>
          <w:rFonts w:ascii="Arial" w:hAnsi="Arial" w:cs="Arial"/>
          <w:sz w:val="21"/>
          <w:szCs w:val="21"/>
        </w:rPr>
      </w:pPr>
    </w:p>
    <w:p w14:paraId="6A9DB730" w14:textId="235B0429" w:rsidR="00673159" w:rsidRPr="00C10465" w:rsidRDefault="00533C38" w:rsidP="00A4130F">
      <w:pPr>
        <w:pStyle w:val="DefaultText"/>
        <w:ind w:left="721" w:hanging="721"/>
        <w:jc w:val="both"/>
        <w:rPr>
          <w:rFonts w:ascii="Arial" w:hAnsi="Arial" w:cs="Arial"/>
          <w:sz w:val="21"/>
          <w:szCs w:val="21"/>
        </w:rPr>
      </w:pPr>
      <w:r>
        <w:rPr>
          <w:rFonts w:ascii="Arial" w:hAnsi="Arial" w:cs="Arial"/>
          <w:sz w:val="21"/>
          <w:szCs w:val="21"/>
        </w:rPr>
        <w:t>9</w:t>
      </w:r>
      <w:r w:rsidR="0081268C" w:rsidRPr="00C10465">
        <w:rPr>
          <w:rFonts w:ascii="Arial" w:hAnsi="Arial" w:cs="Arial"/>
          <w:sz w:val="21"/>
          <w:szCs w:val="21"/>
        </w:rPr>
        <w:t>.2</w:t>
      </w:r>
      <w:r w:rsidR="0081268C" w:rsidRPr="00C10465">
        <w:rPr>
          <w:rFonts w:ascii="Arial" w:hAnsi="Arial" w:cs="Arial"/>
          <w:sz w:val="21"/>
          <w:szCs w:val="21"/>
        </w:rPr>
        <w:tab/>
      </w:r>
      <w:r w:rsidR="00673159" w:rsidRPr="00C10465">
        <w:rPr>
          <w:rFonts w:ascii="Arial" w:hAnsi="Arial" w:cs="Arial"/>
          <w:sz w:val="21"/>
          <w:szCs w:val="21"/>
        </w:rPr>
        <w:t xml:space="preserve">Long term financial forecasts shall be prepared </w:t>
      </w:r>
      <w:r w:rsidR="009D319F" w:rsidRPr="00C10465">
        <w:rPr>
          <w:rFonts w:ascii="Arial" w:hAnsi="Arial" w:cs="Arial"/>
          <w:sz w:val="21"/>
          <w:szCs w:val="21"/>
        </w:rPr>
        <w:t xml:space="preserve">in accordance with </w:t>
      </w:r>
      <w:r w:rsidR="002752FE">
        <w:rPr>
          <w:rFonts w:ascii="Arial" w:hAnsi="Arial" w:cs="Arial"/>
          <w:sz w:val="21"/>
          <w:szCs w:val="21"/>
        </w:rPr>
        <w:t xml:space="preserve">agreed </w:t>
      </w:r>
      <w:r w:rsidR="000858FF" w:rsidRPr="00C10465">
        <w:rPr>
          <w:rFonts w:ascii="Arial" w:hAnsi="Arial" w:cs="Arial"/>
          <w:sz w:val="21"/>
          <w:szCs w:val="21"/>
        </w:rPr>
        <w:t>timescales</w:t>
      </w:r>
      <w:r w:rsidR="00673159" w:rsidRPr="00C10465">
        <w:rPr>
          <w:rFonts w:ascii="Arial" w:hAnsi="Arial" w:cs="Arial"/>
          <w:sz w:val="21"/>
          <w:szCs w:val="21"/>
        </w:rPr>
        <w:t xml:space="preserve"> and shall be forwarded to all lenders </w:t>
      </w:r>
      <w:r w:rsidR="00636550" w:rsidRPr="00C10465">
        <w:rPr>
          <w:rFonts w:ascii="Arial" w:hAnsi="Arial" w:cs="Arial"/>
          <w:sz w:val="21"/>
          <w:szCs w:val="21"/>
        </w:rPr>
        <w:t xml:space="preserve">(in line with loan agreements requirements) </w:t>
      </w:r>
      <w:r w:rsidR="00673159" w:rsidRPr="00C10465">
        <w:rPr>
          <w:rFonts w:ascii="Arial" w:hAnsi="Arial" w:cs="Arial"/>
          <w:sz w:val="21"/>
          <w:szCs w:val="21"/>
        </w:rPr>
        <w:t>as well as external and internal auditors for information and consideration. Formal feedback shall be sought from all parties re</w:t>
      </w:r>
      <w:r w:rsidR="00AC6044" w:rsidRPr="00C10465">
        <w:rPr>
          <w:rFonts w:ascii="Arial" w:hAnsi="Arial" w:cs="Arial"/>
          <w:sz w:val="21"/>
          <w:szCs w:val="21"/>
        </w:rPr>
        <w:t>garding</w:t>
      </w:r>
      <w:r w:rsidR="00673159" w:rsidRPr="00C10465">
        <w:rPr>
          <w:rFonts w:ascii="Arial" w:hAnsi="Arial" w:cs="Arial"/>
          <w:sz w:val="21"/>
          <w:szCs w:val="21"/>
        </w:rPr>
        <w:t xml:space="preserve"> the assumptions employed and the financial outturns.</w:t>
      </w:r>
    </w:p>
    <w:p w14:paraId="3F89A346" w14:textId="77777777" w:rsidR="00636550" w:rsidRPr="00C10465" w:rsidRDefault="00636550" w:rsidP="00A4130F">
      <w:pPr>
        <w:pStyle w:val="DefaultText"/>
        <w:ind w:left="721" w:hanging="721"/>
        <w:jc w:val="both"/>
        <w:rPr>
          <w:rFonts w:ascii="Arial" w:hAnsi="Arial" w:cs="Arial"/>
          <w:sz w:val="21"/>
          <w:szCs w:val="21"/>
        </w:rPr>
      </w:pPr>
    </w:p>
    <w:p w14:paraId="1E49916B" w14:textId="2D7EE969" w:rsidR="00636550" w:rsidRPr="00C10465" w:rsidRDefault="00533C38" w:rsidP="00636550">
      <w:pPr>
        <w:pStyle w:val="DefaultText"/>
        <w:ind w:left="721" w:hanging="721"/>
        <w:jc w:val="both"/>
        <w:rPr>
          <w:rFonts w:ascii="Arial" w:hAnsi="Arial" w:cs="Arial"/>
          <w:sz w:val="21"/>
          <w:szCs w:val="21"/>
        </w:rPr>
      </w:pPr>
      <w:r>
        <w:rPr>
          <w:rFonts w:ascii="Arial" w:hAnsi="Arial" w:cs="Arial"/>
          <w:sz w:val="21"/>
          <w:szCs w:val="21"/>
        </w:rPr>
        <w:t>9</w:t>
      </w:r>
      <w:r w:rsidR="00636550" w:rsidRPr="00C10465">
        <w:rPr>
          <w:rFonts w:ascii="Arial" w:hAnsi="Arial" w:cs="Arial"/>
          <w:sz w:val="21"/>
          <w:szCs w:val="21"/>
        </w:rPr>
        <w:t>.3</w:t>
      </w:r>
      <w:r w:rsidR="00636550" w:rsidRPr="00C10465">
        <w:rPr>
          <w:rFonts w:ascii="Arial" w:hAnsi="Arial" w:cs="Arial"/>
          <w:sz w:val="21"/>
          <w:szCs w:val="21"/>
        </w:rPr>
        <w:tab/>
        <w:t xml:space="preserve">The Association prepares and submits </w:t>
      </w:r>
      <w:proofErr w:type="gramStart"/>
      <w:r w:rsidR="00636550" w:rsidRPr="00C10465">
        <w:rPr>
          <w:rFonts w:ascii="Arial" w:hAnsi="Arial" w:cs="Arial"/>
          <w:sz w:val="21"/>
          <w:szCs w:val="21"/>
        </w:rPr>
        <w:t>5</w:t>
      </w:r>
      <w:r w:rsidR="00326936">
        <w:rPr>
          <w:rFonts w:ascii="Arial" w:hAnsi="Arial" w:cs="Arial"/>
          <w:sz w:val="21"/>
          <w:szCs w:val="21"/>
        </w:rPr>
        <w:t xml:space="preserve"> </w:t>
      </w:r>
      <w:r w:rsidR="00636550" w:rsidRPr="00C10465">
        <w:rPr>
          <w:rFonts w:ascii="Arial" w:hAnsi="Arial" w:cs="Arial"/>
          <w:sz w:val="21"/>
          <w:szCs w:val="21"/>
        </w:rPr>
        <w:t>year</w:t>
      </w:r>
      <w:proofErr w:type="gramEnd"/>
      <w:r w:rsidR="00636550" w:rsidRPr="00C10465">
        <w:rPr>
          <w:rFonts w:ascii="Arial" w:hAnsi="Arial" w:cs="Arial"/>
          <w:sz w:val="21"/>
          <w:szCs w:val="21"/>
        </w:rPr>
        <w:t xml:space="preserve"> financial projections to the SHR in the prescribed format and within the relevant timescales, which have been presented to and approved by the Management Committee, all in accordance with existing guidance from the SHR.  A copy of this information shall be submitted to lenders and the external auditor.</w:t>
      </w:r>
    </w:p>
    <w:p w14:paraId="075C794F" w14:textId="77777777" w:rsidR="00673159" w:rsidRPr="00C10465" w:rsidRDefault="00673159" w:rsidP="00A4130F">
      <w:pPr>
        <w:pStyle w:val="DefaultText"/>
        <w:ind w:left="721" w:hanging="721"/>
        <w:jc w:val="both"/>
        <w:rPr>
          <w:rFonts w:ascii="Arial" w:hAnsi="Arial" w:cs="Arial"/>
          <w:sz w:val="21"/>
          <w:szCs w:val="21"/>
        </w:rPr>
      </w:pPr>
    </w:p>
    <w:p w14:paraId="01A69176" w14:textId="7096D2AB" w:rsidR="00636550" w:rsidRPr="00C10465" w:rsidRDefault="00533C38" w:rsidP="00A4130F">
      <w:pPr>
        <w:pStyle w:val="DefaultText"/>
        <w:ind w:left="721" w:hanging="721"/>
        <w:jc w:val="both"/>
        <w:rPr>
          <w:rFonts w:ascii="Arial" w:hAnsi="Arial" w:cs="Arial"/>
          <w:sz w:val="21"/>
          <w:szCs w:val="21"/>
        </w:rPr>
      </w:pPr>
      <w:r>
        <w:rPr>
          <w:rFonts w:ascii="Arial" w:hAnsi="Arial" w:cs="Arial"/>
          <w:sz w:val="21"/>
          <w:szCs w:val="21"/>
        </w:rPr>
        <w:t>9</w:t>
      </w:r>
      <w:r w:rsidR="00493301" w:rsidRPr="00C10465">
        <w:rPr>
          <w:rFonts w:ascii="Arial" w:hAnsi="Arial" w:cs="Arial"/>
          <w:sz w:val="21"/>
          <w:szCs w:val="21"/>
        </w:rPr>
        <w:t>.4</w:t>
      </w:r>
      <w:r w:rsidR="00636550" w:rsidRPr="00C10465">
        <w:rPr>
          <w:rFonts w:ascii="Arial" w:hAnsi="Arial" w:cs="Arial"/>
          <w:sz w:val="21"/>
          <w:szCs w:val="21"/>
        </w:rPr>
        <w:tab/>
        <w:t xml:space="preserve">The Association shall undertake a review of its long-term projections on an annual basis in order to ensure that the projected annual position remains on target with the </w:t>
      </w:r>
      <w:proofErr w:type="gramStart"/>
      <w:r w:rsidR="00636550" w:rsidRPr="00C10465">
        <w:rPr>
          <w:rFonts w:ascii="Arial" w:hAnsi="Arial" w:cs="Arial"/>
          <w:sz w:val="21"/>
          <w:szCs w:val="21"/>
        </w:rPr>
        <w:t>30 year</w:t>
      </w:r>
      <w:proofErr w:type="gramEnd"/>
      <w:r w:rsidR="00636550" w:rsidRPr="00C10465">
        <w:rPr>
          <w:rFonts w:ascii="Arial" w:hAnsi="Arial" w:cs="Arial"/>
          <w:sz w:val="21"/>
          <w:szCs w:val="21"/>
        </w:rPr>
        <w:t xml:space="preserve"> statement of comprehensive income, statement of financial position and cash-flow projections.  A full and detailed business plan review shall be undertaken annually.  </w:t>
      </w:r>
      <w:r w:rsidR="00636550" w:rsidRPr="00C10465">
        <w:rPr>
          <w:rFonts w:ascii="Arial" w:hAnsi="Arial" w:cs="Arial"/>
          <w:sz w:val="21"/>
          <w:szCs w:val="21"/>
        </w:rPr>
        <w:lastRenderedPageBreak/>
        <w:t>Appropriate sensitivity analysis must be applied to the long-term projections with details being incorporated into the business plan document.</w:t>
      </w:r>
    </w:p>
    <w:p w14:paraId="63FCE142" w14:textId="77777777" w:rsidR="00C10465" w:rsidRPr="00C10465" w:rsidRDefault="00C10465" w:rsidP="00A4130F">
      <w:pPr>
        <w:pStyle w:val="DefaultText"/>
        <w:ind w:left="721" w:hanging="721"/>
        <w:rPr>
          <w:rFonts w:ascii="Arial" w:hAnsi="Arial" w:cs="Arial"/>
          <w:sz w:val="21"/>
          <w:szCs w:val="21"/>
        </w:rPr>
      </w:pPr>
    </w:p>
    <w:p w14:paraId="6C228D87" w14:textId="21D4BE36" w:rsidR="00673159" w:rsidRPr="00C10465" w:rsidRDefault="00533C38" w:rsidP="00A4130F">
      <w:pPr>
        <w:pStyle w:val="DefaultText"/>
        <w:ind w:left="721" w:hanging="721"/>
        <w:rPr>
          <w:rFonts w:ascii="Arial" w:hAnsi="Arial" w:cs="Arial"/>
          <w:sz w:val="21"/>
          <w:szCs w:val="21"/>
        </w:rPr>
      </w:pPr>
      <w:r>
        <w:rPr>
          <w:rFonts w:ascii="Arial" w:hAnsi="Arial" w:cs="Arial"/>
          <w:sz w:val="21"/>
          <w:szCs w:val="21"/>
        </w:rPr>
        <w:t>9</w:t>
      </w:r>
      <w:r w:rsidR="00493301" w:rsidRPr="00C10465">
        <w:rPr>
          <w:rFonts w:ascii="Arial" w:hAnsi="Arial" w:cs="Arial"/>
          <w:sz w:val="21"/>
          <w:szCs w:val="21"/>
        </w:rPr>
        <w:t>.5</w:t>
      </w:r>
      <w:r w:rsidR="0081268C" w:rsidRPr="00C10465">
        <w:rPr>
          <w:rFonts w:ascii="Arial" w:hAnsi="Arial" w:cs="Arial"/>
          <w:sz w:val="21"/>
          <w:szCs w:val="21"/>
        </w:rPr>
        <w:tab/>
      </w:r>
      <w:r w:rsidR="00673159" w:rsidRPr="00C10465">
        <w:rPr>
          <w:rFonts w:ascii="Arial" w:hAnsi="Arial" w:cs="Arial"/>
          <w:sz w:val="21"/>
          <w:szCs w:val="21"/>
        </w:rPr>
        <w:t>The content of the financial forecasts shall include the following i</w:t>
      </w:r>
      <w:r w:rsidR="00A4130F" w:rsidRPr="00C10465">
        <w:rPr>
          <w:rFonts w:ascii="Arial" w:hAnsi="Arial" w:cs="Arial"/>
          <w:sz w:val="21"/>
          <w:szCs w:val="21"/>
        </w:rPr>
        <w:t>nformation as a minimum</w:t>
      </w:r>
      <w:r w:rsidR="006E7DAF" w:rsidRPr="00C10465">
        <w:rPr>
          <w:rFonts w:ascii="Arial" w:hAnsi="Arial" w:cs="Arial"/>
          <w:sz w:val="21"/>
          <w:szCs w:val="21"/>
        </w:rPr>
        <w:t>:</w:t>
      </w:r>
      <w:r w:rsidR="00A4130F" w:rsidRPr="00C10465">
        <w:rPr>
          <w:rFonts w:ascii="Arial" w:hAnsi="Arial" w:cs="Arial"/>
          <w:sz w:val="21"/>
          <w:szCs w:val="21"/>
        </w:rPr>
        <w:br/>
      </w:r>
    </w:p>
    <w:p w14:paraId="049C5C92" w14:textId="77777777" w:rsidR="00673159" w:rsidRPr="00C10465" w:rsidRDefault="00673159" w:rsidP="00A4130F">
      <w:pPr>
        <w:pStyle w:val="ListParagraph"/>
        <w:numPr>
          <w:ilvl w:val="0"/>
          <w:numId w:val="24"/>
        </w:numPr>
        <w:ind w:left="1134"/>
        <w:rPr>
          <w:rFonts w:ascii="Arial" w:hAnsi="Arial" w:cs="Arial"/>
          <w:sz w:val="21"/>
          <w:szCs w:val="21"/>
        </w:rPr>
      </w:pPr>
      <w:r w:rsidRPr="00C10465">
        <w:rPr>
          <w:rFonts w:ascii="Arial" w:hAnsi="Arial" w:cs="Arial"/>
          <w:sz w:val="21"/>
          <w:szCs w:val="21"/>
        </w:rPr>
        <w:t xml:space="preserve">Details of main assumptions employed and </w:t>
      </w:r>
      <w:proofErr w:type="gramStart"/>
      <w:r w:rsidRPr="00C10465">
        <w:rPr>
          <w:rFonts w:ascii="Arial" w:hAnsi="Arial" w:cs="Arial"/>
          <w:sz w:val="21"/>
          <w:szCs w:val="21"/>
        </w:rPr>
        <w:t>source</w:t>
      </w:r>
      <w:r w:rsidR="00DB6E67" w:rsidRPr="00C10465">
        <w:rPr>
          <w:rFonts w:ascii="Arial" w:hAnsi="Arial" w:cs="Arial"/>
          <w:sz w:val="21"/>
          <w:szCs w:val="21"/>
        </w:rPr>
        <w:t>;</w:t>
      </w:r>
      <w:proofErr w:type="gramEnd"/>
    </w:p>
    <w:p w14:paraId="7D980F7F" w14:textId="25B7A823" w:rsidR="00673159" w:rsidRPr="00C10465" w:rsidRDefault="00493301" w:rsidP="00A4130F">
      <w:pPr>
        <w:pStyle w:val="ListParagraph"/>
        <w:numPr>
          <w:ilvl w:val="0"/>
          <w:numId w:val="24"/>
        </w:numPr>
        <w:ind w:left="1134"/>
        <w:rPr>
          <w:rFonts w:ascii="Arial" w:hAnsi="Arial" w:cs="Arial"/>
          <w:sz w:val="21"/>
          <w:szCs w:val="21"/>
        </w:rPr>
      </w:pPr>
      <w:r w:rsidRPr="00C10465">
        <w:rPr>
          <w:rFonts w:ascii="Arial" w:hAnsi="Arial" w:cs="Arial"/>
          <w:sz w:val="21"/>
          <w:szCs w:val="21"/>
        </w:rPr>
        <w:t xml:space="preserve">Statement of Comprehensive Income </w:t>
      </w:r>
      <w:r w:rsidR="00673159" w:rsidRPr="00C10465">
        <w:rPr>
          <w:rFonts w:ascii="Arial" w:hAnsi="Arial" w:cs="Arial"/>
          <w:sz w:val="21"/>
          <w:szCs w:val="21"/>
        </w:rPr>
        <w:t xml:space="preserve">for 30 </w:t>
      </w:r>
      <w:proofErr w:type="gramStart"/>
      <w:r w:rsidR="00673159" w:rsidRPr="00C10465">
        <w:rPr>
          <w:rFonts w:ascii="Arial" w:hAnsi="Arial" w:cs="Arial"/>
          <w:sz w:val="21"/>
          <w:szCs w:val="21"/>
        </w:rPr>
        <w:t>years</w:t>
      </w:r>
      <w:r w:rsidR="00DB6E67" w:rsidRPr="00C10465">
        <w:rPr>
          <w:rFonts w:ascii="Arial" w:hAnsi="Arial" w:cs="Arial"/>
          <w:sz w:val="21"/>
          <w:szCs w:val="21"/>
        </w:rPr>
        <w:t>;</w:t>
      </w:r>
      <w:proofErr w:type="gramEnd"/>
    </w:p>
    <w:p w14:paraId="4D977FC2" w14:textId="60365E83" w:rsidR="00673159" w:rsidRPr="00C10465" w:rsidRDefault="00493301" w:rsidP="00A4130F">
      <w:pPr>
        <w:pStyle w:val="ListParagraph"/>
        <w:numPr>
          <w:ilvl w:val="0"/>
          <w:numId w:val="24"/>
        </w:numPr>
        <w:ind w:left="1134"/>
        <w:rPr>
          <w:rFonts w:ascii="Arial" w:hAnsi="Arial" w:cs="Arial"/>
          <w:sz w:val="21"/>
          <w:szCs w:val="21"/>
        </w:rPr>
      </w:pPr>
      <w:r w:rsidRPr="00C10465">
        <w:rPr>
          <w:rFonts w:ascii="Arial" w:hAnsi="Arial" w:cs="Arial"/>
          <w:sz w:val="21"/>
          <w:szCs w:val="21"/>
        </w:rPr>
        <w:t xml:space="preserve">Statement of Financial Position </w:t>
      </w:r>
      <w:r w:rsidR="00673159" w:rsidRPr="00C10465">
        <w:rPr>
          <w:rFonts w:ascii="Arial" w:hAnsi="Arial" w:cs="Arial"/>
          <w:sz w:val="21"/>
          <w:szCs w:val="21"/>
        </w:rPr>
        <w:t xml:space="preserve">projections for 30 </w:t>
      </w:r>
      <w:proofErr w:type="gramStart"/>
      <w:r w:rsidR="00673159" w:rsidRPr="00C10465">
        <w:rPr>
          <w:rFonts w:ascii="Arial" w:hAnsi="Arial" w:cs="Arial"/>
          <w:sz w:val="21"/>
          <w:szCs w:val="21"/>
        </w:rPr>
        <w:t>years</w:t>
      </w:r>
      <w:r w:rsidR="00DB6E67" w:rsidRPr="00C10465">
        <w:rPr>
          <w:rFonts w:ascii="Arial" w:hAnsi="Arial" w:cs="Arial"/>
          <w:sz w:val="21"/>
          <w:szCs w:val="21"/>
        </w:rPr>
        <w:t>;</w:t>
      </w:r>
      <w:proofErr w:type="gramEnd"/>
    </w:p>
    <w:p w14:paraId="480D22CC" w14:textId="77777777" w:rsidR="00493301" w:rsidRPr="00C10465" w:rsidRDefault="00493301" w:rsidP="00A4130F">
      <w:pPr>
        <w:pStyle w:val="ListParagraph"/>
        <w:numPr>
          <w:ilvl w:val="0"/>
          <w:numId w:val="24"/>
        </w:numPr>
        <w:ind w:left="1134"/>
        <w:rPr>
          <w:rFonts w:ascii="Arial" w:hAnsi="Arial" w:cs="Arial"/>
          <w:sz w:val="21"/>
          <w:szCs w:val="21"/>
        </w:rPr>
      </w:pPr>
      <w:r w:rsidRPr="00C10465">
        <w:rPr>
          <w:rFonts w:ascii="Arial" w:hAnsi="Arial" w:cs="Arial"/>
          <w:sz w:val="21"/>
          <w:szCs w:val="21"/>
        </w:rPr>
        <w:t xml:space="preserve">Cash flow projections for 30 </w:t>
      </w:r>
      <w:proofErr w:type="gramStart"/>
      <w:r w:rsidRPr="00C10465">
        <w:rPr>
          <w:rFonts w:ascii="Arial" w:hAnsi="Arial" w:cs="Arial"/>
          <w:sz w:val="21"/>
          <w:szCs w:val="21"/>
        </w:rPr>
        <w:t>years</w:t>
      </w:r>
      <w:r w:rsidR="00DB6E67" w:rsidRPr="00C10465">
        <w:rPr>
          <w:rFonts w:ascii="Arial" w:hAnsi="Arial" w:cs="Arial"/>
          <w:sz w:val="21"/>
          <w:szCs w:val="21"/>
        </w:rPr>
        <w:t>;</w:t>
      </w:r>
      <w:proofErr w:type="gramEnd"/>
    </w:p>
    <w:p w14:paraId="3AFCC679" w14:textId="77777777" w:rsidR="00673159" w:rsidRPr="00C10465" w:rsidRDefault="00673159" w:rsidP="00A4130F">
      <w:pPr>
        <w:pStyle w:val="ListParagraph"/>
        <w:numPr>
          <w:ilvl w:val="0"/>
          <w:numId w:val="24"/>
        </w:numPr>
        <w:ind w:left="1134"/>
        <w:rPr>
          <w:rFonts w:ascii="Arial" w:hAnsi="Arial" w:cs="Arial"/>
          <w:sz w:val="21"/>
          <w:szCs w:val="21"/>
        </w:rPr>
      </w:pPr>
      <w:r w:rsidRPr="00C10465">
        <w:rPr>
          <w:rFonts w:ascii="Arial" w:hAnsi="Arial" w:cs="Arial"/>
          <w:sz w:val="21"/>
          <w:szCs w:val="21"/>
        </w:rPr>
        <w:t xml:space="preserve">Key performance indicators data and peer </w:t>
      </w:r>
      <w:proofErr w:type="gramStart"/>
      <w:r w:rsidRPr="00C10465">
        <w:rPr>
          <w:rFonts w:ascii="Arial" w:hAnsi="Arial" w:cs="Arial"/>
          <w:sz w:val="21"/>
          <w:szCs w:val="21"/>
        </w:rPr>
        <w:t>comparisons</w:t>
      </w:r>
      <w:r w:rsidR="00DB6E67" w:rsidRPr="00C10465">
        <w:rPr>
          <w:rFonts w:ascii="Arial" w:hAnsi="Arial" w:cs="Arial"/>
          <w:sz w:val="21"/>
          <w:szCs w:val="21"/>
        </w:rPr>
        <w:t>;</w:t>
      </w:r>
      <w:proofErr w:type="gramEnd"/>
    </w:p>
    <w:p w14:paraId="0E56EC0C" w14:textId="77777777" w:rsidR="00673159" w:rsidRPr="00C10465" w:rsidRDefault="00673159" w:rsidP="00A4130F">
      <w:pPr>
        <w:pStyle w:val="ListParagraph"/>
        <w:numPr>
          <w:ilvl w:val="0"/>
          <w:numId w:val="24"/>
        </w:numPr>
        <w:ind w:left="1134"/>
        <w:rPr>
          <w:rFonts w:ascii="Arial" w:hAnsi="Arial" w:cs="Arial"/>
          <w:sz w:val="21"/>
          <w:szCs w:val="21"/>
        </w:rPr>
      </w:pPr>
      <w:r w:rsidRPr="00C10465">
        <w:rPr>
          <w:rFonts w:ascii="Arial" w:hAnsi="Arial" w:cs="Arial"/>
          <w:sz w:val="21"/>
          <w:szCs w:val="21"/>
        </w:rPr>
        <w:t xml:space="preserve">Covenant compliance </w:t>
      </w:r>
      <w:proofErr w:type="gramStart"/>
      <w:r w:rsidRPr="00C10465">
        <w:rPr>
          <w:rFonts w:ascii="Arial" w:hAnsi="Arial" w:cs="Arial"/>
          <w:sz w:val="21"/>
          <w:szCs w:val="21"/>
        </w:rPr>
        <w:t>schedules</w:t>
      </w:r>
      <w:r w:rsidR="00DB6E67" w:rsidRPr="00C10465">
        <w:rPr>
          <w:rFonts w:ascii="Arial" w:hAnsi="Arial" w:cs="Arial"/>
          <w:sz w:val="21"/>
          <w:szCs w:val="21"/>
        </w:rPr>
        <w:t>;</w:t>
      </w:r>
      <w:proofErr w:type="gramEnd"/>
    </w:p>
    <w:p w14:paraId="37AA44E7" w14:textId="77777777" w:rsidR="00673159" w:rsidRPr="00C10465" w:rsidRDefault="00673159" w:rsidP="00A4130F">
      <w:pPr>
        <w:pStyle w:val="ListParagraph"/>
        <w:numPr>
          <w:ilvl w:val="0"/>
          <w:numId w:val="24"/>
        </w:numPr>
        <w:ind w:left="1134"/>
        <w:rPr>
          <w:rFonts w:ascii="Arial" w:hAnsi="Arial" w:cs="Arial"/>
          <w:sz w:val="21"/>
          <w:szCs w:val="21"/>
        </w:rPr>
      </w:pPr>
      <w:r w:rsidRPr="00C10465">
        <w:rPr>
          <w:rFonts w:ascii="Arial" w:hAnsi="Arial" w:cs="Arial"/>
          <w:sz w:val="21"/>
          <w:szCs w:val="21"/>
        </w:rPr>
        <w:t xml:space="preserve">Appropriate sensitivity </w:t>
      </w:r>
      <w:proofErr w:type="gramStart"/>
      <w:r w:rsidRPr="00C10465">
        <w:rPr>
          <w:rFonts w:ascii="Arial" w:hAnsi="Arial" w:cs="Arial"/>
          <w:sz w:val="21"/>
          <w:szCs w:val="21"/>
        </w:rPr>
        <w:t>analysis</w:t>
      </w:r>
      <w:r w:rsidR="00DB6E67" w:rsidRPr="00C10465">
        <w:rPr>
          <w:rFonts w:ascii="Arial" w:hAnsi="Arial" w:cs="Arial"/>
          <w:sz w:val="21"/>
          <w:szCs w:val="21"/>
        </w:rPr>
        <w:t>;</w:t>
      </w:r>
      <w:proofErr w:type="gramEnd"/>
    </w:p>
    <w:p w14:paraId="1A2222C5" w14:textId="77777777" w:rsidR="00673159" w:rsidRPr="00C10465" w:rsidRDefault="00673159" w:rsidP="00A4130F">
      <w:pPr>
        <w:pStyle w:val="ListParagraph"/>
        <w:numPr>
          <w:ilvl w:val="0"/>
          <w:numId w:val="24"/>
        </w:numPr>
        <w:ind w:left="1134"/>
        <w:rPr>
          <w:rFonts w:ascii="Arial" w:hAnsi="Arial" w:cs="Arial"/>
          <w:sz w:val="21"/>
          <w:szCs w:val="21"/>
        </w:rPr>
      </w:pPr>
      <w:r w:rsidRPr="00C10465">
        <w:rPr>
          <w:rFonts w:ascii="Arial" w:hAnsi="Arial" w:cs="Arial"/>
          <w:sz w:val="21"/>
          <w:szCs w:val="21"/>
        </w:rPr>
        <w:t>Schedules for all income and cost information and assumptions</w:t>
      </w:r>
      <w:r w:rsidR="00493301" w:rsidRPr="00C10465">
        <w:rPr>
          <w:rFonts w:ascii="Arial" w:hAnsi="Arial" w:cs="Arial"/>
          <w:sz w:val="21"/>
          <w:szCs w:val="21"/>
        </w:rPr>
        <w:t>; and</w:t>
      </w:r>
    </w:p>
    <w:p w14:paraId="2A9C92AB" w14:textId="77777777" w:rsidR="00673159" w:rsidRPr="00C10465" w:rsidRDefault="00673159" w:rsidP="00A4130F">
      <w:pPr>
        <w:pStyle w:val="ListParagraph"/>
        <w:numPr>
          <w:ilvl w:val="0"/>
          <w:numId w:val="24"/>
        </w:numPr>
        <w:ind w:left="1134"/>
        <w:rPr>
          <w:rFonts w:ascii="Arial" w:hAnsi="Arial" w:cs="Arial"/>
          <w:sz w:val="21"/>
          <w:szCs w:val="21"/>
        </w:rPr>
      </w:pPr>
      <w:r w:rsidRPr="00C10465">
        <w:rPr>
          <w:rFonts w:ascii="Arial" w:hAnsi="Arial" w:cs="Arial"/>
          <w:sz w:val="21"/>
          <w:szCs w:val="21"/>
        </w:rPr>
        <w:t>Supporting narrative to confirm an overview of the projected outturns, any areas for further consideration, any areas of concern and any actions required that flow from production of the final information.</w:t>
      </w:r>
    </w:p>
    <w:p w14:paraId="53B37F50" w14:textId="77777777" w:rsidR="00673159" w:rsidRPr="00C10465" w:rsidRDefault="00673159" w:rsidP="00673159">
      <w:pPr>
        <w:rPr>
          <w:rFonts w:ascii="Arial" w:hAnsi="Arial" w:cs="Arial"/>
          <w:sz w:val="21"/>
          <w:szCs w:val="21"/>
        </w:rPr>
      </w:pPr>
    </w:p>
    <w:p w14:paraId="28280E0F" w14:textId="59783614" w:rsidR="00673159" w:rsidRPr="00C10465" w:rsidRDefault="00533C38" w:rsidP="00DB6E67">
      <w:pPr>
        <w:pStyle w:val="DefaultText"/>
        <w:ind w:left="721" w:hanging="721"/>
        <w:jc w:val="both"/>
        <w:rPr>
          <w:rFonts w:ascii="Arial" w:hAnsi="Arial" w:cs="Arial"/>
          <w:sz w:val="21"/>
          <w:szCs w:val="21"/>
        </w:rPr>
      </w:pPr>
      <w:r>
        <w:rPr>
          <w:rFonts w:ascii="Arial" w:hAnsi="Arial" w:cs="Arial"/>
          <w:sz w:val="21"/>
          <w:szCs w:val="21"/>
        </w:rPr>
        <w:t>9.6</w:t>
      </w:r>
      <w:r w:rsidR="0081268C" w:rsidRPr="00C10465">
        <w:rPr>
          <w:rFonts w:ascii="Arial" w:hAnsi="Arial" w:cs="Arial"/>
          <w:sz w:val="21"/>
          <w:szCs w:val="21"/>
        </w:rPr>
        <w:tab/>
      </w:r>
      <w:r w:rsidR="00673159" w:rsidRPr="00C10465">
        <w:rPr>
          <w:rFonts w:ascii="Arial" w:hAnsi="Arial" w:cs="Arial"/>
          <w:sz w:val="21"/>
          <w:szCs w:val="21"/>
        </w:rPr>
        <w:t xml:space="preserve">While the overall responsibility for this information lies with </w:t>
      </w:r>
      <w:r w:rsidR="00B4284C" w:rsidRPr="00C10465">
        <w:rPr>
          <w:rFonts w:ascii="Arial" w:hAnsi="Arial" w:cs="Arial"/>
          <w:sz w:val="21"/>
          <w:szCs w:val="21"/>
        </w:rPr>
        <w:t>F</w:t>
      </w:r>
      <w:r w:rsidR="00673159" w:rsidRPr="00C10465">
        <w:rPr>
          <w:rFonts w:ascii="Arial" w:hAnsi="Arial" w:cs="Arial"/>
          <w:sz w:val="21"/>
          <w:szCs w:val="21"/>
        </w:rPr>
        <w:t xml:space="preserve">inance it is essential that an appropriate level of input from all staff is accounted for within the </w:t>
      </w:r>
      <w:proofErr w:type="gramStart"/>
      <w:r w:rsidR="00673159" w:rsidRPr="00C10465">
        <w:rPr>
          <w:rFonts w:ascii="Arial" w:hAnsi="Arial" w:cs="Arial"/>
          <w:sz w:val="21"/>
          <w:szCs w:val="21"/>
        </w:rPr>
        <w:t>long term</w:t>
      </w:r>
      <w:proofErr w:type="gramEnd"/>
      <w:r w:rsidR="00673159" w:rsidRPr="00C10465">
        <w:rPr>
          <w:rFonts w:ascii="Arial" w:hAnsi="Arial" w:cs="Arial"/>
          <w:sz w:val="21"/>
          <w:szCs w:val="21"/>
        </w:rPr>
        <w:t xml:space="preserve"> financial plans. In particular, the areas of rent levels, rent increases, maintenance costs, staffing levels and costs and future development activity require agreed input.</w:t>
      </w:r>
    </w:p>
    <w:p w14:paraId="23B021CE" w14:textId="77777777" w:rsidR="00673159" w:rsidRPr="00C10465" w:rsidRDefault="00673159" w:rsidP="00A4130F">
      <w:pPr>
        <w:pStyle w:val="DefaultText"/>
        <w:ind w:left="721" w:hanging="721"/>
        <w:rPr>
          <w:rFonts w:ascii="Arial" w:hAnsi="Arial" w:cs="Arial"/>
          <w:sz w:val="21"/>
          <w:szCs w:val="21"/>
        </w:rPr>
      </w:pPr>
    </w:p>
    <w:p w14:paraId="370D92D6" w14:textId="51AE3151" w:rsidR="00673159" w:rsidRPr="00C10465" w:rsidRDefault="00533C38" w:rsidP="00DB6E67">
      <w:pPr>
        <w:pStyle w:val="DefaultText"/>
        <w:ind w:left="721" w:hanging="721"/>
        <w:jc w:val="both"/>
        <w:rPr>
          <w:rFonts w:ascii="Arial" w:hAnsi="Arial" w:cs="Arial"/>
          <w:sz w:val="21"/>
          <w:szCs w:val="21"/>
        </w:rPr>
      </w:pPr>
      <w:r>
        <w:rPr>
          <w:rFonts w:ascii="Arial" w:hAnsi="Arial" w:cs="Arial"/>
          <w:sz w:val="21"/>
          <w:szCs w:val="21"/>
        </w:rPr>
        <w:t>9.7</w:t>
      </w:r>
      <w:r w:rsidR="0081268C" w:rsidRPr="00C10465">
        <w:rPr>
          <w:rFonts w:ascii="Arial" w:hAnsi="Arial" w:cs="Arial"/>
          <w:sz w:val="21"/>
          <w:szCs w:val="21"/>
        </w:rPr>
        <w:tab/>
      </w:r>
      <w:r w:rsidR="00673159" w:rsidRPr="00C10465">
        <w:rPr>
          <w:rFonts w:ascii="Arial" w:hAnsi="Arial" w:cs="Arial"/>
          <w:sz w:val="21"/>
          <w:szCs w:val="21"/>
        </w:rPr>
        <w:t>Given the impact that inflation and interest rates may have on the ex</w:t>
      </w:r>
      <w:r w:rsidR="00DB6E67" w:rsidRPr="00C10465">
        <w:rPr>
          <w:rFonts w:ascii="Arial" w:hAnsi="Arial" w:cs="Arial"/>
          <w:sz w:val="21"/>
          <w:szCs w:val="21"/>
        </w:rPr>
        <w:t>pected financial position, the Finance</w:t>
      </w:r>
      <w:r w:rsidR="00673159" w:rsidRPr="00C10465">
        <w:rPr>
          <w:rFonts w:ascii="Arial" w:hAnsi="Arial" w:cs="Arial"/>
          <w:sz w:val="21"/>
          <w:szCs w:val="21"/>
        </w:rPr>
        <w:t xml:space="preserve"> </w:t>
      </w:r>
      <w:r w:rsidR="00DB6E67" w:rsidRPr="00C10465">
        <w:rPr>
          <w:rFonts w:ascii="Arial" w:hAnsi="Arial" w:cs="Arial"/>
          <w:sz w:val="21"/>
          <w:szCs w:val="21"/>
        </w:rPr>
        <w:t xml:space="preserve">Agent </w:t>
      </w:r>
      <w:r w:rsidR="00673159" w:rsidRPr="00C10465">
        <w:rPr>
          <w:rFonts w:ascii="Arial" w:hAnsi="Arial" w:cs="Arial"/>
          <w:sz w:val="21"/>
          <w:szCs w:val="21"/>
        </w:rPr>
        <w:t xml:space="preserve">shall seek information from lenders regarding future expected rates for these areas. In </w:t>
      </w:r>
      <w:proofErr w:type="gramStart"/>
      <w:r w:rsidR="00673159" w:rsidRPr="00C10465">
        <w:rPr>
          <w:rFonts w:ascii="Arial" w:hAnsi="Arial" w:cs="Arial"/>
          <w:sz w:val="21"/>
          <w:szCs w:val="21"/>
        </w:rPr>
        <w:t>addition</w:t>
      </w:r>
      <w:proofErr w:type="gramEnd"/>
      <w:r w:rsidR="00673159" w:rsidRPr="00C10465">
        <w:rPr>
          <w:rFonts w:ascii="Arial" w:hAnsi="Arial" w:cs="Arial"/>
          <w:sz w:val="21"/>
          <w:szCs w:val="21"/>
        </w:rPr>
        <w:t xml:space="preserve"> any real cost increase assumptions should take account of lender and valuer advice.</w:t>
      </w:r>
      <w:r w:rsidR="00493301" w:rsidRPr="00C10465">
        <w:rPr>
          <w:rFonts w:ascii="Arial" w:hAnsi="Arial" w:cs="Arial"/>
          <w:sz w:val="21"/>
          <w:szCs w:val="21"/>
        </w:rPr>
        <w:t xml:space="preserve">  All assumptions made in the forecasts should be reviewed and agreed with the Management Committee.</w:t>
      </w:r>
    </w:p>
    <w:p w14:paraId="1EC6DBA9" w14:textId="77777777" w:rsidR="00673159" w:rsidRPr="00C10465" w:rsidRDefault="00673159" w:rsidP="00A4130F">
      <w:pPr>
        <w:pStyle w:val="DefaultText"/>
        <w:ind w:left="721" w:hanging="721"/>
        <w:rPr>
          <w:rFonts w:ascii="Arial" w:hAnsi="Arial" w:cs="Arial"/>
          <w:sz w:val="21"/>
          <w:szCs w:val="21"/>
        </w:rPr>
      </w:pPr>
    </w:p>
    <w:p w14:paraId="4DE5938C" w14:textId="13B05EB5" w:rsidR="00673159" w:rsidRPr="00C10465" w:rsidRDefault="00533C38" w:rsidP="00A4130F">
      <w:pPr>
        <w:pStyle w:val="DefaultText"/>
        <w:ind w:left="721" w:hanging="721"/>
        <w:rPr>
          <w:rFonts w:ascii="Arial" w:hAnsi="Arial" w:cs="Arial"/>
          <w:sz w:val="21"/>
          <w:szCs w:val="21"/>
        </w:rPr>
      </w:pPr>
      <w:r>
        <w:rPr>
          <w:rFonts w:ascii="Arial" w:hAnsi="Arial" w:cs="Arial"/>
          <w:sz w:val="21"/>
          <w:szCs w:val="21"/>
        </w:rPr>
        <w:t>9.8</w:t>
      </w:r>
      <w:r w:rsidR="0081268C" w:rsidRPr="00C10465">
        <w:rPr>
          <w:rFonts w:ascii="Arial" w:hAnsi="Arial" w:cs="Arial"/>
          <w:sz w:val="21"/>
          <w:szCs w:val="21"/>
        </w:rPr>
        <w:tab/>
      </w:r>
      <w:r w:rsidR="00673159" w:rsidRPr="00C10465">
        <w:rPr>
          <w:rFonts w:ascii="Arial" w:hAnsi="Arial" w:cs="Arial"/>
          <w:sz w:val="21"/>
          <w:szCs w:val="21"/>
        </w:rPr>
        <w:t xml:space="preserve">The Finance </w:t>
      </w:r>
      <w:r w:rsidR="000858FF" w:rsidRPr="00C10465">
        <w:rPr>
          <w:rFonts w:ascii="Arial" w:hAnsi="Arial" w:cs="Arial"/>
          <w:sz w:val="21"/>
          <w:szCs w:val="21"/>
        </w:rPr>
        <w:t>Agent</w:t>
      </w:r>
      <w:r w:rsidR="000858FF" w:rsidRPr="00C10465">
        <w:rPr>
          <w:rFonts w:ascii="Arial" w:hAnsi="Arial" w:cs="Arial"/>
          <w:strike/>
          <w:sz w:val="21"/>
          <w:szCs w:val="21"/>
        </w:rPr>
        <w:t>s</w:t>
      </w:r>
      <w:r w:rsidR="00673159" w:rsidRPr="00C10465">
        <w:rPr>
          <w:rFonts w:ascii="Arial" w:hAnsi="Arial" w:cs="Arial"/>
          <w:sz w:val="21"/>
          <w:szCs w:val="21"/>
        </w:rPr>
        <w:t xml:space="preserve"> shall produce a timetable to accompany the financial forecasting </w:t>
      </w:r>
      <w:proofErr w:type="gramStart"/>
      <w:r w:rsidR="00673159" w:rsidRPr="00C10465">
        <w:rPr>
          <w:rFonts w:ascii="Arial" w:hAnsi="Arial" w:cs="Arial"/>
          <w:sz w:val="21"/>
          <w:szCs w:val="21"/>
        </w:rPr>
        <w:t>process</w:t>
      </w:r>
      <w:proofErr w:type="gramEnd"/>
      <w:r w:rsidR="00A4130F" w:rsidRPr="00C10465">
        <w:rPr>
          <w:rFonts w:ascii="Arial" w:hAnsi="Arial" w:cs="Arial"/>
          <w:sz w:val="21"/>
          <w:szCs w:val="21"/>
        </w:rPr>
        <w:t xml:space="preserve"> and this shall take account </w:t>
      </w:r>
      <w:r w:rsidR="0086409F" w:rsidRPr="00C10465">
        <w:rPr>
          <w:rFonts w:ascii="Arial" w:hAnsi="Arial" w:cs="Arial"/>
          <w:sz w:val="21"/>
          <w:szCs w:val="21"/>
        </w:rPr>
        <w:t>of:</w:t>
      </w:r>
      <w:r w:rsidR="00A4130F" w:rsidRPr="00C10465">
        <w:rPr>
          <w:rFonts w:ascii="Arial" w:hAnsi="Arial" w:cs="Arial"/>
          <w:sz w:val="21"/>
          <w:szCs w:val="21"/>
        </w:rPr>
        <w:br/>
      </w:r>
    </w:p>
    <w:p w14:paraId="7B5A41B0" w14:textId="77777777" w:rsidR="00673159" w:rsidRPr="00C10465" w:rsidRDefault="00673159" w:rsidP="00A4130F">
      <w:pPr>
        <w:pStyle w:val="ListParagraph"/>
        <w:numPr>
          <w:ilvl w:val="0"/>
          <w:numId w:val="24"/>
        </w:numPr>
        <w:ind w:left="1134"/>
        <w:rPr>
          <w:rFonts w:ascii="Arial" w:hAnsi="Arial" w:cs="Arial"/>
          <w:sz w:val="21"/>
          <w:szCs w:val="21"/>
        </w:rPr>
      </w:pPr>
      <w:r w:rsidRPr="00C10465">
        <w:rPr>
          <w:rFonts w:ascii="Arial" w:hAnsi="Arial" w:cs="Arial"/>
          <w:sz w:val="21"/>
          <w:szCs w:val="21"/>
        </w:rPr>
        <w:t>Provision of, review and agreement on future maintenance plans</w:t>
      </w:r>
    </w:p>
    <w:p w14:paraId="5097095A" w14:textId="77777777" w:rsidR="00673159" w:rsidRPr="00C10465" w:rsidRDefault="00673159" w:rsidP="00A4130F">
      <w:pPr>
        <w:pStyle w:val="ListParagraph"/>
        <w:numPr>
          <w:ilvl w:val="0"/>
          <w:numId w:val="24"/>
        </w:numPr>
        <w:ind w:left="1134"/>
        <w:rPr>
          <w:rFonts w:ascii="Arial" w:hAnsi="Arial" w:cs="Arial"/>
          <w:sz w:val="21"/>
          <w:szCs w:val="21"/>
        </w:rPr>
      </w:pPr>
      <w:r w:rsidRPr="00C10465">
        <w:rPr>
          <w:rFonts w:ascii="Arial" w:hAnsi="Arial" w:cs="Arial"/>
          <w:sz w:val="21"/>
          <w:szCs w:val="21"/>
        </w:rPr>
        <w:t>Provision of, review and agreement on rental, staffing and development assumptions</w:t>
      </w:r>
    </w:p>
    <w:p w14:paraId="4D4EAAD2" w14:textId="77777777" w:rsidR="00673159" w:rsidRPr="00C10465" w:rsidRDefault="00673159" w:rsidP="00A4130F">
      <w:pPr>
        <w:pStyle w:val="ListParagraph"/>
        <w:numPr>
          <w:ilvl w:val="0"/>
          <w:numId w:val="24"/>
        </w:numPr>
        <w:ind w:left="1134"/>
        <w:rPr>
          <w:rFonts w:ascii="Arial" w:hAnsi="Arial" w:cs="Arial"/>
          <w:sz w:val="21"/>
          <w:szCs w:val="21"/>
        </w:rPr>
      </w:pPr>
      <w:r w:rsidRPr="00C10465">
        <w:rPr>
          <w:rFonts w:ascii="Arial" w:hAnsi="Arial" w:cs="Arial"/>
          <w:sz w:val="21"/>
          <w:szCs w:val="21"/>
        </w:rPr>
        <w:t>Production of draft projections</w:t>
      </w:r>
    </w:p>
    <w:p w14:paraId="5DFC0E0F" w14:textId="77777777" w:rsidR="00673159" w:rsidRPr="00C10465" w:rsidRDefault="00673159" w:rsidP="00A4130F">
      <w:pPr>
        <w:pStyle w:val="ListParagraph"/>
        <w:numPr>
          <w:ilvl w:val="0"/>
          <w:numId w:val="24"/>
        </w:numPr>
        <w:ind w:left="1134"/>
        <w:rPr>
          <w:rFonts w:ascii="Arial" w:hAnsi="Arial" w:cs="Arial"/>
          <w:sz w:val="21"/>
          <w:szCs w:val="21"/>
        </w:rPr>
      </w:pPr>
      <w:r w:rsidRPr="00C10465">
        <w:rPr>
          <w:rFonts w:ascii="Arial" w:hAnsi="Arial" w:cs="Arial"/>
          <w:sz w:val="21"/>
          <w:szCs w:val="21"/>
        </w:rPr>
        <w:t xml:space="preserve">Management team discussion, </w:t>
      </w:r>
      <w:proofErr w:type="gramStart"/>
      <w:r w:rsidRPr="00C10465">
        <w:rPr>
          <w:rFonts w:ascii="Arial" w:hAnsi="Arial" w:cs="Arial"/>
          <w:sz w:val="21"/>
          <w:szCs w:val="21"/>
        </w:rPr>
        <w:t>review</w:t>
      </w:r>
      <w:proofErr w:type="gramEnd"/>
      <w:r w:rsidRPr="00C10465">
        <w:rPr>
          <w:rFonts w:ascii="Arial" w:hAnsi="Arial" w:cs="Arial"/>
          <w:sz w:val="21"/>
          <w:szCs w:val="21"/>
        </w:rPr>
        <w:t xml:space="preserve"> and agreement of draft projections</w:t>
      </w:r>
    </w:p>
    <w:p w14:paraId="29B43223" w14:textId="77777777" w:rsidR="00673159" w:rsidRPr="00C10465" w:rsidRDefault="00673159" w:rsidP="00A4130F">
      <w:pPr>
        <w:pStyle w:val="ListParagraph"/>
        <w:numPr>
          <w:ilvl w:val="0"/>
          <w:numId w:val="24"/>
        </w:numPr>
        <w:ind w:left="1134"/>
        <w:rPr>
          <w:rFonts w:ascii="Arial" w:hAnsi="Arial" w:cs="Arial"/>
          <w:sz w:val="21"/>
          <w:szCs w:val="21"/>
        </w:rPr>
      </w:pPr>
      <w:r w:rsidRPr="00C10465">
        <w:rPr>
          <w:rFonts w:ascii="Arial" w:hAnsi="Arial" w:cs="Arial"/>
          <w:sz w:val="21"/>
          <w:szCs w:val="21"/>
        </w:rPr>
        <w:t>Reporting to Management Committee</w:t>
      </w:r>
    </w:p>
    <w:p w14:paraId="00F436A5" w14:textId="77777777" w:rsidR="00673159" w:rsidRPr="00C10465" w:rsidRDefault="00673159" w:rsidP="00A4130F">
      <w:pPr>
        <w:pStyle w:val="ListParagraph"/>
        <w:numPr>
          <w:ilvl w:val="0"/>
          <w:numId w:val="24"/>
        </w:numPr>
        <w:ind w:left="1134"/>
        <w:rPr>
          <w:rFonts w:ascii="Arial" w:hAnsi="Arial" w:cs="Arial"/>
          <w:sz w:val="21"/>
          <w:szCs w:val="21"/>
        </w:rPr>
      </w:pPr>
      <w:r w:rsidRPr="00C10465">
        <w:rPr>
          <w:rFonts w:ascii="Arial" w:hAnsi="Arial" w:cs="Arial"/>
          <w:sz w:val="21"/>
          <w:szCs w:val="21"/>
        </w:rPr>
        <w:t>Provision of information to external parties</w:t>
      </w:r>
    </w:p>
    <w:p w14:paraId="33E107D2" w14:textId="77777777" w:rsidR="00673159" w:rsidRPr="00C10465" w:rsidRDefault="00673159" w:rsidP="00A4130F">
      <w:pPr>
        <w:pStyle w:val="ListParagraph"/>
        <w:numPr>
          <w:ilvl w:val="0"/>
          <w:numId w:val="24"/>
        </w:numPr>
        <w:ind w:left="1134"/>
        <w:rPr>
          <w:rFonts w:ascii="Arial" w:hAnsi="Arial" w:cs="Arial"/>
          <w:sz w:val="21"/>
          <w:szCs w:val="21"/>
        </w:rPr>
      </w:pPr>
      <w:r w:rsidRPr="00C10465">
        <w:rPr>
          <w:rFonts w:ascii="Arial" w:hAnsi="Arial" w:cs="Arial"/>
          <w:sz w:val="21"/>
          <w:szCs w:val="21"/>
        </w:rPr>
        <w:t>Feedback to Management Committee from external parties</w:t>
      </w:r>
      <w:r w:rsidR="00DB6E67" w:rsidRPr="00C10465">
        <w:rPr>
          <w:rFonts w:ascii="Arial" w:hAnsi="Arial" w:cs="Arial"/>
          <w:sz w:val="21"/>
          <w:szCs w:val="21"/>
        </w:rPr>
        <w:t>.</w:t>
      </w:r>
    </w:p>
    <w:p w14:paraId="5AF5DFC0" w14:textId="77777777" w:rsidR="00673159" w:rsidRPr="00C10465" w:rsidRDefault="00673159" w:rsidP="00673159">
      <w:pPr>
        <w:rPr>
          <w:rFonts w:ascii="Arial" w:hAnsi="Arial" w:cs="Arial"/>
          <w:sz w:val="21"/>
          <w:szCs w:val="21"/>
        </w:rPr>
      </w:pPr>
    </w:p>
    <w:p w14:paraId="2595B3A3" w14:textId="039A287A" w:rsidR="00AE0056" w:rsidRPr="00C10465" w:rsidRDefault="00533C38" w:rsidP="00DB6E67">
      <w:pPr>
        <w:pStyle w:val="DefaultText"/>
        <w:ind w:left="721" w:hanging="721"/>
        <w:jc w:val="both"/>
        <w:rPr>
          <w:rFonts w:ascii="Arial" w:hAnsi="Arial" w:cs="Arial"/>
          <w:sz w:val="21"/>
          <w:szCs w:val="21"/>
        </w:rPr>
      </w:pPr>
      <w:r>
        <w:rPr>
          <w:rFonts w:ascii="Arial" w:hAnsi="Arial" w:cs="Arial"/>
          <w:sz w:val="21"/>
          <w:szCs w:val="21"/>
        </w:rPr>
        <w:t>9.9</w:t>
      </w:r>
      <w:r w:rsidR="0081268C" w:rsidRPr="00C10465">
        <w:rPr>
          <w:rFonts w:ascii="Arial" w:hAnsi="Arial" w:cs="Arial"/>
          <w:sz w:val="21"/>
          <w:szCs w:val="21"/>
        </w:rPr>
        <w:tab/>
      </w:r>
      <w:r w:rsidR="00673159" w:rsidRPr="00C10465">
        <w:rPr>
          <w:rFonts w:ascii="Arial" w:hAnsi="Arial" w:cs="Arial"/>
          <w:sz w:val="21"/>
          <w:szCs w:val="21"/>
        </w:rPr>
        <w:t>The importance of financial forecasting in relation to the Association’s overall business planning process is recognised and timetables applicable to both processes require to be carefully aligned.</w:t>
      </w:r>
    </w:p>
    <w:p w14:paraId="7B193F24" w14:textId="77777777" w:rsidR="00AE0056" w:rsidRPr="00C10465" w:rsidRDefault="00AE0056">
      <w:pPr>
        <w:pStyle w:val="DefaultText"/>
        <w:ind w:left="720" w:hanging="720"/>
        <w:rPr>
          <w:rFonts w:ascii="Arial" w:hAnsi="Arial" w:cs="Arial"/>
          <w:b/>
          <w:sz w:val="21"/>
          <w:szCs w:val="21"/>
        </w:rPr>
      </w:pPr>
    </w:p>
    <w:p w14:paraId="2C7A89DC" w14:textId="31BA21AE" w:rsidR="0086409F" w:rsidRDefault="00533C38" w:rsidP="002752FE">
      <w:pPr>
        <w:pStyle w:val="DefaultText"/>
        <w:ind w:left="720" w:hanging="720"/>
        <w:rPr>
          <w:rFonts w:ascii="Arial" w:hAnsi="Arial" w:cs="Arial"/>
          <w:b/>
          <w:bCs/>
          <w:sz w:val="21"/>
          <w:szCs w:val="21"/>
        </w:rPr>
      </w:pPr>
      <w:r>
        <w:rPr>
          <w:rFonts w:ascii="Arial" w:hAnsi="Arial" w:cs="Arial"/>
          <w:b/>
          <w:sz w:val="21"/>
          <w:szCs w:val="21"/>
        </w:rPr>
        <w:t>10</w:t>
      </w:r>
      <w:r w:rsidR="0007645F" w:rsidRPr="00C10465">
        <w:rPr>
          <w:rFonts w:ascii="Arial" w:hAnsi="Arial" w:cs="Arial"/>
          <w:b/>
          <w:sz w:val="21"/>
          <w:szCs w:val="21"/>
        </w:rPr>
        <w:t>.</w:t>
      </w:r>
      <w:r w:rsidR="0007645F" w:rsidRPr="00C10465">
        <w:rPr>
          <w:rFonts w:ascii="Arial" w:hAnsi="Arial" w:cs="Arial"/>
          <w:b/>
          <w:sz w:val="21"/>
          <w:szCs w:val="21"/>
        </w:rPr>
        <w:tab/>
      </w:r>
      <w:r w:rsidR="0086409F" w:rsidRPr="00C10465">
        <w:rPr>
          <w:rFonts w:ascii="Arial" w:hAnsi="Arial" w:cs="Arial"/>
          <w:sz w:val="21"/>
          <w:szCs w:val="21"/>
        </w:rPr>
        <w:tab/>
      </w:r>
      <w:r w:rsidR="002752FE">
        <w:rPr>
          <w:rFonts w:ascii="Arial" w:hAnsi="Arial" w:cs="Arial"/>
          <w:b/>
          <w:bCs/>
          <w:sz w:val="21"/>
          <w:szCs w:val="21"/>
        </w:rPr>
        <w:t>ANNUAL BUDGET</w:t>
      </w:r>
    </w:p>
    <w:p w14:paraId="2797D584" w14:textId="77777777" w:rsidR="002752FE" w:rsidRDefault="002752FE" w:rsidP="002752FE">
      <w:pPr>
        <w:pStyle w:val="DefaultText"/>
        <w:ind w:left="720" w:hanging="720"/>
        <w:rPr>
          <w:rFonts w:ascii="Arial" w:hAnsi="Arial" w:cs="Arial"/>
          <w:b/>
          <w:bCs/>
          <w:sz w:val="21"/>
          <w:szCs w:val="21"/>
        </w:rPr>
      </w:pPr>
    </w:p>
    <w:p w14:paraId="37FC9C66" w14:textId="77777777" w:rsidR="002752FE" w:rsidRPr="00C10465" w:rsidRDefault="002752FE" w:rsidP="002752FE">
      <w:pPr>
        <w:pStyle w:val="DefaultText"/>
        <w:ind w:left="720" w:hanging="717"/>
        <w:rPr>
          <w:rFonts w:ascii="Arial" w:hAnsi="Arial" w:cs="Arial"/>
          <w:b/>
          <w:sz w:val="21"/>
          <w:szCs w:val="21"/>
          <w:u w:val="single"/>
        </w:rPr>
      </w:pPr>
      <w:r>
        <w:rPr>
          <w:rFonts w:ascii="Arial" w:hAnsi="Arial" w:cs="Arial"/>
          <w:b/>
          <w:bCs/>
          <w:sz w:val="21"/>
          <w:szCs w:val="21"/>
        </w:rPr>
        <w:tab/>
      </w:r>
      <w:r w:rsidRPr="00C10465">
        <w:rPr>
          <w:rFonts w:ascii="Arial" w:hAnsi="Arial" w:cs="Arial"/>
          <w:b/>
          <w:sz w:val="21"/>
          <w:szCs w:val="21"/>
        </w:rPr>
        <w:t>Preparation, Review and Approval</w:t>
      </w:r>
    </w:p>
    <w:p w14:paraId="25A3402D" w14:textId="7108C826" w:rsidR="002752FE" w:rsidRPr="00C10465" w:rsidRDefault="002752FE" w:rsidP="002752FE">
      <w:pPr>
        <w:pStyle w:val="DefaultText"/>
        <w:ind w:left="720" w:hanging="720"/>
        <w:rPr>
          <w:rFonts w:ascii="Arial" w:hAnsi="Arial" w:cs="Arial"/>
          <w:sz w:val="21"/>
          <w:szCs w:val="21"/>
          <w:u w:val="single"/>
        </w:rPr>
      </w:pPr>
    </w:p>
    <w:p w14:paraId="740790B0" w14:textId="1046B126" w:rsidR="0086409F" w:rsidRPr="00C10465" w:rsidRDefault="00533C38" w:rsidP="0086409F">
      <w:pPr>
        <w:pStyle w:val="DefaultText"/>
        <w:ind w:left="720" w:hanging="720"/>
        <w:jc w:val="both"/>
        <w:rPr>
          <w:rFonts w:ascii="Arial" w:hAnsi="Arial" w:cs="Arial"/>
          <w:sz w:val="21"/>
          <w:szCs w:val="21"/>
        </w:rPr>
      </w:pPr>
      <w:r>
        <w:rPr>
          <w:rFonts w:ascii="Arial" w:hAnsi="Arial" w:cs="Arial"/>
          <w:sz w:val="21"/>
          <w:szCs w:val="21"/>
        </w:rPr>
        <w:t>10</w:t>
      </w:r>
      <w:r w:rsidR="0086409F" w:rsidRPr="00C10465">
        <w:rPr>
          <w:rFonts w:ascii="Arial" w:hAnsi="Arial" w:cs="Arial"/>
          <w:sz w:val="21"/>
          <w:szCs w:val="21"/>
        </w:rPr>
        <w:t>.1</w:t>
      </w:r>
      <w:r w:rsidR="0086409F" w:rsidRPr="00C10465">
        <w:rPr>
          <w:rFonts w:ascii="Arial" w:hAnsi="Arial" w:cs="Arial"/>
          <w:sz w:val="21"/>
          <w:szCs w:val="21"/>
        </w:rPr>
        <w:tab/>
        <w:t xml:space="preserve">An annual budget must be approved by the Management Committee of the Association prior to the start of the financial year to which it relates.  The setting of the annual budget forms part of the annual business planning cycle and will reflect the Association’s current business plan, operational plans and </w:t>
      </w:r>
      <w:proofErr w:type="gramStart"/>
      <w:r w:rsidR="0086409F" w:rsidRPr="00C10465">
        <w:rPr>
          <w:rFonts w:ascii="Arial" w:hAnsi="Arial" w:cs="Arial"/>
          <w:sz w:val="21"/>
          <w:szCs w:val="21"/>
        </w:rPr>
        <w:t>longer term</w:t>
      </w:r>
      <w:proofErr w:type="gramEnd"/>
      <w:r w:rsidR="0086409F" w:rsidRPr="00C10465">
        <w:rPr>
          <w:rFonts w:ascii="Arial" w:hAnsi="Arial" w:cs="Arial"/>
          <w:sz w:val="21"/>
          <w:szCs w:val="21"/>
        </w:rPr>
        <w:t xml:space="preserve"> financial forecasts.</w:t>
      </w:r>
    </w:p>
    <w:p w14:paraId="6146B2FC" w14:textId="77777777" w:rsidR="0086409F" w:rsidRPr="00C10465" w:rsidRDefault="0086409F" w:rsidP="0086409F">
      <w:pPr>
        <w:pStyle w:val="DefaultText"/>
        <w:ind w:left="720" w:hanging="720"/>
        <w:jc w:val="both"/>
        <w:rPr>
          <w:rFonts w:ascii="Arial" w:hAnsi="Arial" w:cs="Arial"/>
          <w:sz w:val="21"/>
          <w:szCs w:val="21"/>
        </w:rPr>
      </w:pPr>
    </w:p>
    <w:p w14:paraId="704D61E8" w14:textId="5DE395C2" w:rsidR="0086409F" w:rsidRPr="00C10465" w:rsidRDefault="00533C38" w:rsidP="0086409F">
      <w:pPr>
        <w:pStyle w:val="DefaultText"/>
        <w:ind w:left="720" w:hanging="720"/>
        <w:jc w:val="both"/>
        <w:rPr>
          <w:rFonts w:ascii="Arial" w:hAnsi="Arial" w:cs="Arial"/>
          <w:sz w:val="21"/>
          <w:szCs w:val="21"/>
        </w:rPr>
      </w:pPr>
      <w:r>
        <w:rPr>
          <w:rFonts w:ascii="Arial" w:hAnsi="Arial" w:cs="Arial"/>
          <w:sz w:val="21"/>
          <w:szCs w:val="21"/>
        </w:rPr>
        <w:t>10</w:t>
      </w:r>
      <w:r w:rsidR="0086409F" w:rsidRPr="00C10465">
        <w:rPr>
          <w:rFonts w:ascii="Arial" w:hAnsi="Arial" w:cs="Arial"/>
          <w:sz w:val="21"/>
          <w:szCs w:val="21"/>
        </w:rPr>
        <w:t>.2</w:t>
      </w:r>
      <w:r w:rsidR="0086409F" w:rsidRPr="00C10465">
        <w:rPr>
          <w:rFonts w:ascii="Arial" w:hAnsi="Arial" w:cs="Arial"/>
          <w:sz w:val="21"/>
          <w:szCs w:val="21"/>
        </w:rPr>
        <w:tab/>
        <w:t>This annual budget will comprise of:</w:t>
      </w:r>
    </w:p>
    <w:p w14:paraId="63B204DA" w14:textId="77777777" w:rsidR="0086409F" w:rsidRPr="00C10465" w:rsidRDefault="0086409F" w:rsidP="0086409F">
      <w:pPr>
        <w:pStyle w:val="DefaultText"/>
        <w:ind w:left="720" w:hanging="720"/>
        <w:jc w:val="both"/>
        <w:rPr>
          <w:rFonts w:ascii="Arial" w:hAnsi="Arial" w:cs="Arial"/>
          <w:sz w:val="21"/>
          <w:szCs w:val="21"/>
        </w:rPr>
      </w:pPr>
    </w:p>
    <w:p w14:paraId="3F711DE6" w14:textId="77777777" w:rsidR="0086409F" w:rsidRPr="00C10465" w:rsidRDefault="0086409F" w:rsidP="0086409F">
      <w:pPr>
        <w:pStyle w:val="DefaultText"/>
        <w:numPr>
          <w:ilvl w:val="0"/>
          <w:numId w:val="27"/>
        </w:numPr>
        <w:ind w:left="1134"/>
        <w:jc w:val="both"/>
        <w:rPr>
          <w:rFonts w:ascii="Arial" w:hAnsi="Arial" w:cs="Arial"/>
          <w:sz w:val="21"/>
          <w:szCs w:val="21"/>
        </w:rPr>
      </w:pPr>
      <w:r w:rsidRPr="00C10465">
        <w:rPr>
          <w:rFonts w:ascii="Arial" w:hAnsi="Arial" w:cs="Arial"/>
          <w:sz w:val="21"/>
          <w:szCs w:val="21"/>
        </w:rPr>
        <w:lastRenderedPageBreak/>
        <w:t xml:space="preserve">A clear statement of main assumptions and sources of information underlying the </w:t>
      </w:r>
      <w:proofErr w:type="gramStart"/>
      <w:r w:rsidRPr="00C10465">
        <w:rPr>
          <w:rFonts w:ascii="Arial" w:hAnsi="Arial" w:cs="Arial"/>
          <w:sz w:val="21"/>
          <w:szCs w:val="21"/>
        </w:rPr>
        <w:t>budget;</w:t>
      </w:r>
      <w:proofErr w:type="gramEnd"/>
    </w:p>
    <w:p w14:paraId="7194E04F" w14:textId="77777777" w:rsidR="0086409F" w:rsidRPr="00C10465" w:rsidRDefault="0086409F" w:rsidP="0086409F">
      <w:pPr>
        <w:pStyle w:val="DefaultText"/>
        <w:numPr>
          <w:ilvl w:val="0"/>
          <w:numId w:val="27"/>
        </w:numPr>
        <w:ind w:left="1134"/>
        <w:jc w:val="both"/>
        <w:rPr>
          <w:rFonts w:ascii="Arial" w:hAnsi="Arial" w:cs="Arial"/>
          <w:sz w:val="21"/>
          <w:szCs w:val="21"/>
        </w:rPr>
      </w:pPr>
      <w:r w:rsidRPr="00C10465">
        <w:rPr>
          <w:rFonts w:ascii="Arial" w:hAnsi="Arial" w:cs="Arial"/>
          <w:sz w:val="21"/>
          <w:szCs w:val="21"/>
        </w:rPr>
        <w:t>Projected Statement of Comprehensive Income</w:t>
      </w:r>
    </w:p>
    <w:p w14:paraId="776E3C25" w14:textId="77777777" w:rsidR="0086409F" w:rsidRPr="00C10465" w:rsidRDefault="0086409F" w:rsidP="0086409F">
      <w:pPr>
        <w:pStyle w:val="DefaultText"/>
        <w:numPr>
          <w:ilvl w:val="0"/>
          <w:numId w:val="27"/>
        </w:numPr>
        <w:ind w:left="1134"/>
        <w:jc w:val="both"/>
        <w:rPr>
          <w:rFonts w:ascii="Arial" w:hAnsi="Arial" w:cs="Arial"/>
          <w:sz w:val="21"/>
          <w:szCs w:val="21"/>
        </w:rPr>
      </w:pPr>
      <w:r w:rsidRPr="00C10465">
        <w:rPr>
          <w:rFonts w:ascii="Arial" w:hAnsi="Arial" w:cs="Arial"/>
          <w:sz w:val="21"/>
          <w:szCs w:val="21"/>
        </w:rPr>
        <w:t>Projected Statement of Financial Position</w:t>
      </w:r>
    </w:p>
    <w:p w14:paraId="5B06449C" w14:textId="77777777" w:rsidR="0086409F" w:rsidRPr="00C10465" w:rsidRDefault="0086409F" w:rsidP="0086409F">
      <w:pPr>
        <w:pStyle w:val="DefaultText"/>
        <w:numPr>
          <w:ilvl w:val="0"/>
          <w:numId w:val="27"/>
        </w:numPr>
        <w:ind w:left="1134"/>
        <w:jc w:val="both"/>
        <w:rPr>
          <w:rFonts w:ascii="Arial" w:hAnsi="Arial" w:cs="Arial"/>
          <w:sz w:val="21"/>
          <w:szCs w:val="21"/>
        </w:rPr>
      </w:pPr>
      <w:r w:rsidRPr="00C10465">
        <w:rPr>
          <w:rFonts w:ascii="Arial" w:hAnsi="Arial" w:cs="Arial"/>
          <w:sz w:val="21"/>
          <w:szCs w:val="21"/>
        </w:rPr>
        <w:t xml:space="preserve">Projected Cash Flow </w:t>
      </w:r>
      <w:proofErr w:type="gramStart"/>
      <w:r w:rsidRPr="00C10465">
        <w:rPr>
          <w:rFonts w:ascii="Arial" w:hAnsi="Arial" w:cs="Arial"/>
          <w:sz w:val="21"/>
          <w:szCs w:val="21"/>
        </w:rPr>
        <w:t>Statement;</w:t>
      </w:r>
      <w:proofErr w:type="gramEnd"/>
    </w:p>
    <w:p w14:paraId="1A83078A" w14:textId="77777777" w:rsidR="0086409F" w:rsidRPr="00C10465" w:rsidRDefault="0086409F" w:rsidP="0086409F">
      <w:pPr>
        <w:pStyle w:val="DefaultText"/>
        <w:numPr>
          <w:ilvl w:val="0"/>
          <w:numId w:val="27"/>
        </w:numPr>
        <w:ind w:left="1134"/>
        <w:jc w:val="both"/>
        <w:rPr>
          <w:rFonts w:ascii="Arial" w:hAnsi="Arial" w:cs="Arial"/>
          <w:sz w:val="21"/>
          <w:szCs w:val="21"/>
        </w:rPr>
      </w:pPr>
      <w:r w:rsidRPr="00C10465">
        <w:rPr>
          <w:rFonts w:ascii="Arial" w:hAnsi="Arial" w:cs="Arial"/>
          <w:sz w:val="21"/>
          <w:szCs w:val="21"/>
        </w:rPr>
        <w:t xml:space="preserve">Detailed capital budgets for all </w:t>
      </w:r>
      <w:proofErr w:type="gramStart"/>
      <w:r w:rsidRPr="00C10465">
        <w:rPr>
          <w:rFonts w:ascii="Arial" w:hAnsi="Arial" w:cs="Arial"/>
          <w:sz w:val="21"/>
          <w:szCs w:val="21"/>
        </w:rPr>
        <w:t>projects;</w:t>
      </w:r>
      <w:proofErr w:type="gramEnd"/>
    </w:p>
    <w:p w14:paraId="2FC4FE11" w14:textId="77777777" w:rsidR="0086409F" w:rsidRPr="00C10465" w:rsidRDefault="0086409F" w:rsidP="0086409F">
      <w:pPr>
        <w:pStyle w:val="DefaultText"/>
        <w:numPr>
          <w:ilvl w:val="0"/>
          <w:numId w:val="27"/>
        </w:numPr>
        <w:ind w:left="1134"/>
        <w:jc w:val="both"/>
        <w:rPr>
          <w:rFonts w:ascii="Arial" w:hAnsi="Arial" w:cs="Arial"/>
          <w:sz w:val="21"/>
          <w:szCs w:val="21"/>
        </w:rPr>
      </w:pPr>
      <w:r w:rsidRPr="00C10465">
        <w:rPr>
          <w:rFonts w:ascii="Arial" w:hAnsi="Arial" w:cs="Arial"/>
          <w:sz w:val="21"/>
          <w:szCs w:val="21"/>
        </w:rPr>
        <w:t xml:space="preserve">Monthly cash flow </w:t>
      </w:r>
      <w:proofErr w:type="gramStart"/>
      <w:r w:rsidRPr="00C10465">
        <w:rPr>
          <w:rFonts w:ascii="Arial" w:hAnsi="Arial" w:cs="Arial"/>
          <w:sz w:val="21"/>
          <w:szCs w:val="21"/>
        </w:rPr>
        <w:t>projections;</w:t>
      </w:r>
      <w:proofErr w:type="gramEnd"/>
    </w:p>
    <w:p w14:paraId="3353B036" w14:textId="77777777" w:rsidR="0086409F" w:rsidRPr="00C10465" w:rsidRDefault="0086409F" w:rsidP="0086409F">
      <w:pPr>
        <w:pStyle w:val="DefaultText"/>
        <w:numPr>
          <w:ilvl w:val="0"/>
          <w:numId w:val="27"/>
        </w:numPr>
        <w:ind w:left="1134"/>
        <w:jc w:val="both"/>
        <w:rPr>
          <w:rFonts w:ascii="Arial" w:hAnsi="Arial" w:cs="Arial"/>
          <w:sz w:val="21"/>
          <w:szCs w:val="21"/>
        </w:rPr>
      </w:pPr>
      <w:r w:rsidRPr="00C10465">
        <w:rPr>
          <w:rFonts w:ascii="Arial" w:hAnsi="Arial" w:cs="Arial"/>
          <w:sz w:val="21"/>
          <w:szCs w:val="21"/>
        </w:rPr>
        <w:t xml:space="preserve">Monthly income and expenditure </w:t>
      </w:r>
      <w:proofErr w:type="gramStart"/>
      <w:r w:rsidRPr="00C10465">
        <w:rPr>
          <w:rFonts w:ascii="Arial" w:hAnsi="Arial" w:cs="Arial"/>
          <w:sz w:val="21"/>
          <w:szCs w:val="21"/>
        </w:rPr>
        <w:t>details;</w:t>
      </w:r>
      <w:proofErr w:type="gramEnd"/>
    </w:p>
    <w:p w14:paraId="2C9BDFE2" w14:textId="77777777" w:rsidR="0086409F" w:rsidRPr="00C10465" w:rsidRDefault="0086409F" w:rsidP="0086409F">
      <w:pPr>
        <w:pStyle w:val="DefaultText"/>
        <w:numPr>
          <w:ilvl w:val="0"/>
          <w:numId w:val="27"/>
        </w:numPr>
        <w:ind w:left="1134"/>
        <w:jc w:val="both"/>
        <w:rPr>
          <w:rFonts w:ascii="Arial" w:hAnsi="Arial" w:cs="Arial"/>
          <w:sz w:val="21"/>
          <w:szCs w:val="21"/>
        </w:rPr>
      </w:pPr>
      <w:r w:rsidRPr="00C10465">
        <w:rPr>
          <w:rFonts w:ascii="Arial" w:hAnsi="Arial" w:cs="Arial"/>
          <w:sz w:val="21"/>
          <w:szCs w:val="21"/>
        </w:rPr>
        <w:t xml:space="preserve">Cost allocation </w:t>
      </w:r>
      <w:proofErr w:type="gramStart"/>
      <w:r w:rsidRPr="00C10465">
        <w:rPr>
          <w:rFonts w:ascii="Arial" w:hAnsi="Arial" w:cs="Arial"/>
          <w:sz w:val="21"/>
          <w:szCs w:val="21"/>
        </w:rPr>
        <w:t>information;</w:t>
      </w:r>
      <w:proofErr w:type="gramEnd"/>
    </w:p>
    <w:p w14:paraId="72E8B9E4" w14:textId="77777777" w:rsidR="0086409F" w:rsidRPr="00C10465" w:rsidRDefault="0086409F" w:rsidP="0086409F">
      <w:pPr>
        <w:pStyle w:val="DefaultText"/>
        <w:numPr>
          <w:ilvl w:val="0"/>
          <w:numId w:val="27"/>
        </w:numPr>
        <w:ind w:left="1134"/>
        <w:jc w:val="both"/>
        <w:rPr>
          <w:rFonts w:ascii="Arial" w:hAnsi="Arial" w:cs="Arial"/>
          <w:sz w:val="21"/>
          <w:szCs w:val="21"/>
        </w:rPr>
      </w:pPr>
      <w:r w:rsidRPr="00C10465">
        <w:rPr>
          <w:rFonts w:ascii="Arial" w:hAnsi="Arial" w:cs="Arial"/>
          <w:sz w:val="21"/>
          <w:szCs w:val="21"/>
        </w:rPr>
        <w:t xml:space="preserve">Appropriate ratio </w:t>
      </w:r>
      <w:proofErr w:type="gramStart"/>
      <w:r w:rsidRPr="00C10465">
        <w:rPr>
          <w:rFonts w:ascii="Arial" w:hAnsi="Arial" w:cs="Arial"/>
          <w:sz w:val="21"/>
          <w:szCs w:val="21"/>
        </w:rPr>
        <w:t>analysis;</w:t>
      </w:r>
      <w:proofErr w:type="gramEnd"/>
    </w:p>
    <w:p w14:paraId="65304308" w14:textId="77777777" w:rsidR="0086409F" w:rsidRPr="003A4829" w:rsidRDefault="0086409F" w:rsidP="0086409F">
      <w:pPr>
        <w:pStyle w:val="DefaultText"/>
        <w:numPr>
          <w:ilvl w:val="0"/>
          <w:numId w:val="27"/>
        </w:numPr>
        <w:ind w:left="1134"/>
        <w:jc w:val="both"/>
        <w:rPr>
          <w:rFonts w:ascii="Arial" w:hAnsi="Arial" w:cs="Arial"/>
          <w:sz w:val="21"/>
          <w:szCs w:val="21"/>
        </w:rPr>
      </w:pPr>
      <w:r w:rsidRPr="003A4829">
        <w:rPr>
          <w:rFonts w:ascii="Arial" w:hAnsi="Arial" w:cs="Arial"/>
          <w:sz w:val="21"/>
          <w:szCs w:val="21"/>
        </w:rPr>
        <w:t>Loan covenant compliance performance; and</w:t>
      </w:r>
    </w:p>
    <w:p w14:paraId="078876A2" w14:textId="77777777" w:rsidR="0086409F" w:rsidRPr="003A4829" w:rsidRDefault="0086409F" w:rsidP="0086409F">
      <w:pPr>
        <w:pStyle w:val="DefaultText"/>
        <w:numPr>
          <w:ilvl w:val="0"/>
          <w:numId w:val="27"/>
        </w:numPr>
        <w:ind w:left="1134"/>
        <w:jc w:val="both"/>
        <w:rPr>
          <w:rFonts w:ascii="Arial" w:hAnsi="Arial" w:cs="Arial"/>
          <w:sz w:val="21"/>
          <w:szCs w:val="21"/>
        </w:rPr>
      </w:pPr>
      <w:r w:rsidRPr="003A4829">
        <w:rPr>
          <w:rFonts w:ascii="Arial" w:hAnsi="Arial" w:cs="Arial"/>
          <w:sz w:val="21"/>
          <w:szCs w:val="21"/>
        </w:rPr>
        <w:t>Any summary narrative commentary necessary for a clear understanding of the budget</w:t>
      </w:r>
      <w:r w:rsidR="00DB6E67" w:rsidRPr="003A4829">
        <w:rPr>
          <w:rFonts w:ascii="Arial" w:hAnsi="Arial" w:cs="Arial"/>
          <w:sz w:val="21"/>
          <w:szCs w:val="21"/>
        </w:rPr>
        <w:t>.</w:t>
      </w:r>
    </w:p>
    <w:p w14:paraId="193BC779" w14:textId="77777777" w:rsidR="0086409F" w:rsidRPr="003A4829" w:rsidRDefault="0086409F" w:rsidP="0086409F">
      <w:pPr>
        <w:pStyle w:val="DefaultText"/>
        <w:ind w:left="720" w:hanging="720"/>
        <w:jc w:val="both"/>
        <w:rPr>
          <w:rFonts w:ascii="Arial" w:hAnsi="Arial" w:cs="Arial"/>
          <w:szCs w:val="24"/>
        </w:rPr>
      </w:pPr>
    </w:p>
    <w:p w14:paraId="25601D4A" w14:textId="47F49D92" w:rsidR="0086409F" w:rsidRPr="003A4829" w:rsidRDefault="00533C38" w:rsidP="0086409F">
      <w:pPr>
        <w:pStyle w:val="DefaultText"/>
        <w:ind w:left="720" w:hanging="720"/>
        <w:jc w:val="both"/>
        <w:rPr>
          <w:rFonts w:ascii="Arial" w:hAnsi="Arial" w:cs="Arial"/>
          <w:sz w:val="21"/>
          <w:szCs w:val="21"/>
        </w:rPr>
      </w:pPr>
      <w:r>
        <w:rPr>
          <w:rFonts w:ascii="Arial" w:hAnsi="Arial" w:cs="Arial"/>
          <w:sz w:val="21"/>
          <w:szCs w:val="21"/>
        </w:rPr>
        <w:t>10</w:t>
      </w:r>
      <w:r w:rsidR="0086409F" w:rsidRPr="003A4829">
        <w:rPr>
          <w:rFonts w:ascii="Arial" w:hAnsi="Arial" w:cs="Arial"/>
          <w:sz w:val="21"/>
          <w:szCs w:val="21"/>
        </w:rPr>
        <w:t>.3</w:t>
      </w:r>
      <w:r w:rsidR="0086409F" w:rsidRPr="003A4829">
        <w:rPr>
          <w:rFonts w:ascii="Arial" w:hAnsi="Arial" w:cs="Arial"/>
          <w:sz w:val="21"/>
          <w:szCs w:val="21"/>
        </w:rPr>
        <w:tab/>
        <w:t>The budget will be prepared by t</w:t>
      </w:r>
      <w:r w:rsidR="00DB6E67" w:rsidRPr="003A4829">
        <w:rPr>
          <w:rFonts w:ascii="Arial" w:hAnsi="Arial" w:cs="Arial"/>
          <w:sz w:val="21"/>
          <w:szCs w:val="21"/>
        </w:rPr>
        <w:t>he Association’s Finance Agent/Manager</w:t>
      </w:r>
      <w:r w:rsidR="0086409F" w:rsidRPr="003A4829">
        <w:rPr>
          <w:rFonts w:ascii="Arial" w:hAnsi="Arial" w:cs="Arial"/>
          <w:sz w:val="21"/>
          <w:szCs w:val="21"/>
        </w:rPr>
        <w:t xml:space="preserve"> on a roll over basis each year, </w:t>
      </w:r>
      <w:proofErr w:type="gramStart"/>
      <w:r w:rsidR="0086409F" w:rsidRPr="003A4829">
        <w:rPr>
          <w:rFonts w:ascii="Arial" w:hAnsi="Arial" w:cs="Arial"/>
          <w:sz w:val="21"/>
          <w:szCs w:val="21"/>
        </w:rPr>
        <w:t>taking into account</w:t>
      </w:r>
      <w:proofErr w:type="gramEnd"/>
      <w:r w:rsidR="0086409F" w:rsidRPr="003A4829">
        <w:rPr>
          <w:rFonts w:ascii="Arial" w:hAnsi="Arial" w:cs="Arial"/>
          <w:sz w:val="21"/>
          <w:szCs w:val="21"/>
        </w:rPr>
        <w:t xml:space="preserve"> the prior year budget, year to date variances and any known changes linking to the Bu</w:t>
      </w:r>
      <w:r w:rsidR="00DB6E67" w:rsidRPr="003A4829">
        <w:rPr>
          <w:rFonts w:ascii="Arial" w:hAnsi="Arial" w:cs="Arial"/>
          <w:sz w:val="21"/>
          <w:szCs w:val="21"/>
        </w:rPr>
        <w:t xml:space="preserve">siness Plan. The Finance Agent </w:t>
      </w:r>
      <w:r w:rsidR="0086409F" w:rsidRPr="003A4829">
        <w:rPr>
          <w:rFonts w:ascii="Arial" w:hAnsi="Arial" w:cs="Arial"/>
          <w:sz w:val="21"/>
          <w:szCs w:val="21"/>
        </w:rPr>
        <w:t>will put in place a timetable which will take account of:</w:t>
      </w:r>
    </w:p>
    <w:p w14:paraId="7350596D" w14:textId="77777777" w:rsidR="0086409F" w:rsidRPr="003A4829" w:rsidRDefault="0086409F" w:rsidP="0086409F">
      <w:pPr>
        <w:pStyle w:val="DefaultText"/>
        <w:ind w:left="720" w:hanging="720"/>
        <w:jc w:val="both"/>
        <w:rPr>
          <w:rFonts w:ascii="Arial" w:hAnsi="Arial" w:cs="Arial"/>
          <w:sz w:val="21"/>
          <w:szCs w:val="21"/>
        </w:rPr>
      </w:pPr>
    </w:p>
    <w:p w14:paraId="6C83979E" w14:textId="77777777" w:rsidR="0086409F" w:rsidRPr="003A4829" w:rsidRDefault="0086409F" w:rsidP="0086409F">
      <w:pPr>
        <w:pStyle w:val="DefaultText"/>
        <w:numPr>
          <w:ilvl w:val="0"/>
          <w:numId w:val="28"/>
        </w:numPr>
        <w:ind w:left="1134"/>
        <w:jc w:val="both"/>
        <w:rPr>
          <w:rFonts w:ascii="Arial" w:hAnsi="Arial" w:cs="Arial"/>
          <w:sz w:val="21"/>
          <w:szCs w:val="21"/>
        </w:rPr>
      </w:pPr>
      <w:r w:rsidRPr="003A4829">
        <w:rPr>
          <w:rFonts w:ascii="Arial" w:hAnsi="Arial" w:cs="Arial"/>
          <w:sz w:val="21"/>
          <w:szCs w:val="21"/>
        </w:rPr>
        <w:t xml:space="preserve">Provision of budget planning information from budget </w:t>
      </w:r>
      <w:proofErr w:type="gramStart"/>
      <w:r w:rsidRPr="003A4829">
        <w:rPr>
          <w:rFonts w:ascii="Arial" w:hAnsi="Arial" w:cs="Arial"/>
          <w:sz w:val="21"/>
          <w:szCs w:val="21"/>
        </w:rPr>
        <w:t>holders;</w:t>
      </w:r>
      <w:proofErr w:type="gramEnd"/>
    </w:p>
    <w:p w14:paraId="0F5C6D55" w14:textId="77777777" w:rsidR="0086409F" w:rsidRPr="003A4829" w:rsidRDefault="0086409F" w:rsidP="0086409F">
      <w:pPr>
        <w:pStyle w:val="DefaultText"/>
        <w:numPr>
          <w:ilvl w:val="0"/>
          <w:numId w:val="28"/>
        </w:numPr>
        <w:ind w:left="1134"/>
        <w:jc w:val="both"/>
        <w:rPr>
          <w:rFonts w:ascii="Arial" w:hAnsi="Arial" w:cs="Arial"/>
          <w:sz w:val="21"/>
          <w:szCs w:val="21"/>
        </w:rPr>
      </w:pPr>
      <w:r w:rsidRPr="003A4829">
        <w:rPr>
          <w:rFonts w:ascii="Arial" w:hAnsi="Arial" w:cs="Arial"/>
          <w:sz w:val="21"/>
          <w:szCs w:val="21"/>
        </w:rPr>
        <w:t xml:space="preserve">Review of </w:t>
      </w:r>
      <w:proofErr w:type="gramStart"/>
      <w:r w:rsidRPr="003A4829">
        <w:rPr>
          <w:rFonts w:ascii="Arial" w:hAnsi="Arial" w:cs="Arial"/>
          <w:sz w:val="21"/>
          <w:szCs w:val="21"/>
        </w:rPr>
        <w:t>planned,</w:t>
      </w:r>
      <w:proofErr w:type="gramEnd"/>
      <w:r w:rsidRPr="003A4829">
        <w:rPr>
          <w:rFonts w:ascii="Arial" w:hAnsi="Arial" w:cs="Arial"/>
          <w:sz w:val="21"/>
          <w:szCs w:val="21"/>
        </w:rPr>
        <w:t xml:space="preserve"> cyclical and major repairs to be undertaken in line with the 30 year plan;</w:t>
      </w:r>
    </w:p>
    <w:p w14:paraId="67DAFCC4" w14:textId="77777777" w:rsidR="0086409F" w:rsidRPr="003A4829" w:rsidRDefault="0086409F" w:rsidP="0086409F">
      <w:pPr>
        <w:pStyle w:val="DefaultText"/>
        <w:numPr>
          <w:ilvl w:val="0"/>
          <w:numId w:val="28"/>
        </w:numPr>
        <w:ind w:left="1134"/>
        <w:jc w:val="both"/>
        <w:rPr>
          <w:rFonts w:ascii="Arial" w:hAnsi="Arial" w:cs="Arial"/>
          <w:sz w:val="21"/>
          <w:szCs w:val="21"/>
        </w:rPr>
      </w:pPr>
      <w:r w:rsidRPr="003A4829">
        <w:rPr>
          <w:rFonts w:ascii="Arial" w:hAnsi="Arial" w:cs="Arial"/>
          <w:sz w:val="21"/>
          <w:szCs w:val="21"/>
        </w:rPr>
        <w:t xml:space="preserve">Submission of draft budget to Senior staff and budget holders for review and </w:t>
      </w:r>
      <w:proofErr w:type="gramStart"/>
      <w:r w:rsidRPr="003A4829">
        <w:rPr>
          <w:rFonts w:ascii="Arial" w:hAnsi="Arial" w:cs="Arial"/>
          <w:sz w:val="21"/>
          <w:szCs w:val="21"/>
        </w:rPr>
        <w:t>approval;</w:t>
      </w:r>
      <w:proofErr w:type="gramEnd"/>
    </w:p>
    <w:p w14:paraId="571FCF75" w14:textId="77777777" w:rsidR="0086409F" w:rsidRPr="00633264" w:rsidRDefault="0086409F" w:rsidP="0086409F">
      <w:pPr>
        <w:pStyle w:val="DefaultText"/>
        <w:numPr>
          <w:ilvl w:val="0"/>
          <w:numId w:val="28"/>
        </w:numPr>
        <w:ind w:left="1134"/>
        <w:jc w:val="both"/>
        <w:rPr>
          <w:rFonts w:ascii="Arial" w:hAnsi="Arial" w:cs="Arial"/>
          <w:sz w:val="21"/>
          <w:szCs w:val="21"/>
        </w:rPr>
      </w:pPr>
      <w:r w:rsidRPr="003A4829">
        <w:rPr>
          <w:rFonts w:ascii="Arial" w:hAnsi="Arial" w:cs="Arial"/>
          <w:sz w:val="21"/>
          <w:szCs w:val="21"/>
        </w:rPr>
        <w:t xml:space="preserve">Submission of draft budget to Management Committee for review and discussion including the impact of any options or sensitivities where there is a potential material financial effect over </w:t>
      </w:r>
      <w:r w:rsidRPr="00633264">
        <w:rPr>
          <w:rFonts w:ascii="Arial" w:hAnsi="Arial" w:cs="Arial"/>
          <w:sz w:val="21"/>
          <w:szCs w:val="21"/>
        </w:rPr>
        <w:t xml:space="preserve">the </w:t>
      </w:r>
      <w:proofErr w:type="gramStart"/>
      <w:r w:rsidRPr="00633264">
        <w:rPr>
          <w:rFonts w:ascii="Arial" w:hAnsi="Arial" w:cs="Arial"/>
          <w:sz w:val="21"/>
          <w:szCs w:val="21"/>
        </w:rPr>
        <w:t>12 month</w:t>
      </w:r>
      <w:proofErr w:type="gramEnd"/>
      <w:r w:rsidRPr="00633264">
        <w:rPr>
          <w:rFonts w:ascii="Arial" w:hAnsi="Arial" w:cs="Arial"/>
          <w:sz w:val="21"/>
          <w:szCs w:val="21"/>
        </w:rPr>
        <w:t xml:space="preserve"> period;</w:t>
      </w:r>
    </w:p>
    <w:p w14:paraId="7A6696B0" w14:textId="77777777" w:rsidR="0086409F" w:rsidRPr="003A4829" w:rsidRDefault="0086409F" w:rsidP="0086409F">
      <w:pPr>
        <w:pStyle w:val="DefaultText"/>
        <w:numPr>
          <w:ilvl w:val="0"/>
          <w:numId w:val="28"/>
        </w:numPr>
        <w:ind w:left="1134"/>
        <w:jc w:val="both"/>
        <w:rPr>
          <w:rFonts w:ascii="Arial" w:hAnsi="Arial" w:cs="Arial"/>
          <w:sz w:val="21"/>
          <w:szCs w:val="21"/>
        </w:rPr>
      </w:pPr>
      <w:r w:rsidRPr="00633264">
        <w:rPr>
          <w:rFonts w:ascii="Arial" w:hAnsi="Arial" w:cs="Arial"/>
          <w:sz w:val="21"/>
          <w:szCs w:val="21"/>
        </w:rPr>
        <w:t xml:space="preserve">Amendments </w:t>
      </w:r>
      <w:proofErr w:type="gramStart"/>
      <w:r w:rsidRPr="00633264">
        <w:rPr>
          <w:rFonts w:ascii="Arial" w:hAnsi="Arial" w:cs="Arial"/>
          <w:sz w:val="21"/>
          <w:szCs w:val="21"/>
        </w:rPr>
        <w:t>as a result of</w:t>
      </w:r>
      <w:proofErr w:type="gramEnd"/>
      <w:r w:rsidRPr="00633264">
        <w:rPr>
          <w:rFonts w:ascii="Arial" w:hAnsi="Arial" w:cs="Arial"/>
          <w:sz w:val="21"/>
          <w:szCs w:val="21"/>
        </w:rPr>
        <w:t xml:space="preserve"> Management </w:t>
      </w:r>
      <w:r w:rsidRPr="003A4829">
        <w:rPr>
          <w:rFonts w:ascii="Arial" w:hAnsi="Arial" w:cs="Arial"/>
          <w:sz w:val="21"/>
          <w:szCs w:val="21"/>
        </w:rPr>
        <w:t>Committee review; and</w:t>
      </w:r>
    </w:p>
    <w:p w14:paraId="4CAFE050" w14:textId="77777777" w:rsidR="0086409F" w:rsidRPr="003A4829" w:rsidRDefault="0086409F" w:rsidP="0086409F">
      <w:pPr>
        <w:pStyle w:val="DefaultText"/>
        <w:numPr>
          <w:ilvl w:val="0"/>
          <w:numId w:val="28"/>
        </w:numPr>
        <w:ind w:left="1134"/>
        <w:jc w:val="both"/>
        <w:rPr>
          <w:rFonts w:ascii="Arial" w:hAnsi="Arial" w:cs="Arial"/>
          <w:sz w:val="21"/>
          <w:szCs w:val="21"/>
        </w:rPr>
      </w:pPr>
      <w:r w:rsidRPr="003A4829">
        <w:rPr>
          <w:rFonts w:ascii="Arial" w:hAnsi="Arial" w:cs="Arial"/>
          <w:sz w:val="21"/>
          <w:szCs w:val="21"/>
        </w:rPr>
        <w:t xml:space="preserve">Final approval of the budget by the Management Committee. </w:t>
      </w:r>
    </w:p>
    <w:p w14:paraId="123D3901" w14:textId="77777777" w:rsidR="0086409F" w:rsidRPr="003A4829" w:rsidRDefault="0086409F" w:rsidP="0086409F">
      <w:pPr>
        <w:pStyle w:val="DefaultText"/>
        <w:jc w:val="both"/>
        <w:rPr>
          <w:rFonts w:ascii="Arial" w:hAnsi="Arial" w:cs="Arial"/>
          <w:sz w:val="21"/>
          <w:szCs w:val="21"/>
        </w:rPr>
      </w:pPr>
    </w:p>
    <w:p w14:paraId="51C089F8" w14:textId="77777777" w:rsidR="0086409F" w:rsidRPr="003A4829" w:rsidRDefault="0086409F" w:rsidP="0086409F">
      <w:pPr>
        <w:pStyle w:val="DefaultText"/>
        <w:tabs>
          <w:tab w:val="left" w:pos="795"/>
        </w:tabs>
        <w:ind w:left="727" w:hanging="719"/>
        <w:jc w:val="both"/>
        <w:rPr>
          <w:rFonts w:ascii="Arial" w:hAnsi="Arial" w:cs="Arial"/>
          <w:b/>
          <w:sz w:val="21"/>
          <w:szCs w:val="21"/>
        </w:rPr>
      </w:pPr>
      <w:r w:rsidRPr="003A4829">
        <w:rPr>
          <w:rFonts w:ascii="Arial" w:hAnsi="Arial" w:cs="Arial"/>
          <w:sz w:val="21"/>
          <w:szCs w:val="21"/>
        </w:rPr>
        <w:tab/>
      </w:r>
      <w:r w:rsidRPr="003A4829">
        <w:rPr>
          <w:rFonts w:ascii="Arial" w:hAnsi="Arial" w:cs="Arial"/>
          <w:b/>
          <w:sz w:val="21"/>
          <w:szCs w:val="21"/>
        </w:rPr>
        <w:t>Budgetary Control</w:t>
      </w:r>
    </w:p>
    <w:p w14:paraId="6279C82F" w14:textId="77777777" w:rsidR="0086409F" w:rsidRPr="003A4829" w:rsidRDefault="0086409F" w:rsidP="0086409F">
      <w:pPr>
        <w:pStyle w:val="DefaultText"/>
        <w:ind w:left="721" w:hanging="720"/>
        <w:jc w:val="both"/>
        <w:rPr>
          <w:rFonts w:ascii="Arial" w:hAnsi="Arial" w:cs="Arial"/>
          <w:sz w:val="21"/>
          <w:szCs w:val="21"/>
        </w:rPr>
      </w:pPr>
    </w:p>
    <w:p w14:paraId="75018BC9" w14:textId="59319BF4" w:rsidR="0086409F" w:rsidRPr="003A4829" w:rsidRDefault="00533C38" w:rsidP="0086409F">
      <w:pPr>
        <w:pStyle w:val="DefaultText"/>
        <w:ind w:left="720" w:hanging="720"/>
        <w:jc w:val="both"/>
        <w:rPr>
          <w:rFonts w:ascii="Arial" w:hAnsi="Arial" w:cs="Arial"/>
          <w:sz w:val="21"/>
          <w:szCs w:val="21"/>
        </w:rPr>
      </w:pPr>
      <w:r>
        <w:rPr>
          <w:rFonts w:ascii="Arial" w:hAnsi="Arial" w:cs="Arial"/>
          <w:sz w:val="21"/>
          <w:szCs w:val="21"/>
        </w:rPr>
        <w:t>10</w:t>
      </w:r>
      <w:r w:rsidR="0086409F" w:rsidRPr="003A4829">
        <w:rPr>
          <w:rFonts w:ascii="Arial" w:hAnsi="Arial" w:cs="Arial"/>
          <w:sz w:val="21"/>
          <w:szCs w:val="21"/>
        </w:rPr>
        <w:t>.4</w:t>
      </w:r>
      <w:r w:rsidR="0086409F" w:rsidRPr="003A4829">
        <w:rPr>
          <w:rFonts w:ascii="Arial" w:hAnsi="Arial" w:cs="Arial"/>
          <w:sz w:val="21"/>
          <w:szCs w:val="21"/>
        </w:rPr>
        <w:tab/>
        <w:t xml:space="preserve">Once approved, the budget shall be regarded as the basis for authority to incur expenditure, subject to current Standing Orders and any specific exemptions agreed with the Management Committee.  It should be recognised that changes in circumstances may result in changes to budgeted expenditure.  Such changes must be approved by the Management Committee. </w:t>
      </w:r>
    </w:p>
    <w:p w14:paraId="575CA09E" w14:textId="77777777" w:rsidR="0086409F" w:rsidRPr="003A4829" w:rsidRDefault="0086409F" w:rsidP="0086409F">
      <w:pPr>
        <w:pStyle w:val="DefaultText"/>
        <w:ind w:left="720" w:hanging="720"/>
        <w:jc w:val="both"/>
        <w:rPr>
          <w:rFonts w:ascii="Arial" w:hAnsi="Arial" w:cs="Arial"/>
          <w:sz w:val="21"/>
          <w:szCs w:val="21"/>
        </w:rPr>
      </w:pPr>
    </w:p>
    <w:p w14:paraId="178ABE51" w14:textId="345F6883" w:rsidR="0086409F" w:rsidRPr="003A4829" w:rsidRDefault="00533C38" w:rsidP="0086409F">
      <w:pPr>
        <w:pStyle w:val="DefaultText"/>
        <w:ind w:left="720" w:hanging="720"/>
        <w:jc w:val="both"/>
        <w:rPr>
          <w:rFonts w:ascii="Arial" w:hAnsi="Arial" w:cs="Arial"/>
          <w:sz w:val="21"/>
          <w:szCs w:val="21"/>
        </w:rPr>
      </w:pPr>
      <w:r>
        <w:rPr>
          <w:rFonts w:ascii="Arial" w:hAnsi="Arial" w:cs="Arial"/>
          <w:sz w:val="21"/>
          <w:szCs w:val="21"/>
        </w:rPr>
        <w:t>10</w:t>
      </w:r>
      <w:r w:rsidR="0086409F" w:rsidRPr="003A4829">
        <w:rPr>
          <w:rFonts w:ascii="Arial" w:hAnsi="Arial" w:cs="Arial"/>
          <w:sz w:val="21"/>
          <w:szCs w:val="21"/>
        </w:rPr>
        <w:t>.5</w:t>
      </w:r>
      <w:r w:rsidR="0086409F" w:rsidRPr="003A4829">
        <w:rPr>
          <w:rFonts w:ascii="Arial" w:hAnsi="Arial" w:cs="Arial"/>
          <w:sz w:val="21"/>
          <w:szCs w:val="21"/>
        </w:rPr>
        <w:tab/>
      </w:r>
      <w:r w:rsidR="0086409F" w:rsidRPr="003A4829">
        <w:rPr>
          <w:rFonts w:ascii="Arial" w:hAnsi="Arial" w:cs="Arial"/>
          <w:sz w:val="21"/>
          <w:szCs w:val="21"/>
        </w:rPr>
        <w:tab/>
        <w:t>It is the responsibility of all budgets holders to control relevant budgets.  Budgetary control will be assisted by production of quarterly management accounts and accompanying narrative reports comparing actual income and expenditure with budget</w:t>
      </w:r>
      <w:r w:rsidR="00B4284C" w:rsidRPr="003A4829">
        <w:rPr>
          <w:rFonts w:ascii="Arial" w:hAnsi="Arial" w:cs="Arial"/>
          <w:sz w:val="21"/>
          <w:szCs w:val="21"/>
        </w:rPr>
        <w:t xml:space="preserve"> estimates.  The Finance Agent</w:t>
      </w:r>
      <w:r w:rsidR="0086409F" w:rsidRPr="003A4829">
        <w:rPr>
          <w:rFonts w:ascii="Arial" w:hAnsi="Arial" w:cs="Arial"/>
          <w:sz w:val="21"/>
          <w:szCs w:val="21"/>
        </w:rPr>
        <w:t xml:space="preserve"> will report on actual income and expenditure against budget on a quarterly basis to both the Management Team and the Management Committee.</w:t>
      </w:r>
    </w:p>
    <w:p w14:paraId="40B3F900" w14:textId="77777777" w:rsidR="0086409F" w:rsidRPr="003A4829" w:rsidRDefault="0086409F" w:rsidP="0086409F">
      <w:pPr>
        <w:pStyle w:val="DefaultText"/>
        <w:ind w:left="720" w:hanging="720"/>
        <w:jc w:val="both"/>
        <w:rPr>
          <w:rFonts w:ascii="Arial" w:hAnsi="Arial" w:cs="Arial"/>
          <w:sz w:val="21"/>
          <w:szCs w:val="21"/>
        </w:rPr>
      </w:pPr>
    </w:p>
    <w:p w14:paraId="53644B17" w14:textId="0E80AE80" w:rsidR="0086409F" w:rsidRPr="003A4829" w:rsidRDefault="00533C38" w:rsidP="0086409F">
      <w:pPr>
        <w:pStyle w:val="DefaultText"/>
        <w:ind w:left="720" w:hanging="720"/>
        <w:jc w:val="both"/>
        <w:rPr>
          <w:rFonts w:ascii="Arial" w:hAnsi="Arial" w:cs="Arial"/>
          <w:sz w:val="21"/>
          <w:szCs w:val="21"/>
        </w:rPr>
      </w:pPr>
      <w:r>
        <w:rPr>
          <w:rFonts w:ascii="Arial" w:hAnsi="Arial" w:cs="Arial"/>
          <w:sz w:val="21"/>
          <w:szCs w:val="21"/>
        </w:rPr>
        <w:t>10</w:t>
      </w:r>
      <w:r w:rsidR="0086409F" w:rsidRPr="003A4829">
        <w:rPr>
          <w:rFonts w:ascii="Arial" w:hAnsi="Arial" w:cs="Arial"/>
          <w:sz w:val="21"/>
          <w:szCs w:val="21"/>
        </w:rPr>
        <w:t>.6</w:t>
      </w:r>
      <w:r w:rsidR="0086409F" w:rsidRPr="003A4829">
        <w:rPr>
          <w:rFonts w:ascii="Arial" w:hAnsi="Arial" w:cs="Arial"/>
          <w:sz w:val="21"/>
          <w:szCs w:val="21"/>
        </w:rPr>
        <w:tab/>
        <w:t xml:space="preserve">The </w:t>
      </w:r>
      <w:r w:rsidR="00634A53" w:rsidRPr="003A4829">
        <w:rPr>
          <w:rFonts w:ascii="Arial" w:hAnsi="Arial" w:cs="Arial"/>
          <w:sz w:val="21"/>
          <w:szCs w:val="21"/>
        </w:rPr>
        <w:t xml:space="preserve">Finance </w:t>
      </w:r>
      <w:r w:rsidR="008518F8">
        <w:rPr>
          <w:rFonts w:ascii="Arial" w:hAnsi="Arial" w:cs="Arial"/>
          <w:sz w:val="21"/>
          <w:szCs w:val="21"/>
        </w:rPr>
        <w:t>Manager</w:t>
      </w:r>
      <w:r w:rsidR="0086409F" w:rsidRPr="003A4829">
        <w:rPr>
          <w:rFonts w:ascii="Arial" w:hAnsi="Arial" w:cs="Arial"/>
          <w:sz w:val="21"/>
          <w:szCs w:val="21"/>
        </w:rPr>
        <w:t xml:space="preserve"> will ensure that material variances are clearly explained within the narrative supporting the quarterly management accounts.  Explanations of material variances will be sought from budget holders during the preparation of the quarterly management accounts where necessary.</w:t>
      </w:r>
      <w:r w:rsidR="00634A53" w:rsidRPr="003A4829">
        <w:rPr>
          <w:rFonts w:ascii="Arial" w:hAnsi="Arial" w:cs="Arial"/>
          <w:sz w:val="21"/>
          <w:szCs w:val="21"/>
        </w:rPr>
        <w:t xml:space="preserve">  The Finance Agent</w:t>
      </w:r>
      <w:r w:rsidR="0086409F" w:rsidRPr="003A4829">
        <w:rPr>
          <w:rFonts w:ascii="Arial" w:hAnsi="Arial" w:cs="Arial"/>
          <w:sz w:val="21"/>
          <w:szCs w:val="21"/>
        </w:rPr>
        <w:t xml:space="preserve"> shall, using their judgement, also highlight any other variances where this is considered appropriate.</w:t>
      </w:r>
    </w:p>
    <w:p w14:paraId="49A1A63E" w14:textId="77777777" w:rsidR="0086409F" w:rsidRPr="003A4829" w:rsidRDefault="0086409F" w:rsidP="0086409F">
      <w:pPr>
        <w:pStyle w:val="DefaultText"/>
        <w:ind w:left="720" w:hanging="720"/>
        <w:jc w:val="both"/>
        <w:rPr>
          <w:rFonts w:ascii="Arial" w:hAnsi="Arial" w:cs="Arial"/>
          <w:sz w:val="21"/>
          <w:szCs w:val="21"/>
        </w:rPr>
      </w:pPr>
    </w:p>
    <w:p w14:paraId="59738026" w14:textId="405DE45F" w:rsidR="0086409F" w:rsidRPr="003A4829" w:rsidRDefault="00533C38" w:rsidP="0086409F">
      <w:pPr>
        <w:pStyle w:val="DefaultText"/>
        <w:ind w:left="720" w:hanging="720"/>
        <w:jc w:val="both"/>
        <w:rPr>
          <w:rFonts w:ascii="Arial" w:hAnsi="Arial" w:cs="Arial"/>
          <w:sz w:val="21"/>
          <w:szCs w:val="21"/>
        </w:rPr>
      </w:pPr>
      <w:r>
        <w:rPr>
          <w:rFonts w:ascii="Arial" w:hAnsi="Arial" w:cs="Arial"/>
          <w:sz w:val="21"/>
          <w:szCs w:val="21"/>
        </w:rPr>
        <w:t>10</w:t>
      </w:r>
      <w:r w:rsidR="0086409F" w:rsidRPr="003A4829">
        <w:rPr>
          <w:rFonts w:ascii="Arial" w:hAnsi="Arial" w:cs="Arial"/>
          <w:sz w:val="21"/>
          <w:szCs w:val="21"/>
        </w:rPr>
        <w:t>.7</w:t>
      </w:r>
      <w:r w:rsidR="0086409F" w:rsidRPr="003A4829">
        <w:rPr>
          <w:rFonts w:ascii="Arial" w:hAnsi="Arial" w:cs="Arial"/>
          <w:sz w:val="21"/>
          <w:szCs w:val="21"/>
        </w:rPr>
        <w:tab/>
        <w:t>The quarterly management accounts should include the effect of likely future events on the financial position together with details of the currently projected financial position of the Association at the year-end.  Cash flow monitoring and covenant compliance will form a part of the management accounts.  A copy of the approved budget and quarterly management accounts will be sent to the Association’s lender(s) and external auditor.</w:t>
      </w:r>
    </w:p>
    <w:p w14:paraId="3F0813A9" w14:textId="77777777" w:rsidR="0086409F" w:rsidRPr="003A4829" w:rsidRDefault="0086409F" w:rsidP="0086409F">
      <w:pPr>
        <w:pStyle w:val="DefaultText"/>
        <w:ind w:left="720" w:hanging="720"/>
        <w:jc w:val="both"/>
        <w:rPr>
          <w:rFonts w:ascii="Arial" w:hAnsi="Arial" w:cs="Arial"/>
          <w:sz w:val="21"/>
          <w:szCs w:val="21"/>
        </w:rPr>
      </w:pPr>
    </w:p>
    <w:p w14:paraId="33E71CC7" w14:textId="55895489" w:rsidR="0086409F" w:rsidRPr="003A4829" w:rsidRDefault="00533C38" w:rsidP="0086409F">
      <w:pPr>
        <w:pStyle w:val="DefaultText"/>
        <w:ind w:left="720" w:hanging="720"/>
        <w:jc w:val="both"/>
        <w:rPr>
          <w:rFonts w:ascii="Arial" w:hAnsi="Arial" w:cs="Arial"/>
          <w:sz w:val="21"/>
          <w:szCs w:val="21"/>
        </w:rPr>
      </w:pPr>
      <w:r>
        <w:rPr>
          <w:rFonts w:ascii="Arial" w:hAnsi="Arial" w:cs="Arial"/>
          <w:sz w:val="21"/>
          <w:szCs w:val="21"/>
        </w:rPr>
        <w:lastRenderedPageBreak/>
        <w:t>10</w:t>
      </w:r>
      <w:r w:rsidR="0086409F" w:rsidRPr="003A4829">
        <w:rPr>
          <w:rFonts w:ascii="Arial" w:hAnsi="Arial" w:cs="Arial"/>
          <w:sz w:val="21"/>
          <w:szCs w:val="21"/>
        </w:rPr>
        <w:t>.8</w:t>
      </w:r>
      <w:r w:rsidR="0086409F" w:rsidRPr="003A4829">
        <w:rPr>
          <w:rFonts w:ascii="Arial" w:hAnsi="Arial" w:cs="Arial"/>
          <w:sz w:val="21"/>
          <w:szCs w:val="21"/>
        </w:rPr>
        <w:tab/>
        <w:t xml:space="preserve">In circumstances of emergency, expenditure may be incurred beyond authorisation levels by obtaining the prior approval of the most senior member of staff on duty and the Chairperson of the Association (or Office Bearer in the absence of the Chairperson), who will consult the </w:t>
      </w:r>
      <w:r w:rsidR="00634A53" w:rsidRPr="003A4829">
        <w:rPr>
          <w:rFonts w:ascii="Arial" w:hAnsi="Arial" w:cs="Arial"/>
          <w:sz w:val="21"/>
          <w:szCs w:val="21"/>
        </w:rPr>
        <w:t>Finance Agent</w:t>
      </w:r>
      <w:r w:rsidR="0086409F" w:rsidRPr="003A4829">
        <w:rPr>
          <w:rFonts w:ascii="Arial" w:hAnsi="Arial" w:cs="Arial"/>
          <w:sz w:val="21"/>
          <w:szCs w:val="21"/>
        </w:rPr>
        <w:t xml:space="preserve">, if possible, before agreeing to any request. Any such expenditure must be reported by the </w:t>
      </w:r>
      <w:r w:rsidR="003D2C5E">
        <w:rPr>
          <w:rFonts w:ascii="Arial" w:hAnsi="Arial" w:cs="Arial"/>
          <w:sz w:val="21"/>
          <w:szCs w:val="21"/>
        </w:rPr>
        <w:t>Director</w:t>
      </w:r>
      <w:r w:rsidR="0086409F" w:rsidRPr="003A4829">
        <w:rPr>
          <w:rFonts w:ascii="Arial" w:hAnsi="Arial" w:cs="Arial"/>
          <w:sz w:val="21"/>
          <w:szCs w:val="21"/>
        </w:rPr>
        <w:t xml:space="preserve"> to the next meeting of the Management Committee for retrospective approval. </w:t>
      </w:r>
    </w:p>
    <w:p w14:paraId="4447C4BA" w14:textId="77777777" w:rsidR="0086409F" w:rsidRPr="003A4829" w:rsidRDefault="0086409F" w:rsidP="0086409F">
      <w:pPr>
        <w:pStyle w:val="DefaultText"/>
        <w:ind w:left="720" w:hanging="720"/>
        <w:jc w:val="both"/>
        <w:rPr>
          <w:rFonts w:ascii="Arial" w:hAnsi="Arial" w:cs="Arial"/>
          <w:sz w:val="21"/>
          <w:szCs w:val="21"/>
        </w:rPr>
      </w:pPr>
    </w:p>
    <w:p w14:paraId="1052E386" w14:textId="562B6DA7" w:rsidR="0086409F" w:rsidRPr="003A4829" w:rsidRDefault="00533C38" w:rsidP="0086409F">
      <w:pPr>
        <w:pStyle w:val="DefaultText"/>
        <w:ind w:left="720" w:hanging="720"/>
        <w:jc w:val="both"/>
        <w:rPr>
          <w:rFonts w:ascii="Arial" w:hAnsi="Arial" w:cs="Arial"/>
          <w:sz w:val="21"/>
          <w:szCs w:val="21"/>
        </w:rPr>
      </w:pPr>
      <w:r>
        <w:rPr>
          <w:rFonts w:ascii="Arial" w:hAnsi="Arial" w:cs="Arial"/>
          <w:sz w:val="21"/>
          <w:szCs w:val="21"/>
        </w:rPr>
        <w:t>10</w:t>
      </w:r>
      <w:r w:rsidR="0086409F" w:rsidRPr="003A4829">
        <w:rPr>
          <w:rFonts w:ascii="Arial" w:hAnsi="Arial" w:cs="Arial"/>
          <w:sz w:val="21"/>
          <w:szCs w:val="21"/>
        </w:rPr>
        <w:t>.9</w:t>
      </w:r>
      <w:r w:rsidR="0086409F" w:rsidRPr="003A4829">
        <w:rPr>
          <w:rFonts w:ascii="Arial" w:hAnsi="Arial" w:cs="Arial"/>
          <w:sz w:val="21"/>
          <w:szCs w:val="21"/>
        </w:rPr>
        <w:tab/>
        <w:t>Senior Staff should ensure that when reports are issued to the Management Committee, the financial implications of any course of action should</w:t>
      </w:r>
      <w:r w:rsidR="00897EF2" w:rsidRPr="003A4829">
        <w:rPr>
          <w:rFonts w:ascii="Arial" w:hAnsi="Arial" w:cs="Arial"/>
          <w:sz w:val="21"/>
          <w:szCs w:val="21"/>
        </w:rPr>
        <w:t xml:space="preserve"> be fully detailed.  The</w:t>
      </w:r>
      <w:r w:rsidR="0086409F" w:rsidRPr="003A4829">
        <w:rPr>
          <w:rFonts w:ascii="Arial" w:hAnsi="Arial" w:cs="Arial"/>
          <w:sz w:val="21"/>
          <w:szCs w:val="21"/>
        </w:rPr>
        <w:t xml:space="preserve"> Finance</w:t>
      </w:r>
      <w:r w:rsidR="00897EF2" w:rsidRPr="003A4829">
        <w:rPr>
          <w:rFonts w:ascii="Arial" w:hAnsi="Arial" w:cs="Arial"/>
          <w:sz w:val="21"/>
          <w:szCs w:val="21"/>
        </w:rPr>
        <w:t xml:space="preserve"> </w:t>
      </w:r>
      <w:r w:rsidR="00E24DED">
        <w:rPr>
          <w:rFonts w:ascii="Arial" w:hAnsi="Arial" w:cs="Arial"/>
          <w:sz w:val="21"/>
          <w:szCs w:val="21"/>
        </w:rPr>
        <w:t>Manager</w:t>
      </w:r>
      <w:r w:rsidR="0086409F" w:rsidRPr="003A4829">
        <w:rPr>
          <w:rFonts w:ascii="Arial" w:hAnsi="Arial" w:cs="Arial"/>
          <w:sz w:val="21"/>
          <w:szCs w:val="21"/>
        </w:rPr>
        <w:t xml:space="preserve"> should be consulted prior to any report that has material financial implications going to the Management Committee.</w:t>
      </w:r>
    </w:p>
    <w:p w14:paraId="56EF37E3" w14:textId="77777777" w:rsidR="0086409F" w:rsidRPr="0086409F" w:rsidRDefault="0086409F" w:rsidP="0086409F">
      <w:pPr>
        <w:pStyle w:val="DefaultText"/>
        <w:ind w:left="720" w:hanging="720"/>
        <w:jc w:val="both"/>
        <w:rPr>
          <w:rFonts w:ascii="Arial" w:hAnsi="Arial" w:cs="Arial"/>
          <w:color w:val="00B050"/>
          <w:sz w:val="21"/>
          <w:szCs w:val="21"/>
        </w:rPr>
      </w:pPr>
    </w:p>
    <w:p w14:paraId="323FDFC0" w14:textId="230B9B4F" w:rsidR="0086409F" w:rsidRPr="003A4829" w:rsidRDefault="00533C38" w:rsidP="0086409F">
      <w:pPr>
        <w:pStyle w:val="DefaultText"/>
        <w:ind w:left="720" w:hanging="720"/>
        <w:jc w:val="both"/>
        <w:rPr>
          <w:rFonts w:ascii="Arial" w:hAnsi="Arial" w:cs="Arial"/>
          <w:sz w:val="21"/>
          <w:szCs w:val="21"/>
        </w:rPr>
      </w:pPr>
      <w:r>
        <w:rPr>
          <w:rFonts w:ascii="Arial" w:hAnsi="Arial" w:cs="Arial"/>
          <w:sz w:val="21"/>
          <w:szCs w:val="21"/>
        </w:rPr>
        <w:t>10</w:t>
      </w:r>
      <w:r w:rsidR="0086409F" w:rsidRPr="003A4829">
        <w:rPr>
          <w:rFonts w:ascii="Arial" w:hAnsi="Arial" w:cs="Arial"/>
          <w:sz w:val="21"/>
          <w:szCs w:val="21"/>
        </w:rPr>
        <w:t>.10</w:t>
      </w:r>
      <w:r w:rsidR="0086409F" w:rsidRPr="003A4829">
        <w:rPr>
          <w:rFonts w:ascii="Arial" w:hAnsi="Arial" w:cs="Arial"/>
          <w:sz w:val="21"/>
          <w:szCs w:val="21"/>
        </w:rPr>
        <w:tab/>
        <w:t xml:space="preserve">Monthly rental income and maintenance expenditure reports shall be produced by the Operations team and be circulated to all members of the Management Team.  The finance team shall undertake a monthly review of the trial balance income and expenditure for the purposes of budget monitoring and shall maintain a budget variance file </w:t>
      </w:r>
      <w:proofErr w:type="gramStart"/>
      <w:r w:rsidR="0086409F" w:rsidRPr="003A4829">
        <w:rPr>
          <w:rFonts w:ascii="Arial" w:hAnsi="Arial" w:cs="Arial"/>
          <w:sz w:val="21"/>
          <w:szCs w:val="21"/>
        </w:rPr>
        <w:t>in order to</w:t>
      </w:r>
      <w:proofErr w:type="gramEnd"/>
      <w:r w:rsidR="0086409F" w:rsidRPr="003A4829">
        <w:rPr>
          <w:rFonts w:ascii="Arial" w:hAnsi="Arial" w:cs="Arial"/>
          <w:sz w:val="21"/>
          <w:szCs w:val="21"/>
        </w:rPr>
        <w:t xml:space="preserve"> advise of projected outturns at the year end. </w:t>
      </w:r>
    </w:p>
    <w:p w14:paraId="57778BE2" w14:textId="77777777" w:rsidR="0086409F" w:rsidRPr="003A4829" w:rsidRDefault="0086409F" w:rsidP="0086409F">
      <w:pPr>
        <w:pStyle w:val="DefaultText"/>
        <w:ind w:left="720" w:hanging="720"/>
        <w:jc w:val="both"/>
        <w:rPr>
          <w:rFonts w:ascii="Arial" w:hAnsi="Arial" w:cs="Arial"/>
          <w:sz w:val="21"/>
          <w:szCs w:val="21"/>
        </w:rPr>
      </w:pPr>
    </w:p>
    <w:p w14:paraId="203E53B7" w14:textId="16048FF8" w:rsidR="0086409F" w:rsidRPr="003A4829" w:rsidRDefault="00533C38" w:rsidP="0086409F">
      <w:pPr>
        <w:pStyle w:val="DefaultText"/>
        <w:ind w:left="720" w:hanging="720"/>
        <w:jc w:val="both"/>
        <w:rPr>
          <w:rFonts w:ascii="Arial" w:hAnsi="Arial" w:cs="Arial"/>
          <w:sz w:val="21"/>
          <w:szCs w:val="21"/>
        </w:rPr>
      </w:pPr>
      <w:r>
        <w:rPr>
          <w:rFonts w:ascii="Arial" w:hAnsi="Arial" w:cs="Arial"/>
          <w:sz w:val="21"/>
          <w:szCs w:val="21"/>
        </w:rPr>
        <w:t>10</w:t>
      </w:r>
      <w:r w:rsidR="00B4284C" w:rsidRPr="003A4829">
        <w:rPr>
          <w:rFonts w:ascii="Arial" w:hAnsi="Arial" w:cs="Arial"/>
          <w:sz w:val="21"/>
          <w:szCs w:val="21"/>
        </w:rPr>
        <w:t>.11</w:t>
      </w:r>
      <w:r w:rsidR="00B4284C" w:rsidRPr="003A4829">
        <w:rPr>
          <w:rFonts w:ascii="Arial" w:hAnsi="Arial" w:cs="Arial"/>
          <w:sz w:val="21"/>
          <w:szCs w:val="21"/>
        </w:rPr>
        <w:tab/>
        <w:t>The Director</w:t>
      </w:r>
      <w:r w:rsidR="0086409F" w:rsidRPr="003A4829">
        <w:rPr>
          <w:rFonts w:ascii="Arial" w:hAnsi="Arial" w:cs="Arial"/>
          <w:sz w:val="21"/>
          <w:szCs w:val="21"/>
        </w:rPr>
        <w:t xml:space="preserve"> has authority to reallocate budgets between cost headings subject to a maximum level of £10,000.</w:t>
      </w:r>
    </w:p>
    <w:p w14:paraId="121E5B91" w14:textId="77777777" w:rsidR="004E5734" w:rsidRDefault="004E5734">
      <w:pPr>
        <w:pStyle w:val="DefaultText"/>
        <w:ind w:left="720" w:hanging="720"/>
        <w:rPr>
          <w:rFonts w:ascii="Arial" w:hAnsi="Arial" w:cs="Arial"/>
          <w:b/>
          <w:sz w:val="21"/>
          <w:szCs w:val="21"/>
        </w:rPr>
      </w:pPr>
    </w:p>
    <w:p w14:paraId="5E297222" w14:textId="77777777" w:rsidR="00E24DED" w:rsidRPr="003A4829" w:rsidRDefault="00E24DED">
      <w:pPr>
        <w:pStyle w:val="DefaultText"/>
        <w:ind w:left="720" w:hanging="720"/>
        <w:rPr>
          <w:rFonts w:ascii="Arial" w:hAnsi="Arial" w:cs="Arial"/>
          <w:b/>
          <w:sz w:val="21"/>
          <w:szCs w:val="21"/>
        </w:rPr>
      </w:pPr>
    </w:p>
    <w:p w14:paraId="31AB731D" w14:textId="3B719FFF" w:rsidR="0007645F" w:rsidRPr="003A4829" w:rsidRDefault="00A4130F">
      <w:pPr>
        <w:pStyle w:val="DefaultText"/>
        <w:ind w:left="720" w:hanging="720"/>
        <w:rPr>
          <w:rFonts w:ascii="Arial" w:hAnsi="Arial" w:cs="Arial"/>
          <w:b/>
          <w:sz w:val="21"/>
          <w:szCs w:val="21"/>
        </w:rPr>
      </w:pPr>
      <w:r w:rsidRPr="003A4829">
        <w:rPr>
          <w:rFonts w:ascii="Arial" w:hAnsi="Arial" w:cs="Arial"/>
          <w:b/>
          <w:sz w:val="21"/>
          <w:szCs w:val="21"/>
        </w:rPr>
        <w:t>1</w:t>
      </w:r>
      <w:r w:rsidR="00533C38">
        <w:rPr>
          <w:rFonts w:ascii="Arial" w:hAnsi="Arial" w:cs="Arial"/>
          <w:b/>
          <w:sz w:val="21"/>
          <w:szCs w:val="21"/>
        </w:rPr>
        <w:t>1</w:t>
      </w:r>
      <w:r w:rsidR="0007645F" w:rsidRPr="003A4829">
        <w:rPr>
          <w:rFonts w:ascii="Arial" w:hAnsi="Arial" w:cs="Arial"/>
          <w:b/>
          <w:sz w:val="21"/>
          <w:szCs w:val="21"/>
        </w:rPr>
        <w:t>.</w:t>
      </w:r>
      <w:r w:rsidR="0007645F" w:rsidRPr="003A4829">
        <w:rPr>
          <w:rFonts w:ascii="Arial" w:hAnsi="Arial" w:cs="Arial"/>
          <w:b/>
          <w:sz w:val="21"/>
          <w:szCs w:val="21"/>
        </w:rPr>
        <w:tab/>
      </w:r>
      <w:r w:rsidRPr="003A4829">
        <w:rPr>
          <w:rFonts w:ascii="Arial" w:hAnsi="Arial" w:cs="Arial"/>
          <w:b/>
          <w:sz w:val="21"/>
          <w:szCs w:val="21"/>
        </w:rPr>
        <w:t>C</w:t>
      </w:r>
      <w:r w:rsidR="00EE2E01">
        <w:rPr>
          <w:rFonts w:ascii="Arial" w:hAnsi="Arial" w:cs="Arial"/>
          <w:b/>
          <w:sz w:val="21"/>
          <w:szCs w:val="21"/>
        </w:rPr>
        <w:t>ASH CONTROLS</w:t>
      </w:r>
    </w:p>
    <w:p w14:paraId="196BE42C" w14:textId="77777777" w:rsidR="0007645F" w:rsidRPr="003A4829" w:rsidRDefault="0007645F">
      <w:pPr>
        <w:pStyle w:val="DefaultText"/>
        <w:ind w:left="720" w:hanging="720"/>
        <w:jc w:val="both"/>
        <w:rPr>
          <w:rFonts w:ascii="Arial" w:hAnsi="Arial" w:cs="Arial"/>
          <w:sz w:val="21"/>
          <w:szCs w:val="21"/>
          <w:u w:val="single"/>
        </w:rPr>
      </w:pPr>
    </w:p>
    <w:p w14:paraId="5B1D2E25" w14:textId="3F1AF2B6" w:rsidR="0007645F" w:rsidRPr="003A4829" w:rsidRDefault="00A4130F" w:rsidP="00897EF2">
      <w:pPr>
        <w:pStyle w:val="DefaultText"/>
        <w:ind w:left="720" w:hanging="720"/>
        <w:jc w:val="both"/>
        <w:rPr>
          <w:rFonts w:ascii="Arial" w:hAnsi="Arial" w:cs="Arial"/>
          <w:sz w:val="21"/>
          <w:szCs w:val="21"/>
        </w:rPr>
      </w:pPr>
      <w:r w:rsidRPr="003A4829">
        <w:rPr>
          <w:rFonts w:ascii="Arial" w:hAnsi="Arial" w:cs="Arial"/>
          <w:sz w:val="21"/>
          <w:szCs w:val="21"/>
        </w:rPr>
        <w:t>1</w:t>
      </w:r>
      <w:r w:rsidR="00533C38">
        <w:rPr>
          <w:rFonts w:ascii="Arial" w:hAnsi="Arial" w:cs="Arial"/>
          <w:sz w:val="21"/>
          <w:szCs w:val="21"/>
        </w:rPr>
        <w:t>1</w:t>
      </w:r>
      <w:r w:rsidR="0007645F" w:rsidRPr="003A4829">
        <w:rPr>
          <w:rFonts w:ascii="Arial" w:hAnsi="Arial" w:cs="Arial"/>
          <w:sz w:val="21"/>
          <w:szCs w:val="21"/>
        </w:rPr>
        <w:t>.1</w:t>
      </w:r>
      <w:r w:rsidR="0007645F" w:rsidRPr="003A4829">
        <w:rPr>
          <w:rFonts w:ascii="Arial" w:hAnsi="Arial" w:cs="Arial"/>
          <w:sz w:val="21"/>
          <w:szCs w:val="21"/>
        </w:rPr>
        <w:tab/>
        <w:t>Bank accounts held by the Association, details of authorised signatories and cheque signing details are contained within the Association's detailed financial procedures.</w:t>
      </w:r>
    </w:p>
    <w:p w14:paraId="09802A32" w14:textId="77777777" w:rsidR="0007645F" w:rsidRPr="003A4829" w:rsidRDefault="0007645F">
      <w:pPr>
        <w:pStyle w:val="DefaultText"/>
        <w:ind w:left="720" w:hanging="720"/>
        <w:jc w:val="both"/>
        <w:rPr>
          <w:rFonts w:ascii="Arial" w:hAnsi="Arial" w:cs="Arial"/>
          <w:sz w:val="21"/>
          <w:szCs w:val="21"/>
        </w:rPr>
      </w:pPr>
    </w:p>
    <w:p w14:paraId="14DF7118" w14:textId="6A7EC134" w:rsidR="0007645F" w:rsidRPr="003A4829" w:rsidRDefault="00A4130F">
      <w:pPr>
        <w:pStyle w:val="DefaultText"/>
        <w:ind w:left="720" w:hanging="720"/>
        <w:jc w:val="both"/>
        <w:rPr>
          <w:rFonts w:ascii="Arial" w:hAnsi="Arial" w:cs="Arial"/>
          <w:sz w:val="21"/>
          <w:szCs w:val="21"/>
        </w:rPr>
      </w:pPr>
      <w:r w:rsidRPr="003A4829">
        <w:rPr>
          <w:rFonts w:ascii="Arial" w:hAnsi="Arial" w:cs="Arial"/>
          <w:sz w:val="21"/>
          <w:szCs w:val="21"/>
        </w:rPr>
        <w:t>1</w:t>
      </w:r>
      <w:r w:rsidR="00533C38">
        <w:rPr>
          <w:rFonts w:ascii="Arial" w:hAnsi="Arial" w:cs="Arial"/>
          <w:sz w:val="21"/>
          <w:szCs w:val="21"/>
        </w:rPr>
        <w:t>1</w:t>
      </w:r>
      <w:r w:rsidR="0007645F" w:rsidRPr="003A4829">
        <w:rPr>
          <w:rFonts w:ascii="Arial" w:hAnsi="Arial" w:cs="Arial"/>
          <w:sz w:val="21"/>
          <w:szCs w:val="21"/>
        </w:rPr>
        <w:t>.2</w:t>
      </w:r>
      <w:r w:rsidR="0007645F" w:rsidRPr="003A4829">
        <w:rPr>
          <w:rFonts w:ascii="Arial" w:hAnsi="Arial" w:cs="Arial"/>
          <w:sz w:val="21"/>
          <w:szCs w:val="21"/>
        </w:rPr>
        <w:tab/>
        <w:t>Procedures for the receipt of funds are detailed in the financial procedures.</w:t>
      </w:r>
    </w:p>
    <w:p w14:paraId="5B0270A5" w14:textId="77777777" w:rsidR="0007645F" w:rsidRPr="003A4829" w:rsidRDefault="0007645F">
      <w:pPr>
        <w:pStyle w:val="DefaultText"/>
        <w:ind w:left="720" w:hanging="720"/>
        <w:jc w:val="both"/>
        <w:rPr>
          <w:rFonts w:ascii="Arial" w:hAnsi="Arial" w:cs="Arial"/>
          <w:sz w:val="21"/>
          <w:szCs w:val="21"/>
        </w:rPr>
      </w:pPr>
    </w:p>
    <w:p w14:paraId="07A85C5C" w14:textId="343686C5" w:rsidR="0007645F" w:rsidRPr="003A4829" w:rsidRDefault="00A4130F">
      <w:pPr>
        <w:pStyle w:val="DefaultText"/>
        <w:ind w:left="720" w:hanging="720"/>
        <w:jc w:val="both"/>
        <w:rPr>
          <w:rFonts w:ascii="Arial" w:hAnsi="Arial" w:cs="Arial"/>
          <w:sz w:val="21"/>
          <w:szCs w:val="21"/>
        </w:rPr>
      </w:pPr>
      <w:r w:rsidRPr="003A4829">
        <w:rPr>
          <w:rFonts w:ascii="Arial" w:hAnsi="Arial" w:cs="Arial"/>
          <w:sz w:val="21"/>
          <w:szCs w:val="21"/>
        </w:rPr>
        <w:t>1</w:t>
      </w:r>
      <w:r w:rsidR="00533C38">
        <w:rPr>
          <w:rFonts w:ascii="Arial" w:hAnsi="Arial" w:cs="Arial"/>
          <w:sz w:val="21"/>
          <w:szCs w:val="21"/>
        </w:rPr>
        <w:t>1</w:t>
      </w:r>
      <w:r w:rsidR="0007645F" w:rsidRPr="003A4829">
        <w:rPr>
          <w:rFonts w:ascii="Arial" w:hAnsi="Arial" w:cs="Arial"/>
          <w:sz w:val="21"/>
          <w:szCs w:val="21"/>
        </w:rPr>
        <w:t>.3</w:t>
      </w:r>
      <w:r w:rsidR="0007645F" w:rsidRPr="003A4829">
        <w:rPr>
          <w:rFonts w:ascii="Arial" w:hAnsi="Arial" w:cs="Arial"/>
          <w:sz w:val="21"/>
          <w:szCs w:val="21"/>
        </w:rPr>
        <w:tab/>
      </w:r>
      <w:r w:rsidR="005F5B53" w:rsidRPr="003A4829">
        <w:rPr>
          <w:rFonts w:ascii="Arial" w:hAnsi="Arial" w:cs="Arial"/>
          <w:sz w:val="21"/>
          <w:szCs w:val="21"/>
        </w:rPr>
        <w:t>A petty cash float not exceed</w:t>
      </w:r>
      <w:r w:rsidR="00B4284C" w:rsidRPr="003A4829">
        <w:rPr>
          <w:rFonts w:ascii="Arial" w:hAnsi="Arial" w:cs="Arial"/>
          <w:sz w:val="21"/>
          <w:szCs w:val="21"/>
        </w:rPr>
        <w:t>ing £</w:t>
      </w:r>
      <w:r w:rsidR="003A4829" w:rsidRPr="003A4829">
        <w:rPr>
          <w:rFonts w:ascii="Arial" w:hAnsi="Arial" w:cs="Arial"/>
          <w:sz w:val="21"/>
          <w:szCs w:val="21"/>
        </w:rPr>
        <w:t>30</w:t>
      </w:r>
      <w:r w:rsidR="002622CC" w:rsidRPr="003A4829">
        <w:rPr>
          <w:rFonts w:ascii="Arial" w:hAnsi="Arial" w:cs="Arial"/>
          <w:sz w:val="21"/>
          <w:szCs w:val="21"/>
        </w:rPr>
        <w:t>0</w:t>
      </w:r>
      <w:r w:rsidR="00B4284C" w:rsidRPr="003A4829">
        <w:rPr>
          <w:rFonts w:ascii="Arial" w:hAnsi="Arial" w:cs="Arial"/>
          <w:sz w:val="21"/>
          <w:szCs w:val="21"/>
        </w:rPr>
        <w:t xml:space="preserve"> </w:t>
      </w:r>
      <w:r w:rsidR="005F5B53" w:rsidRPr="003A4829">
        <w:rPr>
          <w:rFonts w:ascii="Arial" w:hAnsi="Arial" w:cs="Arial"/>
          <w:sz w:val="21"/>
          <w:szCs w:val="21"/>
        </w:rPr>
        <w:t xml:space="preserve">shall be held for the purpose of making small payments and properly authorised expenses.  The Finance Manager has day to day responsibility for petty cash payments.  In the absence of the Finance Manager, the </w:t>
      </w:r>
      <w:r w:rsidR="00B4284C" w:rsidRPr="003A4829">
        <w:rPr>
          <w:rFonts w:ascii="Arial" w:hAnsi="Arial" w:cs="Arial"/>
          <w:sz w:val="21"/>
          <w:szCs w:val="21"/>
        </w:rPr>
        <w:t>Director</w:t>
      </w:r>
      <w:r w:rsidR="005F5B53" w:rsidRPr="003A4829">
        <w:rPr>
          <w:rFonts w:ascii="Arial" w:hAnsi="Arial" w:cs="Arial"/>
          <w:sz w:val="21"/>
          <w:szCs w:val="21"/>
        </w:rPr>
        <w:t xml:space="preserve"> will assume responsibility for petty cash payments. </w:t>
      </w:r>
      <w:r w:rsidR="0007645F" w:rsidRPr="003A4829">
        <w:rPr>
          <w:rFonts w:ascii="Arial" w:hAnsi="Arial" w:cs="Arial"/>
          <w:sz w:val="21"/>
          <w:szCs w:val="21"/>
        </w:rPr>
        <w:t>Petty cash procedures are detailed in the Association's financial procedures.</w:t>
      </w:r>
    </w:p>
    <w:p w14:paraId="60EBF6E8" w14:textId="77777777" w:rsidR="00524059" w:rsidRPr="003A4829" w:rsidRDefault="00524059">
      <w:pPr>
        <w:pStyle w:val="DefaultText"/>
        <w:ind w:left="720" w:hanging="720"/>
        <w:jc w:val="both"/>
        <w:rPr>
          <w:rFonts w:ascii="Arial" w:hAnsi="Arial" w:cs="Arial"/>
          <w:sz w:val="21"/>
          <w:szCs w:val="21"/>
        </w:rPr>
      </w:pPr>
    </w:p>
    <w:p w14:paraId="576C190B" w14:textId="7A6FA1F2" w:rsidR="0007645F" w:rsidRPr="003A4829" w:rsidRDefault="00A4130F">
      <w:pPr>
        <w:pStyle w:val="DefaultText"/>
        <w:ind w:left="720" w:hanging="720"/>
        <w:jc w:val="both"/>
        <w:rPr>
          <w:rFonts w:ascii="Arial" w:hAnsi="Arial" w:cs="Arial"/>
          <w:sz w:val="21"/>
          <w:szCs w:val="21"/>
        </w:rPr>
      </w:pPr>
      <w:r w:rsidRPr="003A4829">
        <w:rPr>
          <w:rFonts w:ascii="Arial" w:hAnsi="Arial" w:cs="Arial"/>
          <w:sz w:val="21"/>
          <w:szCs w:val="21"/>
        </w:rPr>
        <w:t>1</w:t>
      </w:r>
      <w:r w:rsidR="00533C38">
        <w:rPr>
          <w:rFonts w:ascii="Arial" w:hAnsi="Arial" w:cs="Arial"/>
          <w:sz w:val="21"/>
          <w:szCs w:val="21"/>
        </w:rPr>
        <w:t>1</w:t>
      </w:r>
      <w:r w:rsidR="0007645F" w:rsidRPr="003A4829">
        <w:rPr>
          <w:rFonts w:ascii="Arial" w:hAnsi="Arial" w:cs="Arial"/>
          <w:sz w:val="21"/>
          <w:szCs w:val="21"/>
        </w:rPr>
        <w:t>.4</w:t>
      </w:r>
      <w:r w:rsidR="0007645F" w:rsidRPr="003A4829">
        <w:rPr>
          <w:rFonts w:ascii="Arial" w:hAnsi="Arial" w:cs="Arial"/>
          <w:sz w:val="21"/>
          <w:szCs w:val="21"/>
        </w:rPr>
        <w:tab/>
        <w:t xml:space="preserve">All bank accounts </w:t>
      </w:r>
      <w:r w:rsidR="005F5B53" w:rsidRPr="003A4829">
        <w:rPr>
          <w:rFonts w:ascii="Arial" w:hAnsi="Arial" w:cs="Arial"/>
          <w:sz w:val="21"/>
          <w:szCs w:val="21"/>
        </w:rPr>
        <w:t xml:space="preserve">and petty cash accounts </w:t>
      </w:r>
      <w:r w:rsidR="0007645F" w:rsidRPr="003A4829">
        <w:rPr>
          <w:rFonts w:ascii="Arial" w:hAnsi="Arial" w:cs="Arial"/>
          <w:sz w:val="21"/>
          <w:szCs w:val="21"/>
        </w:rPr>
        <w:t xml:space="preserve">must be reconciled to the relevant books of account by the </w:t>
      </w:r>
      <w:r w:rsidRPr="003A4829">
        <w:rPr>
          <w:rFonts w:ascii="Arial" w:hAnsi="Arial" w:cs="Arial"/>
          <w:sz w:val="21"/>
          <w:szCs w:val="21"/>
        </w:rPr>
        <w:t xml:space="preserve">Finance </w:t>
      </w:r>
      <w:r w:rsidR="00770114" w:rsidRPr="003A4829">
        <w:rPr>
          <w:rFonts w:ascii="Arial" w:hAnsi="Arial" w:cs="Arial"/>
          <w:sz w:val="21"/>
          <w:szCs w:val="21"/>
        </w:rPr>
        <w:t>Manager</w:t>
      </w:r>
      <w:r w:rsidR="0007645F" w:rsidRPr="003A4829">
        <w:rPr>
          <w:rFonts w:ascii="Arial" w:hAnsi="Arial" w:cs="Arial"/>
          <w:sz w:val="21"/>
          <w:szCs w:val="21"/>
        </w:rPr>
        <w:t xml:space="preserve"> </w:t>
      </w:r>
      <w:proofErr w:type="gramStart"/>
      <w:r w:rsidR="0007645F" w:rsidRPr="003A4829">
        <w:rPr>
          <w:rFonts w:ascii="Arial" w:hAnsi="Arial" w:cs="Arial"/>
          <w:sz w:val="21"/>
          <w:szCs w:val="21"/>
        </w:rPr>
        <w:t>on a monthly basis</w:t>
      </w:r>
      <w:proofErr w:type="gramEnd"/>
      <w:r w:rsidR="0007645F" w:rsidRPr="003A4829">
        <w:rPr>
          <w:rFonts w:ascii="Arial" w:hAnsi="Arial" w:cs="Arial"/>
          <w:sz w:val="21"/>
          <w:szCs w:val="21"/>
        </w:rPr>
        <w:t xml:space="preserve">.  </w:t>
      </w:r>
    </w:p>
    <w:p w14:paraId="69099103" w14:textId="77777777" w:rsidR="0007645F" w:rsidRPr="003A4829" w:rsidRDefault="0007645F">
      <w:pPr>
        <w:pStyle w:val="DefaultText"/>
        <w:ind w:left="720" w:hanging="720"/>
        <w:jc w:val="both"/>
        <w:rPr>
          <w:rFonts w:ascii="Arial" w:hAnsi="Arial" w:cs="Arial"/>
          <w:sz w:val="21"/>
          <w:szCs w:val="21"/>
        </w:rPr>
      </w:pPr>
    </w:p>
    <w:p w14:paraId="2F0D0E03" w14:textId="757A9A43" w:rsidR="0007645F" w:rsidRPr="003A4829" w:rsidRDefault="00A4130F">
      <w:pPr>
        <w:pStyle w:val="DefaultText"/>
        <w:ind w:left="720" w:hanging="720"/>
        <w:jc w:val="both"/>
        <w:rPr>
          <w:rFonts w:ascii="Arial" w:hAnsi="Arial" w:cs="Arial"/>
          <w:sz w:val="21"/>
          <w:szCs w:val="21"/>
        </w:rPr>
      </w:pPr>
      <w:r w:rsidRPr="003A4829">
        <w:rPr>
          <w:rFonts w:ascii="Arial" w:hAnsi="Arial" w:cs="Arial"/>
          <w:sz w:val="21"/>
          <w:szCs w:val="21"/>
        </w:rPr>
        <w:t>1</w:t>
      </w:r>
      <w:r w:rsidR="00533C38">
        <w:rPr>
          <w:rFonts w:ascii="Arial" w:hAnsi="Arial" w:cs="Arial"/>
          <w:sz w:val="21"/>
          <w:szCs w:val="21"/>
        </w:rPr>
        <w:t>1</w:t>
      </w:r>
      <w:r w:rsidR="0007645F" w:rsidRPr="003A4829">
        <w:rPr>
          <w:rFonts w:ascii="Arial" w:hAnsi="Arial" w:cs="Arial"/>
          <w:sz w:val="21"/>
          <w:szCs w:val="21"/>
        </w:rPr>
        <w:t>.5</w:t>
      </w:r>
      <w:r w:rsidR="0007645F" w:rsidRPr="003A4829">
        <w:rPr>
          <w:rFonts w:ascii="Arial" w:hAnsi="Arial" w:cs="Arial"/>
          <w:sz w:val="21"/>
          <w:szCs w:val="21"/>
        </w:rPr>
        <w:tab/>
        <w:t xml:space="preserve">The </w:t>
      </w:r>
      <w:r w:rsidRPr="003A4829">
        <w:rPr>
          <w:rFonts w:ascii="Arial" w:hAnsi="Arial" w:cs="Arial"/>
          <w:sz w:val="21"/>
          <w:szCs w:val="21"/>
        </w:rPr>
        <w:t xml:space="preserve">Finance </w:t>
      </w:r>
      <w:r w:rsidR="007F781E" w:rsidRPr="003A4829">
        <w:rPr>
          <w:rFonts w:ascii="Arial" w:hAnsi="Arial" w:cs="Arial"/>
          <w:sz w:val="21"/>
          <w:szCs w:val="21"/>
        </w:rPr>
        <w:t>Manager</w:t>
      </w:r>
      <w:r w:rsidR="0007645F" w:rsidRPr="003A4829">
        <w:rPr>
          <w:rFonts w:ascii="Arial" w:hAnsi="Arial" w:cs="Arial"/>
          <w:sz w:val="21"/>
          <w:szCs w:val="21"/>
        </w:rPr>
        <w:t xml:space="preserve"> shall </w:t>
      </w:r>
      <w:proofErr w:type="gramStart"/>
      <w:r w:rsidR="0007645F" w:rsidRPr="003A4829">
        <w:rPr>
          <w:rFonts w:ascii="Arial" w:hAnsi="Arial" w:cs="Arial"/>
          <w:sz w:val="21"/>
          <w:szCs w:val="21"/>
        </w:rPr>
        <w:t>make</w:t>
      </w:r>
      <w:r w:rsidR="00722076">
        <w:rPr>
          <w:rFonts w:ascii="Arial" w:hAnsi="Arial" w:cs="Arial"/>
          <w:sz w:val="21"/>
          <w:szCs w:val="21"/>
        </w:rPr>
        <w:t xml:space="preserve"> </w:t>
      </w:r>
      <w:r w:rsidR="0007645F" w:rsidRPr="003A4829">
        <w:rPr>
          <w:rFonts w:ascii="Arial" w:hAnsi="Arial" w:cs="Arial"/>
          <w:sz w:val="21"/>
          <w:szCs w:val="21"/>
        </w:rPr>
        <w:t>arrangements</w:t>
      </w:r>
      <w:proofErr w:type="gramEnd"/>
      <w:r w:rsidR="0007645F" w:rsidRPr="003A4829">
        <w:rPr>
          <w:rFonts w:ascii="Arial" w:hAnsi="Arial" w:cs="Arial"/>
          <w:sz w:val="21"/>
          <w:szCs w:val="21"/>
        </w:rPr>
        <w:t xml:space="preserve"> for the safe custody of all banking documents including cheques.</w:t>
      </w:r>
    </w:p>
    <w:p w14:paraId="22DF4E7A" w14:textId="77777777" w:rsidR="005F5B53" w:rsidRPr="003A4829" w:rsidRDefault="005F5B53">
      <w:pPr>
        <w:pStyle w:val="DefaultText"/>
        <w:ind w:left="720" w:hanging="720"/>
        <w:jc w:val="both"/>
        <w:rPr>
          <w:rFonts w:ascii="Arial" w:hAnsi="Arial" w:cs="Arial"/>
          <w:sz w:val="21"/>
          <w:szCs w:val="21"/>
        </w:rPr>
      </w:pPr>
    </w:p>
    <w:p w14:paraId="6BD25970" w14:textId="03A0E174" w:rsidR="005F5B53" w:rsidRPr="003A4829" w:rsidRDefault="005F5B53" w:rsidP="005F5B53">
      <w:pPr>
        <w:pStyle w:val="DefaultText"/>
        <w:ind w:left="720" w:hanging="720"/>
        <w:jc w:val="both"/>
        <w:rPr>
          <w:rFonts w:ascii="Arial" w:hAnsi="Arial" w:cs="Arial"/>
          <w:sz w:val="21"/>
          <w:szCs w:val="21"/>
        </w:rPr>
      </w:pPr>
      <w:r w:rsidRPr="003A4829">
        <w:rPr>
          <w:rFonts w:ascii="Arial" w:hAnsi="Arial" w:cs="Arial"/>
          <w:sz w:val="21"/>
          <w:szCs w:val="21"/>
        </w:rPr>
        <w:t>1</w:t>
      </w:r>
      <w:r w:rsidR="00533C38">
        <w:rPr>
          <w:rFonts w:ascii="Arial" w:hAnsi="Arial" w:cs="Arial"/>
          <w:sz w:val="21"/>
          <w:szCs w:val="21"/>
        </w:rPr>
        <w:t>1</w:t>
      </w:r>
      <w:r w:rsidRPr="003A4829">
        <w:rPr>
          <w:rFonts w:ascii="Arial" w:hAnsi="Arial" w:cs="Arial"/>
          <w:sz w:val="21"/>
          <w:szCs w:val="21"/>
        </w:rPr>
        <w:t>.6</w:t>
      </w:r>
      <w:r w:rsidRPr="003A4829">
        <w:rPr>
          <w:rFonts w:ascii="Arial" w:hAnsi="Arial" w:cs="Arial"/>
          <w:sz w:val="21"/>
          <w:szCs w:val="21"/>
        </w:rPr>
        <w:tab/>
        <w:t>In the event of any supplier bank account being notified by e-mail the finance team shall contact the payee directly and request written confirmation of the change.  Such changes must be highlighted on the next available BACS payment list and be independently verified by the individual out</w:t>
      </w:r>
      <w:r w:rsidR="003A4829">
        <w:rPr>
          <w:rFonts w:ascii="Arial" w:hAnsi="Arial" w:cs="Arial"/>
          <w:sz w:val="21"/>
          <w:szCs w:val="21"/>
        </w:rPr>
        <w:t xml:space="preserve"> </w:t>
      </w:r>
      <w:r w:rsidRPr="003A4829">
        <w:rPr>
          <w:rFonts w:ascii="Arial" w:hAnsi="Arial" w:cs="Arial"/>
          <w:sz w:val="21"/>
          <w:szCs w:val="21"/>
        </w:rPr>
        <w:t>with the finance team who is certifying the BACS list for payment.</w:t>
      </w:r>
    </w:p>
    <w:p w14:paraId="7FBE0396" w14:textId="77777777" w:rsidR="005F5B53" w:rsidRPr="003A4829" w:rsidRDefault="005F5B53" w:rsidP="005F5B53">
      <w:pPr>
        <w:pStyle w:val="DefaultText"/>
        <w:ind w:left="720" w:hanging="720"/>
        <w:jc w:val="both"/>
        <w:rPr>
          <w:rFonts w:ascii="Arial" w:hAnsi="Arial" w:cs="Arial"/>
          <w:sz w:val="21"/>
          <w:szCs w:val="21"/>
        </w:rPr>
      </w:pPr>
    </w:p>
    <w:p w14:paraId="379C92E5" w14:textId="6A2ACE3E" w:rsidR="00C1529D" w:rsidRPr="003A4829" w:rsidRDefault="005F5B53" w:rsidP="005F5B53">
      <w:pPr>
        <w:pStyle w:val="DefaultText"/>
        <w:ind w:left="720" w:hanging="720"/>
        <w:jc w:val="both"/>
        <w:rPr>
          <w:rFonts w:ascii="Arial" w:hAnsi="Arial" w:cs="Arial"/>
          <w:sz w:val="21"/>
          <w:szCs w:val="21"/>
        </w:rPr>
      </w:pPr>
      <w:r w:rsidRPr="003A4829">
        <w:rPr>
          <w:rFonts w:ascii="Arial" w:hAnsi="Arial" w:cs="Arial"/>
          <w:sz w:val="21"/>
          <w:szCs w:val="21"/>
        </w:rPr>
        <w:t>1</w:t>
      </w:r>
      <w:r w:rsidR="00533C38">
        <w:rPr>
          <w:rFonts w:ascii="Arial" w:hAnsi="Arial" w:cs="Arial"/>
          <w:sz w:val="21"/>
          <w:szCs w:val="21"/>
        </w:rPr>
        <w:t>1</w:t>
      </w:r>
      <w:r w:rsidRPr="003A4829">
        <w:rPr>
          <w:rFonts w:ascii="Arial" w:hAnsi="Arial" w:cs="Arial"/>
          <w:sz w:val="21"/>
          <w:szCs w:val="21"/>
        </w:rPr>
        <w:t>.7</w:t>
      </w:r>
      <w:r w:rsidRPr="003A4829">
        <w:rPr>
          <w:rFonts w:ascii="Arial" w:hAnsi="Arial" w:cs="Arial"/>
          <w:sz w:val="21"/>
          <w:szCs w:val="21"/>
        </w:rPr>
        <w:tab/>
        <w:t>All incoming post must be opened by one member of staff.  Any cheques or cash received should be recorded on an incoming mail register and passed to the finance Manager to review and verify.</w:t>
      </w:r>
    </w:p>
    <w:p w14:paraId="0CBC2958" w14:textId="77777777" w:rsidR="00C1529D" w:rsidRDefault="00C1529D" w:rsidP="005F5B53">
      <w:pPr>
        <w:pStyle w:val="DefaultText"/>
        <w:rPr>
          <w:rFonts w:ascii="Arial" w:hAnsi="Arial" w:cs="Arial"/>
          <w:b/>
          <w:sz w:val="21"/>
          <w:szCs w:val="21"/>
        </w:rPr>
      </w:pPr>
    </w:p>
    <w:p w14:paraId="770C5D9C" w14:textId="77777777" w:rsidR="00E24DED" w:rsidRPr="003A4829" w:rsidRDefault="00E24DED" w:rsidP="005F5B53">
      <w:pPr>
        <w:pStyle w:val="DefaultText"/>
        <w:rPr>
          <w:rFonts w:ascii="Arial" w:hAnsi="Arial" w:cs="Arial"/>
          <w:b/>
          <w:sz w:val="21"/>
          <w:szCs w:val="21"/>
        </w:rPr>
      </w:pPr>
    </w:p>
    <w:p w14:paraId="298AD9C1" w14:textId="64D34093" w:rsidR="0007645F" w:rsidRPr="003A4829" w:rsidRDefault="00A4130F">
      <w:pPr>
        <w:pStyle w:val="DefaultText"/>
        <w:ind w:left="720" w:hanging="720"/>
        <w:rPr>
          <w:rFonts w:ascii="Arial" w:hAnsi="Arial" w:cs="Arial"/>
          <w:b/>
          <w:sz w:val="21"/>
          <w:szCs w:val="21"/>
        </w:rPr>
      </w:pPr>
      <w:r w:rsidRPr="003A4829">
        <w:rPr>
          <w:rFonts w:ascii="Arial" w:hAnsi="Arial" w:cs="Arial"/>
          <w:b/>
          <w:sz w:val="21"/>
          <w:szCs w:val="21"/>
        </w:rPr>
        <w:t>1</w:t>
      </w:r>
      <w:r w:rsidR="00533C38">
        <w:rPr>
          <w:rFonts w:ascii="Arial" w:hAnsi="Arial" w:cs="Arial"/>
          <w:b/>
          <w:sz w:val="21"/>
          <w:szCs w:val="21"/>
        </w:rPr>
        <w:t>2</w:t>
      </w:r>
      <w:r w:rsidR="00694DD1" w:rsidRPr="003A4829">
        <w:rPr>
          <w:rFonts w:ascii="Arial" w:hAnsi="Arial" w:cs="Arial"/>
          <w:b/>
          <w:sz w:val="21"/>
          <w:szCs w:val="21"/>
        </w:rPr>
        <w:t>.</w:t>
      </w:r>
      <w:r w:rsidR="0007645F" w:rsidRPr="003A4829">
        <w:rPr>
          <w:rFonts w:ascii="Arial" w:hAnsi="Arial" w:cs="Arial"/>
          <w:b/>
          <w:sz w:val="21"/>
          <w:szCs w:val="21"/>
        </w:rPr>
        <w:tab/>
      </w:r>
      <w:r w:rsidR="00EE2E01">
        <w:rPr>
          <w:rFonts w:ascii="Arial" w:hAnsi="Arial" w:cs="Arial"/>
          <w:b/>
          <w:sz w:val="21"/>
          <w:szCs w:val="21"/>
        </w:rPr>
        <w:t>DEBTORS CONTROLS</w:t>
      </w:r>
    </w:p>
    <w:p w14:paraId="4ED09136" w14:textId="77777777" w:rsidR="0007645F" w:rsidRPr="003A4829" w:rsidRDefault="0007645F">
      <w:pPr>
        <w:pStyle w:val="DefaultText"/>
        <w:ind w:left="720" w:hanging="720"/>
        <w:jc w:val="both"/>
        <w:rPr>
          <w:rFonts w:ascii="Arial" w:hAnsi="Arial" w:cs="Arial"/>
          <w:b/>
          <w:sz w:val="21"/>
          <w:szCs w:val="21"/>
        </w:rPr>
      </w:pPr>
    </w:p>
    <w:p w14:paraId="325FA520" w14:textId="06058506" w:rsidR="0007645F" w:rsidRPr="003A4829" w:rsidRDefault="00A4130F">
      <w:pPr>
        <w:pStyle w:val="DefaultText"/>
        <w:ind w:left="720" w:hanging="720"/>
        <w:jc w:val="both"/>
        <w:rPr>
          <w:rFonts w:ascii="Arial" w:hAnsi="Arial" w:cs="Arial"/>
          <w:sz w:val="21"/>
          <w:szCs w:val="21"/>
        </w:rPr>
      </w:pPr>
      <w:r w:rsidRPr="003A4829">
        <w:rPr>
          <w:rFonts w:ascii="Arial" w:hAnsi="Arial" w:cs="Arial"/>
          <w:sz w:val="21"/>
          <w:szCs w:val="21"/>
        </w:rPr>
        <w:t>1</w:t>
      </w:r>
      <w:r w:rsidR="00533C38">
        <w:rPr>
          <w:rFonts w:ascii="Arial" w:hAnsi="Arial" w:cs="Arial"/>
          <w:sz w:val="21"/>
          <w:szCs w:val="21"/>
        </w:rPr>
        <w:t>2</w:t>
      </w:r>
      <w:r w:rsidR="0007645F" w:rsidRPr="003A4829">
        <w:rPr>
          <w:rFonts w:ascii="Arial" w:hAnsi="Arial" w:cs="Arial"/>
          <w:sz w:val="21"/>
          <w:szCs w:val="21"/>
        </w:rPr>
        <w:t>.1</w:t>
      </w:r>
      <w:r w:rsidR="0007645F" w:rsidRPr="003A4829">
        <w:rPr>
          <w:rFonts w:ascii="Arial" w:hAnsi="Arial" w:cs="Arial"/>
          <w:sz w:val="21"/>
          <w:szCs w:val="21"/>
        </w:rPr>
        <w:tab/>
        <w:t xml:space="preserve">The Association acknowledges the requirement to maximise income collection </w:t>
      </w:r>
      <w:proofErr w:type="gramStart"/>
      <w:r w:rsidR="0007645F" w:rsidRPr="003A4829">
        <w:rPr>
          <w:rFonts w:ascii="Arial" w:hAnsi="Arial" w:cs="Arial"/>
          <w:sz w:val="21"/>
          <w:szCs w:val="21"/>
        </w:rPr>
        <w:t>in order to</w:t>
      </w:r>
      <w:proofErr w:type="gramEnd"/>
      <w:r w:rsidR="0007645F" w:rsidRPr="003A4829">
        <w:rPr>
          <w:rFonts w:ascii="Arial" w:hAnsi="Arial" w:cs="Arial"/>
          <w:sz w:val="21"/>
          <w:szCs w:val="21"/>
        </w:rPr>
        <w:t xml:space="preserve"> generate as much income as possible via interest receipts.</w:t>
      </w:r>
    </w:p>
    <w:p w14:paraId="1A4E94AB" w14:textId="77777777" w:rsidR="00694DD1" w:rsidRPr="003A4829" w:rsidRDefault="00694DD1">
      <w:pPr>
        <w:pStyle w:val="DefaultText"/>
        <w:ind w:left="720" w:hanging="720"/>
        <w:jc w:val="both"/>
        <w:rPr>
          <w:rFonts w:ascii="Arial" w:hAnsi="Arial" w:cs="Arial"/>
          <w:sz w:val="21"/>
          <w:szCs w:val="21"/>
        </w:rPr>
      </w:pPr>
    </w:p>
    <w:p w14:paraId="53AA2801" w14:textId="7DA63170" w:rsidR="0007645F" w:rsidRPr="003A4829" w:rsidRDefault="00A4130F">
      <w:pPr>
        <w:pStyle w:val="DefaultText"/>
        <w:ind w:left="720" w:hanging="720"/>
        <w:jc w:val="both"/>
        <w:rPr>
          <w:rFonts w:ascii="Arial" w:hAnsi="Arial" w:cs="Arial"/>
          <w:sz w:val="21"/>
          <w:szCs w:val="21"/>
        </w:rPr>
      </w:pPr>
      <w:r w:rsidRPr="003A4829">
        <w:rPr>
          <w:rFonts w:ascii="Arial" w:hAnsi="Arial" w:cs="Arial"/>
          <w:sz w:val="21"/>
          <w:szCs w:val="21"/>
        </w:rPr>
        <w:lastRenderedPageBreak/>
        <w:t>1</w:t>
      </w:r>
      <w:r w:rsidR="00533C38">
        <w:rPr>
          <w:rFonts w:ascii="Arial" w:hAnsi="Arial" w:cs="Arial"/>
          <w:sz w:val="21"/>
          <w:szCs w:val="21"/>
        </w:rPr>
        <w:t>2</w:t>
      </w:r>
      <w:r w:rsidR="0007645F" w:rsidRPr="003A4829">
        <w:rPr>
          <w:rFonts w:ascii="Arial" w:hAnsi="Arial" w:cs="Arial"/>
          <w:sz w:val="21"/>
          <w:szCs w:val="21"/>
        </w:rPr>
        <w:t>.2</w:t>
      </w:r>
      <w:r w:rsidR="0007645F" w:rsidRPr="003A4829">
        <w:rPr>
          <w:rFonts w:ascii="Arial" w:hAnsi="Arial" w:cs="Arial"/>
          <w:sz w:val="21"/>
          <w:szCs w:val="21"/>
        </w:rPr>
        <w:tab/>
        <w:t xml:space="preserve">Where external funding for projects is made available to the Association all grant claims must be submitted timeously </w:t>
      </w:r>
      <w:proofErr w:type="gramStart"/>
      <w:r w:rsidR="0007645F" w:rsidRPr="003A4829">
        <w:rPr>
          <w:rFonts w:ascii="Arial" w:hAnsi="Arial" w:cs="Arial"/>
          <w:sz w:val="21"/>
          <w:szCs w:val="21"/>
        </w:rPr>
        <w:t>in order to</w:t>
      </w:r>
      <w:proofErr w:type="gramEnd"/>
      <w:r w:rsidR="0007645F" w:rsidRPr="003A4829">
        <w:rPr>
          <w:rFonts w:ascii="Arial" w:hAnsi="Arial" w:cs="Arial"/>
          <w:sz w:val="21"/>
          <w:szCs w:val="21"/>
        </w:rPr>
        <w:t xml:space="preserve"> ensure re</w:t>
      </w:r>
      <w:r w:rsidR="00522763" w:rsidRPr="003A4829">
        <w:rPr>
          <w:rFonts w:ascii="Arial" w:hAnsi="Arial" w:cs="Arial"/>
          <w:sz w:val="21"/>
          <w:szCs w:val="21"/>
        </w:rPr>
        <w:t xml:space="preserve">ceipt of funds prior to payment (where allowed) or as soon as </w:t>
      </w:r>
      <w:r w:rsidR="00CB1AE0" w:rsidRPr="003A4829">
        <w:rPr>
          <w:rFonts w:ascii="Arial" w:hAnsi="Arial" w:cs="Arial"/>
          <w:sz w:val="21"/>
          <w:szCs w:val="21"/>
        </w:rPr>
        <w:t xml:space="preserve">possible </w:t>
      </w:r>
      <w:r w:rsidR="00093A54" w:rsidRPr="003A4829">
        <w:rPr>
          <w:rFonts w:ascii="Arial" w:hAnsi="Arial" w:cs="Arial"/>
          <w:sz w:val="21"/>
          <w:szCs w:val="21"/>
        </w:rPr>
        <w:t xml:space="preserve">(in line with grant offer conditions) </w:t>
      </w:r>
      <w:r w:rsidR="00CB1AE0" w:rsidRPr="003A4829">
        <w:rPr>
          <w:rFonts w:ascii="Arial" w:hAnsi="Arial" w:cs="Arial"/>
          <w:sz w:val="21"/>
          <w:szCs w:val="21"/>
        </w:rPr>
        <w:t>after payment has been made</w:t>
      </w:r>
      <w:r w:rsidR="00093A54" w:rsidRPr="003A4829">
        <w:rPr>
          <w:rFonts w:ascii="Arial" w:hAnsi="Arial" w:cs="Arial"/>
          <w:sz w:val="21"/>
          <w:szCs w:val="21"/>
        </w:rPr>
        <w:t>.</w:t>
      </w:r>
    </w:p>
    <w:p w14:paraId="41CD9DEF" w14:textId="77777777" w:rsidR="0007645F" w:rsidRPr="003A4829" w:rsidRDefault="0007645F">
      <w:pPr>
        <w:pStyle w:val="DefaultText"/>
        <w:ind w:left="720" w:hanging="720"/>
        <w:jc w:val="both"/>
        <w:rPr>
          <w:rFonts w:ascii="Arial" w:hAnsi="Arial" w:cs="Arial"/>
          <w:sz w:val="21"/>
          <w:szCs w:val="21"/>
        </w:rPr>
      </w:pPr>
    </w:p>
    <w:p w14:paraId="08309F10" w14:textId="4B2608E2" w:rsidR="0007645F" w:rsidRPr="0061012A" w:rsidRDefault="00A4130F">
      <w:pPr>
        <w:pStyle w:val="DefaultText"/>
        <w:ind w:left="720" w:hanging="720"/>
        <w:jc w:val="both"/>
        <w:rPr>
          <w:rFonts w:ascii="Arial" w:hAnsi="Arial" w:cs="Arial"/>
          <w:sz w:val="21"/>
          <w:szCs w:val="21"/>
        </w:rPr>
      </w:pPr>
      <w:r w:rsidRPr="003A4829">
        <w:rPr>
          <w:rFonts w:ascii="Arial" w:hAnsi="Arial" w:cs="Arial"/>
          <w:sz w:val="21"/>
          <w:szCs w:val="21"/>
        </w:rPr>
        <w:t>1</w:t>
      </w:r>
      <w:r w:rsidR="00533C38">
        <w:rPr>
          <w:rFonts w:ascii="Arial" w:hAnsi="Arial" w:cs="Arial"/>
          <w:sz w:val="21"/>
          <w:szCs w:val="21"/>
        </w:rPr>
        <w:t>2</w:t>
      </w:r>
      <w:r w:rsidR="0007645F" w:rsidRPr="003A4829">
        <w:rPr>
          <w:rFonts w:ascii="Arial" w:hAnsi="Arial" w:cs="Arial"/>
          <w:sz w:val="21"/>
          <w:szCs w:val="21"/>
        </w:rPr>
        <w:t>.3</w:t>
      </w:r>
      <w:r w:rsidR="0007645F" w:rsidRPr="003A4829">
        <w:rPr>
          <w:rFonts w:ascii="Arial" w:hAnsi="Arial" w:cs="Arial"/>
          <w:sz w:val="21"/>
          <w:szCs w:val="21"/>
        </w:rPr>
        <w:tab/>
        <w:t xml:space="preserve">Rental income payments are the main source of revenue income for the Association and operational procedures shall be reviewed regularly </w:t>
      </w:r>
      <w:proofErr w:type="gramStart"/>
      <w:r w:rsidR="0007645F" w:rsidRPr="003A4829">
        <w:rPr>
          <w:rFonts w:ascii="Arial" w:hAnsi="Arial" w:cs="Arial"/>
          <w:sz w:val="21"/>
          <w:szCs w:val="21"/>
        </w:rPr>
        <w:t>in order to</w:t>
      </w:r>
      <w:proofErr w:type="gramEnd"/>
      <w:r w:rsidR="0007645F" w:rsidRPr="003A4829">
        <w:rPr>
          <w:rFonts w:ascii="Arial" w:hAnsi="Arial" w:cs="Arial"/>
          <w:sz w:val="21"/>
          <w:szCs w:val="21"/>
        </w:rPr>
        <w:t xml:space="preserve"> monitor their effectiveness.  A </w:t>
      </w:r>
      <w:r w:rsidR="007F781E" w:rsidRPr="003A4829">
        <w:rPr>
          <w:rFonts w:ascii="Arial" w:hAnsi="Arial" w:cs="Arial"/>
          <w:sz w:val="21"/>
          <w:szCs w:val="21"/>
        </w:rPr>
        <w:t>monthly</w:t>
      </w:r>
      <w:r w:rsidR="00521A8C" w:rsidRPr="003A4829">
        <w:rPr>
          <w:rFonts w:ascii="Arial" w:hAnsi="Arial" w:cs="Arial"/>
          <w:sz w:val="21"/>
          <w:szCs w:val="21"/>
        </w:rPr>
        <w:t xml:space="preserve"> report on rental information</w:t>
      </w:r>
      <w:r w:rsidR="00A134C1" w:rsidRPr="003A4829">
        <w:rPr>
          <w:rFonts w:ascii="Arial" w:hAnsi="Arial" w:cs="Arial"/>
          <w:sz w:val="21"/>
          <w:szCs w:val="21"/>
        </w:rPr>
        <w:t xml:space="preserve"> and arrears</w:t>
      </w:r>
      <w:r w:rsidR="0007645F" w:rsidRPr="003A4829">
        <w:rPr>
          <w:rFonts w:ascii="Arial" w:hAnsi="Arial" w:cs="Arial"/>
          <w:sz w:val="21"/>
          <w:szCs w:val="21"/>
        </w:rPr>
        <w:t xml:space="preserve"> </w:t>
      </w:r>
      <w:r w:rsidR="00521A8C" w:rsidRPr="003A4829">
        <w:rPr>
          <w:rFonts w:ascii="Arial" w:hAnsi="Arial" w:cs="Arial"/>
          <w:sz w:val="21"/>
          <w:szCs w:val="21"/>
        </w:rPr>
        <w:t xml:space="preserve">shall be prepared by the </w:t>
      </w:r>
      <w:r w:rsidR="003A4829" w:rsidRPr="003A4829">
        <w:rPr>
          <w:rFonts w:ascii="Arial" w:hAnsi="Arial" w:cs="Arial"/>
          <w:sz w:val="21"/>
          <w:szCs w:val="21"/>
        </w:rPr>
        <w:t>Housing Manager</w:t>
      </w:r>
      <w:r w:rsidR="00A134C1" w:rsidRPr="003A4829">
        <w:rPr>
          <w:rFonts w:ascii="Arial" w:hAnsi="Arial" w:cs="Arial"/>
          <w:sz w:val="21"/>
          <w:szCs w:val="21"/>
        </w:rPr>
        <w:t>, be circulated to the management team (who should review any further action as necessary)</w:t>
      </w:r>
      <w:r w:rsidR="00521A8C" w:rsidRPr="003A4829">
        <w:rPr>
          <w:rFonts w:ascii="Arial" w:hAnsi="Arial" w:cs="Arial"/>
          <w:sz w:val="21"/>
          <w:szCs w:val="21"/>
        </w:rPr>
        <w:t xml:space="preserve"> and </w:t>
      </w:r>
      <w:r w:rsidR="00A134C1" w:rsidRPr="003A4829">
        <w:rPr>
          <w:rFonts w:ascii="Arial" w:hAnsi="Arial" w:cs="Arial"/>
          <w:sz w:val="21"/>
          <w:szCs w:val="21"/>
        </w:rPr>
        <w:t xml:space="preserve">be reported quarterly </w:t>
      </w:r>
      <w:r w:rsidR="00521A8C" w:rsidRPr="003A4829">
        <w:rPr>
          <w:rFonts w:ascii="Arial" w:hAnsi="Arial" w:cs="Arial"/>
          <w:sz w:val="21"/>
          <w:szCs w:val="21"/>
        </w:rPr>
        <w:t xml:space="preserve">to the Management Committee </w:t>
      </w:r>
    </w:p>
    <w:p w14:paraId="4C52D5FE" w14:textId="77777777" w:rsidR="00C42754" w:rsidRPr="0061012A" w:rsidRDefault="00C42754">
      <w:pPr>
        <w:pStyle w:val="DefaultText"/>
        <w:ind w:left="720" w:hanging="720"/>
        <w:jc w:val="both"/>
        <w:rPr>
          <w:rFonts w:ascii="Arial" w:hAnsi="Arial" w:cs="Arial"/>
          <w:sz w:val="21"/>
          <w:szCs w:val="21"/>
        </w:rPr>
      </w:pPr>
    </w:p>
    <w:p w14:paraId="20E85F6C" w14:textId="7700B341" w:rsidR="0007645F" w:rsidRPr="003A4829" w:rsidRDefault="00A4130F" w:rsidP="00D320E5">
      <w:pPr>
        <w:pStyle w:val="DefaultText"/>
        <w:ind w:left="720" w:hanging="720"/>
        <w:jc w:val="both"/>
        <w:rPr>
          <w:rFonts w:ascii="Arial" w:hAnsi="Arial" w:cs="Arial"/>
          <w:sz w:val="21"/>
          <w:szCs w:val="21"/>
        </w:rPr>
      </w:pPr>
      <w:r w:rsidRPr="0061012A">
        <w:rPr>
          <w:rFonts w:ascii="Arial" w:hAnsi="Arial" w:cs="Arial"/>
          <w:sz w:val="21"/>
          <w:szCs w:val="21"/>
        </w:rPr>
        <w:t>1</w:t>
      </w:r>
      <w:r w:rsidR="00533C38">
        <w:rPr>
          <w:rFonts w:ascii="Arial" w:hAnsi="Arial" w:cs="Arial"/>
          <w:sz w:val="21"/>
          <w:szCs w:val="21"/>
        </w:rPr>
        <w:t>2</w:t>
      </w:r>
      <w:r w:rsidR="0007645F" w:rsidRPr="0061012A">
        <w:rPr>
          <w:rFonts w:ascii="Arial" w:hAnsi="Arial" w:cs="Arial"/>
          <w:sz w:val="21"/>
          <w:szCs w:val="21"/>
        </w:rPr>
        <w:t>.</w:t>
      </w:r>
      <w:r w:rsidR="003A7439" w:rsidRPr="0061012A">
        <w:rPr>
          <w:rFonts w:ascii="Arial" w:hAnsi="Arial" w:cs="Arial"/>
          <w:sz w:val="21"/>
          <w:szCs w:val="21"/>
        </w:rPr>
        <w:t>4</w:t>
      </w:r>
      <w:r w:rsidR="0007645F" w:rsidRPr="0061012A">
        <w:rPr>
          <w:rFonts w:ascii="Arial" w:hAnsi="Arial" w:cs="Arial"/>
          <w:sz w:val="21"/>
          <w:szCs w:val="21"/>
        </w:rPr>
        <w:tab/>
      </w:r>
      <w:r w:rsidR="0007645F" w:rsidRPr="003A4829">
        <w:rPr>
          <w:rFonts w:ascii="Arial" w:hAnsi="Arial" w:cs="Arial"/>
          <w:sz w:val="21"/>
          <w:szCs w:val="21"/>
        </w:rPr>
        <w:t xml:space="preserve">All other sums due and outstanding to the Association shall be summarised within the quarterly management accounts.  Such sums shall </w:t>
      </w:r>
      <w:proofErr w:type="gramStart"/>
      <w:r w:rsidR="0007645F" w:rsidRPr="003A4829">
        <w:rPr>
          <w:rFonts w:ascii="Arial" w:hAnsi="Arial" w:cs="Arial"/>
          <w:sz w:val="21"/>
          <w:szCs w:val="21"/>
        </w:rPr>
        <w:t>include</w:t>
      </w:r>
      <w:r w:rsidR="0045635C" w:rsidRPr="003A4829">
        <w:rPr>
          <w:rFonts w:ascii="Arial" w:hAnsi="Arial" w:cs="Arial"/>
          <w:sz w:val="21"/>
          <w:szCs w:val="21"/>
        </w:rPr>
        <w:t>;</w:t>
      </w:r>
      <w:proofErr w:type="gramEnd"/>
      <w:r w:rsidR="0045635C" w:rsidRPr="003A4829">
        <w:rPr>
          <w:rFonts w:ascii="Arial" w:hAnsi="Arial" w:cs="Arial"/>
          <w:sz w:val="21"/>
          <w:szCs w:val="21"/>
        </w:rPr>
        <w:t xml:space="preserve"> insurance claims outstanding,</w:t>
      </w:r>
      <w:r w:rsidR="0007645F" w:rsidRPr="003A4829">
        <w:rPr>
          <w:rFonts w:ascii="Arial" w:hAnsi="Arial" w:cs="Arial"/>
          <w:sz w:val="21"/>
          <w:szCs w:val="21"/>
        </w:rPr>
        <w:t xml:space="preserve"> chargeable repairs </w:t>
      </w:r>
      <w:r w:rsidR="0045635C" w:rsidRPr="003A4829">
        <w:rPr>
          <w:rFonts w:ascii="Arial" w:hAnsi="Arial" w:cs="Arial"/>
          <w:sz w:val="21"/>
          <w:szCs w:val="21"/>
        </w:rPr>
        <w:t>and improvement works for owners</w:t>
      </w:r>
      <w:r w:rsidR="00D320E5" w:rsidRPr="003A4829">
        <w:rPr>
          <w:rFonts w:ascii="Arial" w:hAnsi="Arial" w:cs="Arial"/>
          <w:sz w:val="21"/>
          <w:szCs w:val="21"/>
        </w:rPr>
        <w:t>.</w:t>
      </w:r>
    </w:p>
    <w:p w14:paraId="0DA1662A" w14:textId="77777777" w:rsidR="00D320E5" w:rsidRPr="003A4829" w:rsidRDefault="00D320E5" w:rsidP="00D320E5">
      <w:pPr>
        <w:pStyle w:val="DefaultText"/>
        <w:ind w:left="720" w:hanging="720"/>
        <w:jc w:val="both"/>
        <w:rPr>
          <w:rFonts w:ascii="Arial" w:hAnsi="Arial" w:cs="Arial"/>
          <w:sz w:val="21"/>
          <w:szCs w:val="21"/>
        </w:rPr>
      </w:pPr>
    </w:p>
    <w:p w14:paraId="03D90804" w14:textId="525021C2" w:rsidR="0007645F" w:rsidRPr="003A4829" w:rsidRDefault="00A4130F">
      <w:pPr>
        <w:pStyle w:val="DefaultText"/>
        <w:tabs>
          <w:tab w:val="left" w:pos="9180"/>
        </w:tabs>
        <w:ind w:left="720" w:hanging="720"/>
        <w:jc w:val="both"/>
        <w:rPr>
          <w:rFonts w:ascii="Arial" w:hAnsi="Arial" w:cs="Arial"/>
          <w:sz w:val="21"/>
          <w:szCs w:val="21"/>
        </w:rPr>
      </w:pPr>
      <w:r w:rsidRPr="003A4829">
        <w:rPr>
          <w:rFonts w:ascii="Arial" w:hAnsi="Arial" w:cs="Arial"/>
          <w:sz w:val="21"/>
          <w:szCs w:val="21"/>
        </w:rPr>
        <w:t>1</w:t>
      </w:r>
      <w:r w:rsidR="00533C38">
        <w:rPr>
          <w:rFonts w:ascii="Arial" w:hAnsi="Arial" w:cs="Arial"/>
          <w:sz w:val="21"/>
          <w:szCs w:val="21"/>
        </w:rPr>
        <w:t>2</w:t>
      </w:r>
      <w:r w:rsidR="0007645F" w:rsidRPr="003A4829">
        <w:rPr>
          <w:rFonts w:ascii="Arial" w:hAnsi="Arial" w:cs="Arial"/>
          <w:sz w:val="21"/>
          <w:szCs w:val="21"/>
        </w:rPr>
        <w:t>.</w:t>
      </w:r>
      <w:r w:rsidR="003A7439" w:rsidRPr="003A4829">
        <w:rPr>
          <w:rFonts w:ascii="Arial" w:hAnsi="Arial" w:cs="Arial"/>
          <w:sz w:val="21"/>
          <w:szCs w:val="21"/>
        </w:rPr>
        <w:t>5</w:t>
      </w:r>
      <w:r w:rsidR="0007645F" w:rsidRPr="003A4829">
        <w:rPr>
          <w:rFonts w:ascii="Arial" w:hAnsi="Arial" w:cs="Arial"/>
          <w:sz w:val="21"/>
          <w:szCs w:val="21"/>
        </w:rPr>
        <w:tab/>
      </w:r>
      <w:r w:rsidR="008B7D7C" w:rsidRPr="003A4829">
        <w:rPr>
          <w:rFonts w:ascii="Arial" w:hAnsi="Arial" w:cs="Arial"/>
          <w:sz w:val="21"/>
          <w:szCs w:val="21"/>
        </w:rPr>
        <w:t xml:space="preserve">Procedures relating to rents </w:t>
      </w:r>
      <w:r w:rsidR="00E93A1D" w:rsidRPr="003A4829">
        <w:rPr>
          <w:rFonts w:ascii="Arial" w:hAnsi="Arial" w:cs="Arial"/>
          <w:sz w:val="21"/>
          <w:szCs w:val="21"/>
        </w:rPr>
        <w:t>and other income generating areas</w:t>
      </w:r>
      <w:r w:rsidR="008B7D7C" w:rsidRPr="003A4829">
        <w:rPr>
          <w:rFonts w:ascii="Arial" w:hAnsi="Arial" w:cs="Arial"/>
          <w:sz w:val="21"/>
          <w:szCs w:val="21"/>
        </w:rPr>
        <w:t xml:space="preserve"> </w:t>
      </w:r>
      <w:r w:rsidR="00536FCA" w:rsidRPr="003A4829">
        <w:rPr>
          <w:rFonts w:ascii="Arial" w:hAnsi="Arial" w:cs="Arial"/>
          <w:sz w:val="21"/>
          <w:szCs w:val="21"/>
        </w:rPr>
        <w:t>shall</w:t>
      </w:r>
      <w:r w:rsidR="008B7D7C" w:rsidRPr="003A4829">
        <w:rPr>
          <w:rFonts w:ascii="Arial" w:hAnsi="Arial" w:cs="Arial"/>
          <w:sz w:val="21"/>
          <w:szCs w:val="21"/>
        </w:rPr>
        <w:t xml:space="preserve"> incorporate information on debtor control including the basis for monitoring and reporting sums due.</w:t>
      </w:r>
    </w:p>
    <w:p w14:paraId="3815421E" w14:textId="77777777" w:rsidR="0007645F" w:rsidRPr="003A4829" w:rsidRDefault="0007645F">
      <w:pPr>
        <w:pStyle w:val="DefaultText"/>
        <w:ind w:left="720" w:hanging="720"/>
        <w:jc w:val="both"/>
        <w:rPr>
          <w:rFonts w:ascii="Arial" w:hAnsi="Arial" w:cs="Arial"/>
          <w:bCs/>
          <w:sz w:val="21"/>
          <w:szCs w:val="21"/>
        </w:rPr>
      </w:pPr>
    </w:p>
    <w:p w14:paraId="22964960" w14:textId="64236B5C" w:rsidR="0007645F" w:rsidRPr="003A4829" w:rsidRDefault="00A4130F">
      <w:pPr>
        <w:pStyle w:val="DefaultText"/>
        <w:ind w:left="720" w:hanging="720"/>
        <w:jc w:val="both"/>
        <w:rPr>
          <w:rFonts w:ascii="Arial" w:hAnsi="Arial" w:cs="Arial"/>
          <w:bCs/>
          <w:sz w:val="21"/>
          <w:szCs w:val="21"/>
        </w:rPr>
      </w:pPr>
      <w:r w:rsidRPr="003A4829">
        <w:rPr>
          <w:rFonts w:ascii="Arial" w:hAnsi="Arial" w:cs="Arial"/>
          <w:bCs/>
          <w:sz w:val="21"/>
          <w:szCs w:val="21"/>
        </w:rPr>
        <w:t>1</w:t>
      </w:r>
      <w:r w:rsidR="00533C38">
        <w:rPr>
          <w:rFonts w:ascii="Arial" w:hAnsi="Arial" w:cs="Arial"/>
          <w:bCs/>
          <w:sz w:val="21"/>
          <w:szCs w:val="21"/>
        </w:rPr>
        <w:t>2</w:t>
      </w:r>
      <w:r w:rsidR="0007645F" w:rsidRPr="003A4829">
        <w:rPr>
          <w:rFonts w:ascii="Arial" w:hAnsi="Arial" w:cs="Arial"/>
          <w:bCs/>
          <w:sz w:val="21"/>
          <w:szCs w:val="21"/>
        </w:rPr>
        <w:t>.</w:t>
      </w:r>
      <w:r w:rsidR="003A7439" w:rsidRPr="003A4829">
        <w:rPr>
          <w:rFonts w:ascii="Arial" w:hAnsi="Arial" w:cs="Arial"/>
          <w:bCs/>
          <w:sz w:val="21"/>
          <w:szCs w:val="21"/>
        </w:rPr>
        <w:t>6</w:t>
      </w:r>
      <w:r w:rsidR="0007645F" w:rsidRPr="003A4829">
        <w:rPr>
          <w:rFonts w:ascii="Arial" w:hAnsi="Arial" w:cs="Arial"/>
          <w:bCs/>
          <w:sz w:val="21"/>
          <w:szCs w:val="21"/>
        </w:rPr>
        <w:tab/>
        <w:t xml:space="preserve">All amounts written off as irrecoverable </w:t>
      </w:r>
      <w:r w:rsidR="0007645F" w:rsidRPr="003A4829">
        <w:rPr>
          <w:rFonts w:ascii="Arial" w:hAnsi="Arial" w:cs="Arial"/>
          <w:bCs/>
          <w:sz w:val="21"/>
          <w:szCs w:val="21"/>
        </w:rPr>
        <w:tab/>
        <w:t>must be formally reported on and approved by Management Committee</w:t>
      </w:r>
      <w:r w:rsidR="00A134C1" w:rsidRPr="003A4829">
        <w:rPr>
          <w:rFonts w:ascii="Arial" w:hAnsi="Arial" w:cs="Arial"/>
          <w:bCs/>
          <w:sz w:val="21"/>
          <w:szCs w:val="21"/>
        </w:rPr>
        <w:t xml:space="preserve"> prior to the balances being written off</w:t>
      </w:r>
      <w:r w:rsidR="0007645F" w:rsidRPr="003A4829">
        <w:rPr>
          <w:rFonts w:ascii="Arial" w:hAnsi="Arial" w:cs="Arial"/>
          <w:bCs/>
          <w:sz w:val="21"/>
          <w:szCs w:val="21"/>
        </w:rPr>
        <w:t>.</w:t>
      </w:r>
    </w:p>
    <w:p w14:paraId="7A899E7F" w14:textId="77777777" w:rsidR="0007645F" w:rsidRPr="003A4829" w:rsidRDefault="0007645F">
      <w:pPr>
        <w:pStyle w:val="DefaultText"/>
        <w:ind w:left="720" w:hanging="720"/>
        <w:jc w:val="both"/>
        <w:rPr>
          <w:rFonts w:ascii="Arial" w:hAnsi="Arial" w:cs="Arial"/>
          <w:sz w:val="21"/>
          <w:szCs w:val="21"/>
        </w:rPr>
      </w:pPr>
    </w:p>
    <w:p w14:paraId="0C9257F0" w14:textId="070E249D" w:rsidR="0007645F" w:rsidRPr="003A4829" w:rsidRDefault="00A4130F">
      <w:pPr>
        <w:pStyle w:val="DefaultText"/>
        <w:ind w:left="720" w:hanging="720"/>
        <w:jc w:val="both"/>
        <w:rPr>
          <w:rFonts w:ascii="Arial" w:hAnsi="Arial" w:cs="Arial"/>
          <w:sz w:val="21"/>
          <w:szCs w:val="21"/>
        </w:rPr>
      </w:pPr>
      <w:r w:rsidRPr="003A4829">
        <w:rPr>
          <w:rFonts w:ascii="Arial" w:hAnsi="Arial" w:cs="Arial"/>
          <w:sz w:val="21"/>
          <w:szCs w:val="21"/>
        </w:rPr>
        <w:t>1</w:t>
      </w:r>
      <w:r w:rsidR="00533C38">
        <w:rPr>
          <w:rFonts w:ascii="Arial" w:hAnsi="Arial" w:cs="Arial"/>
          <w:sz w:val="21"/>
          <w:szCs w:val="21"/>
        </w:rPr>
        <w:t>2</w:t>
      </w:r>
      <w:r w:rsidR="003A7439" w:rsidRPr="003A4829">
        <w:rPr>
          <w:rFonts w:ascii="Arial" w:hAnsi="Arial" w:cs="Arial"/>
          <w:sz w:val="21"/>
          <w:szCs w:val="21"/>
        </w:rPr>
        <w:t>.7</w:t>
      </w:r>
      <w:r w:rsidR="0007645F" w:rsidRPr="003A4829">
        <w:rPr>
          <w:rFonts w:ascii="Arial" w:hAnsi="Arial" w:cs="Arial"/>
          <w:sz w:val="21"/>
          <w:szCs w:val="21"/>
        </w:rPr>
        <w:tab/>
        <w:t>Responsibility for Debtors control within the Association is as follows: -</w:t>
      </w:r>
    </w:p>
    <w:p w14:paraId="654457F2" w14:textId="77777777" w:rsidR="0007645F" w:rsidRPr="003A4829" w:rsidRDefault="0007645F">
      <w:pPr>
        <w:pStyle w:val="DefaultText"/>
        <w:tabs>
          <w:tab w:val="left" w:pos="534"/>
          <w:tab w:val="left" w:pos="9240"/>
        </w:tabs>
        <w:ind w:left="720" w:hanging="720"/>
        <w:jc w:val="both"/>
        <w:rPr>
          <w:rFonts w:ascii="Arial" w:hAnsi="Arial" w:cs="Arial"/>
          <w:sz w:val="21"/>
          <w:szCs w:val="21"/>
        </w:rPr>
      </w:pPr>
    </w:p>
    <w:p w14:paraId="09EEBCE1" w14:textId="0147D57D" w:rsidR="0007645F" w:rsidRPr="003A4829" w:rsidRDefault="0007645F">
      <w:pPr>
        <w:pStyle w:val="DefaultText"/>
        <w:ind w:left="1440" w:hanging="720"/>
        <w:jc w:val="both"/>
        <w:rPr>
          <w:rFonts w:ascii="Arial" w:hAnsi="Arial" w:cs="Arial"/>
          <w:sz w:val="21"/>
          <w:szCs w:val="21"/>
        </w:rPr>
      </w:pPr>
      <w:r w:rsidRPr="003A4829">
        <w:rPr>
          <w:rFonts w:ascii="Arial" w:hAnsi="Arial" w:cs="Arial"/>
          <w:sz w:val="21"/>
          <w:szCs w:val="21"/>
        </w:rPr>
        <w:t>(</w:t>
      </w:r>
      <w:proofErr w:type="spellStart"/>
      <w:r w:rsidRPr="003A4829">
        <w:rPr>
          <w:rFonts w:ascii="Arial" w:hAnsi="Arial" w:cs="Arial"/>
          <w:sz w:val="21"/>
          <w:szCs w:val="21"/>
        </w:rPr>
        <w:t>i</w:t>
      </w:r>
      <w:proofErr w:type="spellEnd"/>
      <w:r w:rsidRPr="003A4829">
        <w:rPr>
          <w:rFonts w:ascii="Arial" w:hAnsi="Arial" w:cs="Arial"/>
          <w:sz w:val="21"/>
          <w:szCs w:val="21"/>
        </w:rPr>
        <w:t>)</w:t>
      </w:r>
      <w:r w:rsidRPr="003A4829">
        <w:rPr>
          <w:rFonts w:ascii="Arial" w:hAnsi="Arial" w:cs="Arial"/>
          <w:sz w:val="21"/>
          <w:szCs w:val="21"/>
        </w:rPr>
        <w:tab/>
        <w:t>Rent Arrears –</w:t>
      </w:r>
      <w:r w:rsidR="007F781E" w:rsidRPr="003A4829">
        <w:rPr>
          <w:rFonts w:ascii="Arial" w:hAnsi="Arial" w:cs="Arial"/>
          <w:sz w:val="21"/>
          <w:szCs w:val="21"/>
        </w:rPr>
        <w:t xml:space="preserve"> </w:t>
      </w:r>
      <w:r w:rsidR="003A4829" w:rsidRPr="003A4829">
        <w:rPr>
          <w:rFonts w:ascii="Arial" w:hAnsi="Arial" w:cs="Arial"/>
          <w:sz w:val="21"/>
          <w:szCs w:val="21"/>
        </w:rPr>
        <w:t>Housing Manager</w:t>
      </w:r>
    </w:p>
    <w:p w14:paraId="26D0AEAD" w14:textId="174601BD" w:rsidR="0007645F" w:rsidRPr="003A4829" w:rsidRDefault="0007645F">
      <w:pPr>
        <w:pStyle w:val="DefaultText"/>
        <w:ind w:left="1440" w:hanging="720"/>
        <w:jc w:val="both"/>
        <w:rPr>
          <w:rFonts w:ascii="Arial" w:hAnsi="Arial" w:cs="Arial"/>
          <w:sz w:val="21"/>
          <w:szCs w:val="21"/>
        </w:rPr>
      </w:pPr>
      <w:r w:rsidRPr="003A4829">
        <w:rPr>
          <w:rFonts w:ascii="Arial" w:hAnsi="Arial" w:cs="Arial"/>
          <w:sz w:val="21"/>
          <w:szCs w:val="21"/>
        </w:rPr>
        <w:t>(ii)</w:t>
      </w:r>
      <w:r w:rsidRPr="003A4829">
        <w:rPr>
          <w:rFonts w:ascii="Arial" w:hAnsi="Arial" w:cs="Arial"/>
          <w:sz w:val="21"/>
          <w:szCs w:val="21"/>
        </w:rPr>
        <w:tab/>
      </w:r>
      <w:r w:rsidR="007F781E" w:rsidRPr="003A4829">
        <w:rPr>
          <w:rFonts w:ascii="Arial" w:hAnsi="Arial" w:cs="Arial"/>
          <w:sz w:val="21"/>
          <w:szCs w:val="21"/>
        </w:rPr>
        <w:t>Shared Owners</w:t>
      </w:r>
      <w:r w:rsidRPr="003A4829">
        <w:rPr>
          <w:rFonts w:ascii="Arial" w:hAnsi="Arial" w:cs="Arial"/>
          <w:sz w:val="21"/>
          <w:szCs w:val="21"/>
        </w:rPr>
        <w:t xml:space="preserve"> Arrears – </w:t>
      </w:r>
      <w:r w:rsidR="003A4829" w:rsidRPr="003A4829">
        <w:rPr>
          <w:rFonts w:ascii="Arial" w:hAnsi="Arial" w:cs="Arial"/>
          <w:sz w:val="21"/>
          <w:szCs w:val="21"/>
        </w:rPr>
        <w:t>Housing Manager</w:t>
      </w:r>
    </w:p>
    <w:p w14:paraId="2EC9D966" w14:textId="77777777" w:rsidR="0007645F" w:rsidRPr="003A4829" w:rsidRDefault="0007645F">
      <w:pPr>
        <w:pStyle w:val="DefaultText"/>
        <w:ind w:left="1440" w:hanging="720"/>
        <w:jc w:val="both"/>
        <w:rPr>
          <w:rFonts w:ascii="Arial" w:hAnsi="Arial" w:cs="Arial"/>
          <w:sz w:val="21"/>
          <w:szCs w:val="21"/>
        </w:rPr>
      </w:pPr>
      <w:r w:rsidRPr="003A4829">
        <w:rPr>
          <w:rFonts w:ascii="Arial" w:hAnsi="Arial" w:cs="Arial"/>
          <w:sz w:val="21"/>
          <w:szCs w:val="21"/>
        </w:rPr>
        <w:t>(iii)</w:t>
      </w:r>
      <w:r w:rsidRPr="003A4829">
        <w:rPr>
          <w:rFonts w:ascii="Arial" w:hAnsi="Arial" w:cs="Arial"/>
          <w:sz w:val="21"/>
          <w:szCs w:val="21"/>
        </w:rPr>
        <w:tab/>
        <w:t xml:space="preserve">Insurance Claims outstanding – </w:t>
      </w:r>
      <w:r w:rsidR="007F781E" w:rsidRPr="003A4829">
        <w:rPr>
          <w:rFonts w:ascii="Arial" w:hAnsi="Arial" w:cs="Arial"/>
          <w:sz w:val="21"/>
          <w:szCs w:val="21"/>
        </w:rPr>
        <w:t>Finance Manager</w:t>
      </w:r>
    </w:p>
    <w:p w14:paraId="10A5DA86" w14:textId="5B884DFC" w:rsidR="0007645F" w:rsidRPr="003A4829" w:rsidRDefault="0007645F">
      <w:pPr>
        <w:pStyle w:val="DefaultText"/>
        <w:ind w:left="1440" w:hanging="720"/>
        <w:jc w:val="both"/>
        <w:rPr>
          <w:rFonts w:ascii="Arial" w:hAnsi="Arial" w:cs="Arial"/>
          <w:sz w:val="21"/>
          <w:szCs w:val="21"/>
        </w:rPr>
      </w:pPr>
      <w:r w:rsidRPr="003A4829">
        <w:rPr>
          <w:rFonts w:ascii="Arial" w:hAnsi="Arial" w:cs="Arial"/>
          <w:sz w:val="21"/>
          <w:szCs w:val="21"/>
        </w:rPr>
        <w:t>(iv)</w:t>
      </w:r>
      <w:r w:rsidRPr="003A4829">
        <w:rPr>
          <w:rFonts w:ascii="Arial" w:hAnsi="Arial" w:cs="Arial"/>
          <w:sz w:val="21"/>
          <w:szCs w:val="21"/>
        </w:rPr>
        <w:tab/>
      </w:r>
      <w:r w:rsidR="00536FCA" w:rsidRPr="003A4829">
        <w:rPr>
          <w:rFonts w:ascii="Arial" w:hAnsi="Arial" w:cs="Arial"/>
          <w:sz w:val="21"/>
          <w:szCs w:val="21"/>
        </w:rPr>
        <w:t>Rec</w:t>
      </w:r>
      <w:r w:rsidRPr="003A4829">
        <w:rPr>
          <w:rFonts w:ascii="Arial" w:hAnsi="Arial" w:cs="Arial"/>
          <w:sz w:val="21"/>
          <w:szCs w:val="21"/>
        </w:rPr>
        <w:t xml:space="preserve">hargeable Repairs – </w:t>
      </w:r>
      <w:r w:rsidR="000A7CF4" w:rsidRPr="003A4829">
        <w:rPr>
          <w:rFonts w:ascii="Arial" w:hAnsi="Arial" w:cs="Arial"/>
          <w:sz w:val="21"/>
          <w:szCs w:val="21"/>
        </w:rPr>
        <w:t xml:space="preserve">Property Services </w:t>
      </w:r>
      <w:r w:rsidR="007F781E" w:rsidRPr="003A4829">
        <w:rPr>
          <w:rFonts w:ascii="Arial" w:hAnsi="Arial" w:cs="Arial"/>
          <w:sz w:val="21"/>
          <w:szCs w:val="21"/>
        </w:rPr>
        <w:t>Adminis</w:t>
      </w:r>
      <w:r w:rsidR="000A7CF4" w:rsidRPr="003A4829">
        <w:rPr>
          <w:rFonts w:ascii="Arial" w:hAnsi="Arial" w:cs="Arial"/>
          <w:sz w:val="21"/>
          <w:szCs w:val="21"/>
        </w:rPr>
        <w:t>t</w:t>
      </w:r>
      <w:r w:rsidR="007F781E" w:rsidRPr="003A4829">
        <w:rPr>
          <w:rFonts w:ascii="Arial" w:hAnsi="Arial" w:cs="Arial"/>
          <w:sz w:val="21"/>
          <w:szCs w:val="21"/>
        </w:rPr>
        <w:t>rator</w:t>
      </w:r>
    </w:p>
    <w:p w14:paraId="45BD108F" w14:textId="77777777" w:rsidR="0045635C" w:rsidRPr="003A4829" w:rsidRDefault="0045635C">
      <w:pPr>
        <w:pStyle w:val="DefaultText"/>
        <w:ind w:left="1440" w:hanging="720"/>
        <w:jc w:val="both"/>
        <w:rPr>
          <w:rFonts w:ascii="Arial" w:hAnsi="Arial" w:cs="Arial"/>
          <w:sz w:val="21"/>
          <w:szCs w:val="21"/>
        </w:rPr>
      </w:pPr>
      <w:r w:rsidRPr="003A4829">
        <w:rPr>
          <w:rFonts w:ascii="Arial" w:hAnsi="Arial" w:cs="Arial"/>
          <w:sz w:val="21"/>
          <w:szCs w:val="21"/>
        </w:rPr>
        <w:t>(v)</w:t>
      </w:r>
      <w:r w:rsidRPr="003A4829">
        <w:rPr>
          <w:rFonts w:ascii="Arial" w:hAnsi="Arial" w:cs="Arial"/>
          <w:sz w:val="21"/>
          <w:szCs w:val="21"/>
        </w:rPr>
        <w:tab/>
        <w:t xml:space="preserve">Improvements Works for Owners – </w:t>
      </w:r>
      <w:r w:rsidR="007F781E" w:rsidRPr="003A4829">
        <w:rPr>
          <w:rFonts w:ascii="Arial" w:hAnsi="Arial" w:cs="Arial"/>
          <w:sz w:val="21"/>
          <w:szCs w:val="21"/>
        </w:rPr>
        <w:t>Director</w:t>
      </w:r>
    </w:p>
    <w:p w14:paraId="01311B8A" w14:textId="77777777" w:rsidR="0007645F" w:rsidRPr="003A4829" w:rsidRDefault="0007645F">
      <w:pPr>
        <w:pStyle w:val="DefaultText"/>
        <w:ind w:left="1440" w:hanging="720"/>
        <w:jc w:val="both"/>
        <w:rPr>
          <w:rFonts w:ascii="Arial" w:hAnsi="Arial" w:cs="Arial"/>
          <w:sz w:val="21"/>
          <w:szCs w:val="21"/>
        </w:rPr>
      </w:pPr>
      <w:r w:rsidRPr="003A4829">
        <w:rPr>
          <w:rFonts w:ascii="Arial" w:hAnsi="Arial" w:cs="Arial"/>
          <w:sz w:val="21"/>
          <w:szCs w:val="21"/>
        </w:rPr>
        <w:t>(v</w:t>
      </w:r>
      <w:r w:rsidR="0045635C" w:rsidRPr="003A4829">
        <w:rPr>
          <w:rFonts w:ascii="Arial" w:hAnsi="Arial" w:cs="Arial"/>
          <w:sz w:val="21"/>
          <w:szCs w:val="21"/>
        </w:rPr>
        <w:t>i</w:t>
      </w:r>
      <w:r w:rsidRPr="003A4829">
        <w:rPr>
          <w:rFonts w:ascii="Arial" w:hAnsi="Arial" w:cs="Arial"/>
          <w:sz w:val="21"/>
          <w:szCs w:val="21"/>
        </w:rPr>
        <w:t>)</w:t>
      </w:r>
      <w:r w:rsidRPr="003A4829">
        <w:rPr>
          <w:rFonts w:ascii="Arial" w:hAnsi="Arial" w:cs="Arial"/>
          <w:sz w:val="21"/>
          <w:szCs w:val="21"/>
        </w:rPr>
        <w:tab/>
        <w:t>Wider Action Claims outstanding –</w:t>
      </w:r>
      <w:r w:rsidR="00D320E5" w:rsidRPr="003A4829">
        <w:rPr>
          <w:rFonts w:ascii="Arial" w:hAnsi="Arial" w:cs="Arial"/>
          <w:sz w:val="21"/>
          <w:szCs w:val="21"/>
        </w:rPr>
        <w:t xml:space="preserve"> </w:t>
      </w:r>
      <w:r w:rsidRPr="003A4829">
        <w:rPr>
          <w:rFonts w:ascii="Arial" w:hAnsi="Arial" w:cs="Arial"/>
          <w:sz w:val="21"/>
          <w:szCs w:val="21"/>
        </w:rPr>
        <w:t>Director</w:t>
      </w:r>
    </w:p>
    <w:p w14:paraId="53FA2B96" w14:textId="77777777" w:rsidR="009868AA" w:rsidRPr="003A4829" w:rsidRDefault="0007645F" w:rsidP="009868AA">
      <w:pPr>
        <w:pStyle w:val="DefaultText"/>
        <w:tabs>
          <w:tab w:val="left" w:pos="534"/>
          <w:tab w:val="left" w:pos="9180"/>
        </w:tabs>
        <w:ind w:left="1440" w:hanging="720"/>
        <w:jc w:val="both"/>
        <w:rPr>
          <w:rFonts w:ascii="Arial" w:hAnsi="Arial" w:cs="Arial"/>
          <w:sz w:val="21"/>
          <w:szCs w:val="21"/>
        </w:rPr>
      </w:pPr>
      <w:r w:rsidRPr="003A4829">
        <w:rPr>
          <w:rFonts w:ascii="Arial" w:hAnsi="Arial" w:cs="Arial"/>
          <w:sz w:val="21"/>
          <w:szCs w:val="21"/>
        </w:rPr>
        <w:t>(vi</w:t>
      </w:r>
      <w:r w:rsidR="0045635C" w:rsidRPr="003A4829">
        <w:rPr>
          <w:rFonts w:ascii="Arial" w:hAnsi="Arial" w:cs="Arial"/>
          <w:sz w:val="21"/>
          <w:szCs w:val="21"/>
        </w:rPr>
        <w:t>i</w:t>
      </w:r>
      <w:r w:rsidR="009868AA" w:rsidRPr="003A4829">
        <w:rPr>
          <w:rFonts w:ascii="Arial" w:hAnsi="Arial" w:cs="Arial"/>
          <w:sz w:val="21"/>
          <w:szCs w:val="21"/>
        </w:rPr>
        <w:t>)</w:t>
      </w:r>
      <w:r w:rsidR="009868AA" w:rsidRPr="003A4829">
        <w:rPr>
          <w:rFonts w:ascii="Arial" w:hAnsi="Arial" w:cs="Arial"/>
          <w:sz w:val="21"/>
          <w:szCs w:val="21"/>
        </w:rPr>
        <w:tab/>
        <w:t>All other sums due – Direct</w:t>
      </w:r>
      <w:r w:rsidR="00A134C1" w:rsidRPr="003A4829">
        <w:rPr>
          <w:rFonts w:ascii="Arial" w:hAnsi="Arial" w:cs="Arial"/>
          <w:sz w:val="21"/>
          <w:szCs w:val="21"/>
        </w:rPr>
        <w:t>or</w:t>
      </w:r>
    </w:p>
    <w:p w14:paraId="3F670B03" w14:textId="77777777" w:rsidR="0007645F" w:rsidRDefault="0007645F">
      <w:pPr>
        <w:pStyle w:val="DefaultText"/>
        <w:ind w:left="720" w:hanging="720"/>
        <w:jc w:val="both"/>
        <w:rPr>
          <w:rFonts w:ascii="Arial" w:hAnsi="Arial" w:cs="Arial"/>
          <w:sz w:val="21"/>
          <w:szCs w:val="21"/>
        </w:rPr>
      </w:pPr>
    </w:p>
    <w:p w14:paraId="30703304" w14:textId="77777777" w:rsidR="00E24DED" w:rsidRPr="003A4829" w:rsidRDefault="00E24DED">
      <w:pPr>
        <w:pStyle w:val="DefaultText"/>
        <w:ind w:left="720" w:hanging="720"/>
        <w:jc w:val="both"/>
        <w:rPr>
          <w:rFonts w:ascii="Arial" w:hAnsi="Arial" w:cs="Arial"/>
          <w:sz w:val="21"/>
          <w:szCs w:val="21"/>
        </w:rPr>
      </w:pPr>
    </w:p>
    <w:p w14:paraId="6F1E3825" w14:textId="2E4ECC5E" w:rsidR="0007645F" w:rsidRPr="003A4829" w:rsidRDefault="001E0196">
      <w:pPr>
        <w:pStyle w:val="DefaultText"/>
        <w:ind w:left="720" w:hanging="720"/>
        <w:rPr>
          <w:rFonts w:ascii="Arial" w:hAnsi="Arial" w:cs="Arial"/>
          <w:b/>
          <w:bCs/>
          <w:sz w:val="21"/>
          <w:szCs w:val="21"/>
          <w:u w:val="single"/>
        </w:rPr>
      </w:pPr>
      <w:r w:rsidRPr="003A4829">
        <w:rPr>
          <w:rFonts w:ascii="Arial" w:hAnsi="Arial" w:cs="Arial"/>
          <w:b/>
          <w:bCs/>
          <w:sz w:val="21"/>
          <w:szCs w:val="21"/>
        </w:rPr>
        <w:t>1</w:t>
      </w:r>
      <w:r w:rsidR="00533C38">
        <w:rPr>
          <w:rFonts w:ascii="Arial" w:hAnsi="Arial" w:cs="Arial"/>
          <w:b/>
          <w:bCs/>
          <w:sz w:val="21"/>
          <w:szCs w:val="21"/>
        </w:rPr>
        <w:t>3</w:t>
      </w:r>
      <w:r w:rsidR="0007645F" w:rsidRPr="003A4829">
        <w:rPr>
          <w:rFonts w:ascii="Arial" w:hAnsi="Arial" w:cs="Arial"/>
          <w:b/>
          <w:bCs/>
          <w:sz w:val="21"/>
          <w:szCs w:val="21"/>
        </w:rPr>
        <w:t>.</w:t>
      </w:r>
      <w:r w:rsidR="0007645F" w:rsidRPr="003A4829">
        <w:rPr>
          <w:rFonts w:ascii="Arial" w:hAnsi="Arial" w:cs="Arial"/>
          <w:b/>
          <w:bCs/>
          <w:sz w:val="21"/>
          <w:szCs w:val="21"/>
        </w:rPr>
        <w:tab/>
      </w:r>
      <w:r w:rsidR="0007645F" w:rsidRPr="003A4829">
        <w:rPr>
          <w:rFonts w:ascii="Arial" w:hAnsi="Arial" w:cs="Arial"/>
          <w:b/>
          <w:bCs/>
          <w:sz w:val="21"/>
          <w:szCs w:val="21"/>
        </w:rPr>
        <w:tab/>
      </w:r>
      <w:r w:rsidR="00A4130F" w:rsidRPr="003A4829">
        <w:rPr>
          <w:rFonts w:ascii="Arial" w:hAnsi="Arial" w:cs="Arial"/>
          <w:b/>
          <w:bCs/>
          <w:sz w:val="21"/>
          <w:szCs w:val="21"/>
        </w:rPr>
        <w:t>A</w:t>
      </w:r>
      <w:r w:rsidR="0066519D">
        <w:rPr>
          <w:rFonts w:ascii="Arial" w:hAnsi="Arial" w:cs="Arial"/>
          <w:b/>
          <w:bCs/>
          <w:sz w:val="21"/>
          <w:szCs w:val="21"/>
        </w:rPr>
        <w:t>SSET CONTROLS</w:t>
      </w:r>
    </w:p>
    <w:p w14:paraId="755CDD46" w14:textId="77777777" w:rsidR="0007645F" w:rsidRPr="003A4829" w:rsidRDefault="0007645F">
      <w:pPr>
        <w:pStyle w:val="DefaultText"/>
        <w:ind w:left="720" w:hanging="720"/>
        <w:jc w:val="both"/>
        <w:rPr>
          <w:rFonts w:ascii="Arial" w:hAnsi="Arial" w:cs="Arial"/>
          <w:b/>
          <w:bCs/>
          <w:sz w:val="21"/>
          <w:szCs w:val="21"/>
        </w:rPr>
      </w:pPr>
    </w:p>
    <w:p w14:paraId="06A1ADC2" w14:textId="2D71974B" w:rsidR="0007645F" w:rsidRPr="003A4829" w:rsidRDefault="001E0196">
      <w:pPr>
        <w:pStyle w:val="DefaultText"/>
        <w:ind w:left="720" w:hanging="720"/>
        <w:jc w:val="both"/>
        <w:rPr>
          <w:rFonts w:ascii="Arial" w:hAnsi="Arial" w:cs="Arial"/>
          <w:bCs/>
          <w:sz w:val="21"/>
          <w:szCs w:val="21"/>
        </w:rPr>
      </w:pPr>
      <w:r w:rsidRPr="003A4829">
        <w:rPr>
          <w:rFonts w:ascii="Arial" w:hAnsi="Arial" w:cs="Arial"/>
          <w:bCs/>
          <w:sz w:val="21"/>
          <w:szCs w:val="21"/>
        </w:rPr>
        <w:t>1</w:t>
      </w:r>
      <w:r w:rsidR="00533C38">
        <w:rPr>
          <w:rFonts w:ascii="Arial" w:hAnsi="Arial" w:cs="Arial"/>
          <w:bCs/>
          <w:sz w:val="21"/>
          <w:szCs w:val="21"/>
        </w:rPr>
        <w:t>3</w:t>
      </w:r>
      <w:r w:rsidR="0007645F" w:rsidRPr="003A4829">
        <w:rPr>
          <w:rFonts w:ascii="Arial" w:hAnsi="Arial" w:cs="Arial"/>
          <w:bCs/>
          <w:sz w:val="21"/>
          <w:szCs w:val="21"/>
        </w:rPr>
        <w:t>.1</w:t>
      </w:r>
      <w:r w:rsidR="0007645F" w:rsidRPr="003A4829">
        <w:rPr>
          <w:rFonts w:ascii="Arial" w:hAnsi="Arial" w:cs="Arial"/>
          <w:bCs/>
          <w:sz w:val="21"/>
          <w:szCs w:val="21"/>
        </w:rPr>
        <w:tab/>
        <w:t>The Association shall maintain a fixed asset register detailing all furniture, fittings and equipment</w:t>
      </w:r>
      <w:r w:rsidR="00BA353B" w:rsidRPr="003A4829">
        <w:rPr>
          <w:rFonts w:ascii="Arial" w:hAnsi="Arial" w:cs="Arial"/>
          <w:bCs/>
          <w:sz w:val="21"/>
          <w:szCs w:val="21"/>
        </w:rPr>
        <w:t xml:space="preserve"> and other items classed as capital assets,</w:t>
      </w:r>
      <w:r w:rsidR="0007645F" w:rsidRPr="003A4829">
        <w:rPr>
          <w:rFonts w:ascii="Arial" w:hAnsi="Arial" w:cs="Arial"/>
          <w:bCs/>
          <w:sz w:val="21"/>
          <w:szCs w:val="21"/>
        </w:rPr>
        <w:t xml:space="preserve"> owned by the organisation.  The register should detail acquisition date, disposal date, estimated useful life for depreciation purposes and cost.  In addition, copies of invoices relating to each asset purchased shall be contained wit</w:t>
      </w:r>
      <w:r w:rsidR="00574B62" w:rsidRPr="003A4829">
        <w:rPr>
          <w:rFonts w:ascii="Arial" w:hAnsi="Arial" w:cs="Arial"/>
          <w:bCs/>
          <w:sz w:val="21"/>
          <w:szCs w:val="21"/>
        </w:rPr>
        <w:t>hin the register</w:t>
      </w:r>
      <w:r w:rsidR="00FB7E7F" w:rsidRPr="003A4829">
        <w:rPr>
          <w:rFonts w:ascii="Arial" w:hAnsi="Arial" w:cs="Arial"/>
          <w:bCs/>
          <w:sz w:val="21"/>
          <w:szCs w:val="21"/>
        </w:rPr>
        <w:t>, which</w:t>
      </w:r>
      <w:r w:rsidR="00574B62" w:rsidRPr="003A4829">
        <w:rPr>
          <w:rFonts w:ascii="Arial" w:hAnsi="Arial" w:cs="Arial"/>
          <w:bCs/>
          <w:sz w:val="21"/>
          <w:szCs w:val="21"/>
        </w:rPr>
        <w:t xml:space="preserve"> may be held in electronic format.</w:t>
      </w:r>
    </w:p>
    <w:p w14:paraId="0393B18A" w14:textId="77777777" w:rsidR="0007645F" w:rsidRPr="003A4829" w:rsidRDefault="0007645F">
      <w:pPr>
        <w:pStyle w:val="DefaultText"/>
        <w:ind w:left="720" w:hanging="720"/>
        <w:jc w:val="both"/>
        <w:rPr>
          <w:rFonts w:ascii="Arial" w:hAnsi="Arial" w:cs="Arial"/>
          <w:bCs/>
          <w:sz w:val="21"/>
          <w:szCs w:val="21"/>
        </w:rPr>
      </w:pPr>
    </w:p>
    <w:p w14:paraId="540EA83D" w14:textId="38F39287" w:rsidR="0007645F" w:rsidRPr="003A4829" w:rsidRDefault="001E0196">
      <w:pPr>
        <w:pStyle w:val="DefaultText"/>
        <w:ind w:left="720" w:hanging="720"/>
        <w:jc w:val="both"/>
        <w:rPr>
          <w:rFonts w:ascii="Arial" w:hAnsi="Arial" w:cs="Arial"/>
          <w:b/>
          <w:sz w:val="21"/>
          <w:szCs w:val="21"/>
        </w:rPr>
      </w:pPr>
      <w:r w:rsidRPr="003A4829">
        <w:rPr>
          <w:rFonts w:ascii="Arial" w:hAnsi="Arial" w:cs="Arial"/>
          <w:bCs/>
          <w:sz w:val="21"/>
          <w:szCs w:val="21"/>
        </w:rPr>
        <w:t>1</w:t>
      </w:r>
      <w:r w:rsidR="00533C38">
        <w:rPr>
          <w:rFonts w:ascii="Arial" w:hAnsi="Arial" w:cs="Arial"/>
          <w:bCs/>
          <w:sz w:val="21"/>
          <w:szCs w:val="21"/>
        </w:rPr>
        <w:t>3</w:t>
      </w:r>
      <w:r w:rsidR="00BA7017" w:rsidRPr="003A4829">
        <w:rPr>
          <w:rFonts w:ascii="Arial" w:hAnsi="Arial" w:cs="Arial"/>
          <w:bCs/>
          <w:sz w:val="21"/>
          <w:szCs w:val="21"/>
        </w:rPr>
        <w:t>.2</w:t>
      </w:r>
      <w:r w:rsidR="00BA7017" w:rsidRPr="003A4829">
        <w:rPr>
          <w:rFonts w:ascii="Arial" w:hAnsi="Arial" w:cs="Arial"/>
          <w:bCs/>
          <w:sz w:val="21"/>
          <w:szCs w:val="21"/>
        </w:rPr>
        <w:tab/>
        <w:t>The Association</w:t>
      </w:r>
      <w:r w:rsidR="0007645F" w:rsidRPr="003A4829">
        <w:rPr>
          <w:rFonts w:ascii="Arial" w:hAnsi="Arial" w:cs="Arial"/>
          <w:bCs/>
          <w:sz w:val="21"/>
          <w:szCs w:val="21"/>
        </w:rPr>
        <w:t xml:space="preserve"> shall undertake quarterly reviews of the register to verify continued ownership and existence of these fixed assets.  This task shall be undertaken by the </w:t>
      </w:r>
      <w:r w:rsidR="00A4130F" w:rsidRPr="003A4829">
        <w:rPr>
          <w:rFonts w:ascii="Arial" w:hAnsi="Arial" w:cs="Arial"/>
          <w:bCs/>
          <w:sz w:val="21"/>
          <w:szCs w:val="21"/>
        </w:rPr>
        <w:t xml:space="preserve">Finance </w:t>
      </w:r>
      <w:r w:rsidR="007F781E" w:rsidRPr="003A4829">
        <w:rPr>
          <w:rFonts w:ascii="Arial" w:hAnsi="Arial" w:cs="Arial"/>
          <w:bCs/>
          <w:sz w:val="21"/>
          <w:szCs w:val="21"/>
        </w:rPr>
        <w:t>Manager</w:t>
      </w:r>
      <w:r w:rsidR="0007645F" w:rsidRPr="003A4829">
        <w:rPr>
          <w:rFonts w:ascii="Arial" w:hAnsi="Arial" w:cs="Arial"/>
          <w:bCs/>
          <w:sz w:val="21"/>
          <w:szCs w:val="21"/>
        </w:rPr>
        <w:t xml:space="preserve"> with the Finance Agents carrying out an annual review.</w:t>
      </w:r>
    </w:p>
    <w:p w14:paraId="51591356" w14:textId="77777777" w:rsidR="0007645F" w:rsidRPr="003A4829" w:rsidRDefault="0007645F">
      <w:pPr>
        <w:pStyle w:val="DefaultText"/>
        <w:ind w:left="720" w:hanging="720"/>
        <w:jc w:val="both"/>
        <w:rPr>
          <w:rFonts w:ascii="Arial" w:hAnsi="Arial" w:cs="Arial"/>
          <w:bCs/>
          <w:sz w:val="21"/>
          <w:szCs w:val="21"/>
        </w:rPr>
      </w:pPr>
      <w:r w:rsidRPr="003A4829">
        <w:rPr>
          <w:rFonts w:ascii="Arial" w:hAnsi="Arial" w:cs="Arial"/>
          <w:bCs/>
          <w:sz w:val="21"/>
          <w:szCs w:val="21"/>
        </w:rPr>
        <w:tab/>
      </w:r>
    </w:p>
    <w:p w14:paraId="6147A8A6" w14:textId="574994BD" w:rsidR="0007645F" w:rsidRPr="003A4829" w:rsidRDefault="00A4130F" w:rsidP="00897EF2">
      <w:pPr>
        <w:pStyle w:val="PlainText"/>
        <w:tabs>
          <w:tab w:val="left" w:pos="709"/>
        </w:tabs>
        <w:ind w:left="709" w:hanging="709"/>
        <w:jc w:val="both"/>
        <w:rPr>
          <w:rFonts w:ascii="Arial" w:hAnsi="Arial" w:cs="Arial"/>
        </w:rPr>
      </w:pPr>
      <w:r w:rsidRPr="003A4829">
        <w:rPr>
          <w:rFonts w:ascii="Arial" w:hAnsi="Arial" w:cs="Arial"/>
          <w:bCs/>
        </w:rPr>
        <w:t>1</w:t>
      </w:r>
      <w:r w:rsidR="00533C38">
        <w:rPr>
          <w:rFonts w:ascii="Arial" w:hAnsi="Arial" w:cs="Arial"/>
          <w:bCs/>
        </w:rPr>
        <w:t>3</w:t>
      </w:r>
      <w:r w:rsidR="0007645F" w:rsidRPr="003A4829">
        <w:rPr>
          <w:rFonts w:ascii="Arial" w:hAnsi="Arial" w:cs="Arial"/>
          <w:bCs/>
        </w:rPr>
        <w:t>.3</w:t>
      </w:r>
      <w:r w:rsidR="0007645F" w:rsidRPr="003A4829">
        <w:rPr>
          <w:rFonts w:ascii="Arial" w:hAnsi="Arial" w:cs="Arial"/>
          <w:bCs/>
        </w:rPr>
        <w:tab/>
      </w:r>
      <w:r w:rsidR="00FB7E7F" w:rsidRPr="003A4829">
        <w:rPr>
          <w:rFonts w:ascii="Arial" w:hAnsi="Arial" w:cs="Arial"/>
          <w:bCs/>
        </w:rPr>
        <w:t xml:space="preserve">Equipment Maintenance contracts and leasing contracts </w:t>
      </w:r>
      <w:r w:rsidR="0007645F" w:rsidRPr="003A4829">
        <w:rPr>
          <w:rFonts w:ascii="Arial" w:hAnsi="Arial" w:cs="Arial"/>
          <w:bCs/>
        </w:rPr>
        <w:t xml:space="preserve">shall be </w:t>
      </w:r>
      <w:r w:rsidR="00722076">
        <w:rPr>
          <w:rFonts w:ascii="Arial" w:hAnsi="Arial" w:cs="Arial"/>
          <w:bCs/>
        </w:rPr>
        <w:t>held by the Finance Manager.</w:t>
      </w:r>
    </w:p>
    <w:p w14:paraId="151DE36A" w14:textId="77777777" w:rsidR="0007645F" w:rsidRPr="003A4829" w:rsidRDefault="0007645F">
      <w:pPr>
        <w:pStyle w:val="DefaultText"/>
        <w:ind w:left="720" w:hanging="720"/>
        <w:jc w:val="both"/>
        <w:rPr>
          <w:rFonts w:ascii="Arial" w:hAnsi="Arial" w:cs="Arial"/>
          <w:bCs/>
          <w:sz w:val="21"/>
          <w:szCs w:val="21"/>
        </w:rPr>
      </w:pPr>
    </w:p>
    <w:p w14:paraId="36AA1DB2" w14:textId="5D69A760" w:rsidR="0007645F" w:rsidRPr="003A4829" w:rsidRDefault="00A4130F" w:rsidP="00897EF2">
      <w:pPr>
        <w:pStyle w:val="DefaultText"/>
        <w:ind w:left="720" w:hanging="720"/>
        <w:jc w:val="both"/>
        <w:rPr>
          <w:rFonts w:ascii="Arial" w:hAnsi="Arial" w:cs="Arial"/>
          <w:bCs/>
          <w:sz w:val="21"/>
          <w:szCs w:val="21"/>
        </w:rPr>
      </w:pPr>
      <w:r w:rsidRPr="003A4829">
        <w:rPr>
          <w:rFonts w:ascii="Arial" w:hAnsi="Arial" w:cs="Arial"/>
          <w:bCs/>
          <w:sz w:val="21"/>
          <w:szCs w:val="21"/>
        </w:rPr>
        <w:t>1</w:t>
      </w:r>
      <w:r w:rsidR="00533C38">
        <w:rPr>
          <w:rFonts w:ascii="Arial" w:hAnsi="Arial" w:cs="Arial"/>
          <w:bCs/>
          <w:sz w:val="21"/>
          <w:szCs w:val="21"/>
        </w:rPr>
        <w:t>3</w:t>
      </w:r>
      <w:r w:rsidR="0007645F" w:rsidRPr="003A4829">
        <w:rPr>
          <w:rFonts w:ascii="Arial" w:hAnsi="Arial" w:cs="Arial"/>
          <w:bCs/>
          <w:sz w:val="21"/>
          <w:szCs w:val="21"/>
        </w:rPr>
        <w:t>.4</w:t>
      </w:r>
      <w:r w:rsidR="0007645F" w:rsidRPr="003A4829">
        <w:rPr>
          <w:rFonts w:ascii="Arial" w:hAnsi="Arial" w:cs="Arial"/>
          <w:bCs/>
          <w:sz w:val="21"/>
          <w:szCs w:val="21"/>
        </w:rPr>
        <w:tab/>
        <w:t>Details of any asset/equipment disposals, includi</w:t>
      </w:r>
      <w:r w:rsidR="00897EF2" w:rsidRPr="003A4829">
        <w:rPr>
          <w:rFonts w:ascii="Arial" w:hAnsi="Arial" w:cs="Arial"/>
          <w:bCs/>
          <w:sz w:val="21"/>
          <w:szCs w:val="21"/>
        </w:rPr>
        <w:t xml:space="preserve">ng details of sums received </w:t>
      </w:r>
      <w:r w:rsidR="0007645F" w:rsidRPr="003A4829">
        <w:rPr>
          <w:rFonts w:ascii="Arial" w:hAnsi="Arial" w:cs="Arial"/>
          <w:bCs/>
          <w:sz w:val="21"/>
          <w:szCs w:val="21"/>
        </w:rPr>
        <w:t>(if applicable), shall be reported to</w:t>
      </w:r>
      <w:r w:rsidR="00BA353B" w:rsidRPr="003A4829">
        <w:rPr>
          <w:rFonts w:ascii="Arial" w:hAnsi="Arial" w:cs="Arial"/>
          <w:bCs/>
          <w:sz w:val="21"/>
          <w:szCs w:val="21"/>
        </w:rPr>
        <w:t xml:space="preserve"> and authorised by the Management</w:t>
      </w:r>
      <w:r w:rsidR="0007645F" w:rsidRPr="003A4829">
        <w:rPr>
          <w:rFonts w:ascii="Arial" w:hAnsi="Arial" w:cs="Arial"/>
          <w:bCs/>
          <w:sz w:val="21"/>
          <w:szCs w:val="21"/>
        </w:rPr>
        <w:t xml:space="preserve"> Committee.</w:t>
      </w:r>
    </w:p>
    <w:p w14:paraId="3741F461" w14:textId="77777777" w:rsidR="008F4F8C" w:rsidRPr="003A4829" w:rsidRDefault="008F4F8C">
      <w:pPr>
        <w:pStyle w:val="DefaultText"/>
        <w:ind w:left="720" w:hanging="720"/>
        <w:jc w:val="both"/>
        <w:rPr>
          <w:rFonts w:ascii="Arial" w:hAnsi="Arial" w:cs="Arial"/>
          <w:bCs/>
          <w:sz w:val="21"/>
          <w:szCs w:val="21"/>
        </w:rPr>
      </w:pPr>
    </w:p>
    <w:p w14:paraId="78490859" w14:textId="74223BE3" w:rsidR="008F4F8C" w:rsidRPr="003A4829" w:rsidRDefault="008F4F8C">
      <w:pPr>
        <w:pStyle w:val="DefaultText"/>
        <w:ind w:left="720" w:hanging="720"/>
        <w:jc w:val="both"/>
        <w:rPr>
          <w:rFonts w:ascii="Arial" w:hAnsi="Arial" w:cs="Arial"/>
          <w:bCs/>
          <w:sz w:val="21"/>
          <w:szCs w:val="21"/>
        </w:rPr>
      </w:pPr>
      <w:r w:rsidRPr="003A4829">
        <w:rPr>
          <w:rFonts w:ascii="Arial" w:hAnsi="Arial" w:cs="Arial"/>
          <w:bCs/>
          <w:sz w:val="21"/>
          <w:szCs w:val="21"/>
        </w:rPr>
        <w:t>1</w:t>
      </w:r>
      <w:r w:rsidR="00533C38">
        <w:rPr>
          <w:rFonts w:ascii="Arial" w:hAnsi="Arial" w:cs="Arial"/>
          <w:bCs/>
          <w:sz w:val="21"/>
          <w:szCs w:val="21"/>
        </w:rPr>
        <w:t>3</w:t>
      </w:r>
      <w:r w:rsidRPr="003A4829">
        <w:rPr>
          <w:rFonts w:ascii="Arial" w:hAnsi="Arial" w:cs="Arial"/>
          <w:bCs/>
          <w:sz w:val="21"/>
          <w:szCs w:val="21"/>
        </w:rPr>
        <w:t>.5</w:t>
      </w:r>
      <w:r w:rsidRPr="003A4829">
        <w:rPr>
          <w:rFonts w:ascii="Arial" w:hAnsi="Arial" w:cs="Arial"/>
          <w:bCs/>
          <w:sz w:val="21"/>
          <w:szCs w:val="21"/>
        </w:rPr>
        <w:tab/>
        <w:t>The originals of all title deeds shall be held in secure storage by the Associ</w:t>
      </w:r>
      <w:r w:rsidR="00897EF2" w:rsidRPr="003A4829">
        <w:rPr>
          <w:rFonts w:ascii="Arial" w:hAnsi="Arial" w:cs="Arial"/>
          <w:bCs/>
          <w:sz w:val="21"/>
          <w:szCs w:val="21"/>
        </w:rPr>
        <w:t xml:space="preserve">ation’s solicitors or bankers. </w:t>
      </w:r>
    </w:p>
    <w:p w14:paraId="24D239BE" w14:textId="77777777" w:rsidR="008F4F8C" w:rsidRPr="003A4829" w:rsidRDefault="008F4F8C">
      <w:pPr>
        <w:pStyle w:val="DefaultText"/>
        <w:ind w:left="720" w:hanging="720"/>
        <w:jc w:val="both"/>
        <w:rPr>
          <w:rFonts w:ascii="Arial" w:hAnsi="Arial" w:cs="Arial"/>
          <w:bCs/>
          <w:sz w:val="21"/>
          <w:szCs w:val="21"/>
        </w:rPr>
      </w:pPr>
    </w:p>
    <w:p w14:paraId="2FFDE7CB" w14:textId="6BC16137" w:rsidR="008F4F8C" w:rsidRPr="003A4829" w:rsidRDefault="008F4F8C" w:rsidP="008F4F8C">
      <w:pPr>
        <w:pStyle w:val="DefaultText"/>
        <w:ind w:left="720" w:hanging="720"/>
        <w:jc w:val="both"/>
        <w:rPr>
          <w:rFonts w:ascii="Arial" w:hAnsi="Arial" w:cs="Arial"/>
          <w:bCs/>
          <w:sz w:val="21"/>
          <w:szCs w:val="21"/>
        </w:rPr>
      </w:pPr>
      <w:r w:rsidRPr="003A4829">
        <w:rPr>
          <w:rFonts w:ascii="Arial" w:hAnsi="Arial" w:cs="Arial"/>
          <w:bCs/>
          <w:sz w:val="21"/>
          <w:szCs w:val="21"/>
        </w:rPr>
        <w:t>1</w:t>
      </w:r>
      <w:r w:rsidR="00533C38">
        <w:rPr>
          <w:rFonts w:ascii="Arial" w:hAnsi="Arial" w:cs="Arial"/>
          <w:bCs/>
          <w:sz w:val="21"/>
          <w:szCs w:val="21"/>
        </w:rPr>
        <w:t>3</w:t>
      </w:r>
      <w:r w:rsidRPr="003A4829">
        <w:rPr>
          <w:rFonts w:ascii="Arial" w:hAnsi="Arial" w:cs="Arial"/>
          <w:bCs/>
          <w:sz w:val="21"/>
          <w:szCs w:val="21"/>
        </w:rPr>
        <w:t>.6</w:t>
      </w:r>
      <w:r w:rsidRPr="003A4829">
        <w:rPr>
          <w:rFonts w:ascii="Arial" w:hAnsi="Arial" w:cs="Arial"/>
          <w:bCs/>
          <w:sz w:val="21"/>
          <w:szCs w:val="21"/>
        </w:rPr>
        <w:tab/>
        <w:t xml:space="preserve">The </w:t>
      </w:r>
      <w:r w:rsidR="003A4829" w:rsidRPr="003A4829">
        <w:rPr>
          <w:rFonts w:ascii="Arial" w:hAnsi="Arial" w:cs="Arial"/>
          <w:bCs/>
          <w:sz w:val="21"/>
          <w:szCs w:val="21"/>
        </w:rPr>
        <w:t>Housing Manager</w:t>
      </w:r>
      <w:r w:rsidRPr="003A4829">
        <w:rPr>
          <w:rFonts w:ascii="Arial" w:hAnsi="Arial" w:cs="Arial"/>
          <w:bCs/>
          <w:sz w:val="21"/>
          <w:szCs w:val="21"/>
        </w:rPr>
        <w:t xml:space="preserve"> will ensure all properties owned by the Association is maintained and kept up to </w:t>
      </w:r>
      <w:r w:rsidR="00897EF2" w:rsidRPr="003A4829">
        <w:rPr>
          <w:rFonts w:ascii="Arial" w:hAnsi="Arial" w:cs="Arial"/>
          <w:bCs/>
          <w:sz w:val="21"/>
          <w:szCs w:val="21"/>
        </w:rPr>
        <w:t>date</w:t>
      </w:r>
      <w:r w:rsidR="00722076">
        <w:rPr>
          <w:rFonts w:ascii="Arial" w:hAnsi="Arial" w:cs="Arial"/>
          <w:bCs/>
          <w:sz w:val="21"/>
          <w:szCs w:val="21"/>
        </w:rPr>
        <w:t xml:space="preserve"> on the SDM system, to </w:t>
      </w:r>
      <w:r w:rsidRPr="003A4829">
        <w:rPr>
          <w:rFonts w:ascii="Arial" w:hAnsi="Arial" w:cs="Arial"/>
          <w:bCs/>
          <w:sz w:val="21"/>
          <w:szCs w:val="21"/>
        </w:rPr>
        <w:t>ensure the Association complies with the require</w:t>
      </w:r>
      <w:r w:rsidR="00897EF2" w:rsidRPr="003A4829">
        <w:rPr>
          <w:rFonts w:ascii="Arial" w:hAnsi="Arial" w:cs="Arial"/>
          <w:bCs/>
          <w:sz w:val="21"/>
          <w:szCs w:val="21"/>
        </w:rPr>
        <w:t xml:space="preserve">ments of component </w:t>
      </w:r>
      <w:proofErr w:type="gramStart"/>
      <w:r w:rsidR="00897EF2" w:rsidRPr="003A4829">
        <w:rPr>
          <w:rFonts w:ascii="Arial" w:hAnsi="Arial" w:cs="Arial"/>
          <w:bCs/>
          <w:sz w:val="21"/>
          <w:szCs w:val="21"/>
        </w:rPr>
        <w:t>accounting.</w:t>
      </w:r>
      <w:r w:rsidRPr="003A4829">
        <w:rPr>
          <w:rFonts w:ascii="Arial" w:hAnsi="Arial" w:cs="Arial"/>
          <w:bCs/>
          <w:sz w:val="21"/>
          <w:szCs w:val="21"/>
        </w:rPr>
        <w:t>.</w:t>
      </w:r>
      <w:proofErr w:type="gramEnd"/>
      <w:r w:rsidRPr="003A4829">
        <w:rPr>
          <w:rFonts w:ascii="Arial" w:hAnsi="Arial" w:cs="Arial"/>
          <w:bCs/>
          <w:sz w:val="21"/>
          <w:szCs w:val="21"/>
        </w:rPr>
        <w:t xml:space="preserve">  </w:t>
      </w:r>
    </w:p>
    <w:p w14:paraId="3AB2324F" w14:textId="77777777" w:rsidR="008F4F8C" w:rsidRPr="003A4829" w:rsidRDefault="008F4F8C" w:rsidP="008F4F8C">
      <w:pPr>
        <w:pStyle w:val="DefaultText"/>
        <w:ind w:left="720" w:hanging="720"/>
        <w:jc w:val="both"/>
        <w:rPr>
          <w:rFonts w:ascii="Arial" w:hAnsi="Arial" w:cs="Arial"/>
          <w:bCs/>
          <w:sz w:val="21"/>
          <w:szCs w:val="21"/>
        </w:rPr>
      </w:pPr>
    </w:p>
    <w:p w14:paraId="6140D930" w14:textId="55A2C0B7" w:rsidR="008F4F8C" w:rsidRPr="003A4829" w:rsidRDefault="002D6CCF" w:rsidP="008F4F8C">
      <w:pPr>
        <w:pStyle w:val="DefaultText"/>
        <w:ind w:left="720" w:hanging="720"/>
        <w:jc w:val="both"/>
        <w:rPr>
          <w:rFonts w:ascii="Arial" w:hAnsi="Arial" w:cs="Arial"/>
          <w:bCs/>
          <w:sz w:val="21"/>
          <w:szCs w:val="21"/>
        </w:rPr>
      </w:pPr>
      <w:r w:rsidRPr="003A4829">
        <w:rPr>
          <w:rFonts w:ascii="Arial" w:hAnsi="Arial" w:cs="Arial"/>
          <w:bCs/>
          <w:sz w:val="21"/>
          <w:szCs w:val="21"/>
        </w:rPr>
        <w:lastRenderedPageBreak/>
        <w:t>1</w:t>
      </w:r>
      <w:r w:rsidR="00533C38">
        <w:rPr>
          <w:rFonts w:ascii="Arial" w:hAnsi="Arial" w:cs="Arial"/>
          <w:bCs/>
          <w:sz w:val="21"/>
          <w:szCs w:val="21"/>
        </w:rPr>
        <w:t>3</w:t>
      </w:r>
      <w:r w:rsidRPr="003A4829">
        <w:rPr>
          <w:rFonts w:ascii="Arial" w:hAnsi="Arial" w:cs="Arial"/>
          <w:bCs/>
          <w:sz w:val="21"/>
          <w:szCs w:val="21"/>
        </w:rPr>
        <w:t>.7</w:t>
      </w:r>
      <w:r w:rsidR="008F4F8C" w:rsidRPr="003A4829">
        <w:rPr>
          <w:rFonts w:ascii="Arial" w:hAnsi="Arial" w:cs="Arial"/>
          <w:bCs/>
          <w:sz w:val="21"/>
          <w:szCs w:val="21"/>
        </w:rPr>
        <w:tab/>
        <w:t>This holds records of all housing assets by phase, split into relevant components. Component and property replacements and disposals, along with depreciation charges of housing property assets shall be updated on the component accounting s</w:t>
      </w:r>
      <w:r w:rsidR="00897EF2" w:rsidRPr="003A4829">
        <w:rPr>
          <w:rFonts w:ascii="Arial" w:hAnsi="Arial" w:cs="Arial"/>
          <w:bCs/>
          <w:sz w:val="21"/>
          <w:szCs w:val="21"/>
        </w:rPr>
        <w:t xml:space="preserve">preadsheet in a timely manner. </w:t>
      </w:r>
      <w:r w:rsidR="008F4F8C" w:rsidRPr="003A4829">
        <w:rPr>
          <w:rFonts w:ascii="Arial" w:hAnsi="Arial" w:cs="Arial"/>
          <w:bCs/>
          <w:sz w:val="21"/>
          <w:szCs w:val="21"/>
        </w:rPr>
        <w:t xml:space="preserve">Copy invoices for all replacements will be kept in a file </w:t>
      </w:r>
      <w:r w:rsidR="00897EF2" w:rsidRPr="003A4829">
        <w:rPr>
          <w:rFonts w:ascii="Arial" w:hAnsi="Arial" w:cs="Arial"/>
          <w:bCs/>
          <w:sz w:val="21"/>
          <w:szCs w:val="21"/>
        </w:rPr>
        <w:t xml:space="preserve">within the finance department. </w:t>
      </w:r>
      <w:r w:rsidR="008F4F8C" w:rsidRPr="003A4829">
        <w:rPr>
          <w:rFonts w:ascii="Arial" w:hAnsi="Arial" w:cs="Arial"/>
          <w:bCs/>
          <w:sz w:val="21"/>
          <w:szCs w:val="21"/>
        </w:rPr>
        <w:t>This task is undertaken by the fina</w:t>
      </w:r>
      <w:r w:rsidR="00897EF2" w:rsidRPr="003A4829">
        <w:rPr>
          <w:rFonts w:ascii="Arial" w:hAnsi="Arial" w:cs="Arial"/>
          <w:bCs/>
          <w:sz w:val="21"/>
          <w:szCs w:val="21"/>
        </w:rPr>
        <w:t xml:space="preserve">nce team on a quarterly basis. </w:t>
      </w:r>
      <w:r w:rsidR="008F4F8C" w:rsidRPr="003A4829">
        <w:rPr>
          <w:rFonts w:ascii="Arial" w:hAnsi="Arial" w:cs="Arial"/>
          <w:sz w:val="21"/>
          <w:szCs w:val="21"/>
        </w:rPr>
        <w:t>These updates and the resultant monthly journal shall be reviewed by the Finance Manager.</w:t>
      </w:r>
    </w:p>
    <w:p w14:paraId="0FD8F423" w14:textId="77777777" w:rsidR="002E3645" w:rsidRDefault="002E3645">
      <w:pPr>
        <w:pStyle w:val="DefaultText"/>
        <w:ind w:left="720" w:hanging="720"/>
        <w:jc w:val="both"/>
        <w:rPr>
          <w:rFonts w:ascii="Arial" w:hAnsi="Arial" w:cs="Arial"/>
          <w:bCs/>
          <w:sz w:val="21"/>
          <w:szCs w:val="21"/>
        </w:rPr>
      </w:pPr>
    </w:p>
    <w:p w14:paraId="111A9332" w14:textId="1B619E87" w:rsidR="0007645F" w:rsidRPr="0061012A" w:rsidRDefault="001E0196">
      <w:pPr>
        <w:pStyle w:val="DefaultText"/>
        <w:ind w:left="720" w:hanging="720"/>
        <w:rPr>
          <w:rFonts w:ascii="Arial" w:hAnsi="Arial" w:cs="Arial"/>
          <w:b/>
          <w:sz w:val="21"/>
          <w:szCs w:val="21"/>
          <w:u w:val="single"/>
        </w:rPr>
      </w:pPr>
      <w:r w:rsidRPr="0061012A">
        <w:rPr>
          <w:rFonts w:ascii="Arial" w:hAnsi="Arial" w:cs="Arial"/>
          <w:b/>
          <w:sz w:val="21"/>
          <w:szCs w:val="21"/>
        </w:rPr>
        <w:t>1</w:t>
      </w:r>
      <w:r w:rsidR="00533C38">
        <w:rPr>
          <w:rFonts w:ascii="Arial" w:hAnsi="Arial" w:cs="Arial"/>
          <w:b/>
          <w:sz w:val="21"/>
          <w:szCs w:val="21"/>
        </w:rPr>
        <w:t>4</w:t>
      </w:r>
      <w:r w:rsidR="0007645F" w:rsidRPr="0061012A">
        <w:rPr>
          <w:rFonts w:ascii="Arial" w:hAnsi="Arial" w:cs="Arial"/>
          <w:b/>
          <w:sz w:val="21"/>
          <w:szCs w:val="21"/>
        </w:rPr>
        <w:t>.</w:t>
      </w:r>
      <w:r w:rsidR="0007645F" w:rsidRPr="0061012A">
        <w:rPr>
          <w:rFonts w:ascii="Arial" w:hAnsi="Arial" w:cs="Arial"/>
          <w:b/>
          <w:sz w:val="21"/>
          <w:szCs w:val="21"/>
        </w:rPr>
        <w:tab/>
      </w:r>
      <w:r w:rsidR="008F4F8C">
        <w:rPr>
          <w:rFonts w:ascii="Arial" w:hAnsi="Arial" w:cs="Arial"/>
          <w:b/>
          <w:sz w:val="21"/>
          <w:szCs w:val="21"/>
        </w:rPr>
        <w:t>CONTRACTS &amp;</w:t>
      </w:r>
      <w:r w:rsidR="00A4130F" w:rsidRPr="0061012A">
        <w:rPr>
          <w:rFonts w:ascii="Arial" w:hAnsi="Arial" w:cs="Arial"/>
          <w:b/>
          <w:sz w:val="21"/>
          <w:szCs w:val="21"/>
        </w:rPr>
        <w:t>TENDERING</w:t>
      </w:r>
    </w:p>
    <w:p w14:paraId="438DACA5" w14:textId="77777777" w:rsidR="0007645F" w:rsidRPr="0061012A" w:rsidRDefault="0007645F">
      <w:pPr>
        <w:pStyle w:val="DefaultText"/>
        <w:ind w:left="720" w:hanging="720"/>
        <w:jc w:val="both"/>
        <w:rPr>
          <w:rFonts w:ascii="Arial" w:hAnsi="Arial" w:cs="Arial"/>
          <w:sz w:val="21"/>
          <w:szCs w:val="21"/>
          <w:u w:val="single"/>
        </w:rPr>
      </w:pPr>
    </w:p>
    <w:p w14:paraId="3479CFF8" w14:textId="4E936E85" w:rsidR="008F4F8C" w:rsidRPr="003A4829" w:rsidRDefault="008F4F8C" w:rsidP="008F4F8C">
      <w:pPr>
        <w:pStyle w:val="DefaultText"/>
        <w:ind w:left="720" w:hanging="720"/>
        <w:jc w:val="both"/>
        <w:rPr>
          <w:rFonts w:ascii="Arial" w:hAnsi="Arial" w:cs="Arial"/>
          <w:sz w:val="21"/>
          <w:szCs w:val="21"/>
        </w:rPr>
      </w:pPr>
      <w:r w:rsidRPr="003A4829">
        <w:rPr>
          <w:rFonts w:ascii="Arial" w:hAnsi="Arial" w:cs="Arial"/>
          <w:sz w:val="21"/>
          <w:szCs w:val="21"/>
        </w:rPr>
        <w:t>1</w:t>
      </w:r>
      <w:r w:rsidR="00533C38">
        <w:rPr>
          <w:rFonts w:ascii="Arial" w:hAnsi="Arial" w:cs="Arial"/>
          <w:sz w:val="21"/>
          <w:szCs w:val="21"/>
        </w:rPr>
        <w:t>4</w:t>
      </w:r>
      <w:r w:rsidRPr="003A4829">
        <w:rPr>
          <w:rFonts w:ascii="Arial" w:hAnsi="Arial" w:cs="Arial"/>
          <w:sz w:val="21"/>
          <w:szCs w:val="21"/>
        </w:rPr>
        <w:t>.1</w:t>
      </w:r>
      <w:r w:rsidRPr="003A4829">
        <w:rPr>
          <w:rFonts w:ascii="Arial" w:hAnsi="Arial" w:cs="Arial"/>
          <w:sz w:val="21"/>
          <w:szCs w:val="21"/>
        </w:rPr>
        <w:tab/>
        <w:t>All works, goods and services will be procured in accordance with the terms of the Association’s Procurement Policy.</w:t>
      </w:r>
    </w:p>
    <w:p w14:paraId="402C1DFB" w14:textId="77777777" w:rsidR="008F4F8C" w:rsidRPr="003A4829" w:rsidRDefault="008F4F8C" w:rsidP="008F4F8C">
      <w:pPr>
        <w:pStyle w:val="DefaultText"/>
        <w:ind w:left="720" w:hanging="720"/>
        <w:jc w:val="both"/>
        <w:rPr>
          <w:rFonts w:ascii="Arial" w:hAnsi="Arial" w:cs="Arial"/>
          <w:sz w:val="21"/>
          <w:szCs w:val="21"/>
        </w:rPr>
      </w:pPr>
    </w:p>
    <w:p w14:paraId="77870B8F" w14:textId="7088CBDB" w:rsidR="008F4F8C" w:rsidRPr="003A4829" w:rsidRDefault="008F4F8C" w:rsidP="008F4F8C">
      <w:pPr>
        <w:pStyle w:val="DefaultText"/>
        <w:ind w:left="720" w:hanging="720"/>
        <w:jc w:val="both"/>
        <w:rPr>
          <w:rFonts w:ascii="Arial" w:hAnsi="Arial" w:cs="Arial"/>
          <w:sz w:val="21"/>
          <w:szCs w:val="21"/>
        </w:rPr>
      </w:pPr>
      <w:r w:rsidRPr="003A4829">
        <w:rPr>
          <w:rFonts w:ascii="Arial" w:hAnsi="Arial" w:cs="Arial"/>
          <w:sz w:val="21"/>
          <w:szCs w:val="21"/>
        </w:rPr>
        <w:t>1</w:t>
      </w:r>
      <w:r w:rsidR="00533C38">
        <w:rPr>
          <w:rFonts w:ascii="Arial" w:hAnsi="Arial" w:cs="Arial"/>
          <w:sz w:val="21"/>
          <w:szCs w:val="21"/>
        </w:rPr>
        <w:t>4</w:t>
      </w:r>
      <w:r w:rsidRPr="003A4829">
        <w:rPr>
          <w:rFonts w:ascii="Arial" w:hAnsi="Arial" w:cs="Arial"/>
          <w:sz w:val="21"/>
          <w:szCs w:val="21"/>
        </w:rPr>
        <w:t>.2</w:t>
      </w:r>
      <w:r w:rsidRPr="003A4829">
        <w:rPr>
          <w:rFonts w:ascii="Arial" w:hAnsi="Arial" w:cs="Arial"/>
          <w:sz w:val="21"/>
          <w:szCs w:val="21"/>
        </w:rPr>
        <w:tab/>
        <w:t>Where necessary, quotations or tenders for goods or services will be obtained, according to the financial limits as detailed in the Procurement Policy.</w:t>
      </w:r>
    </w:p>
    <w:p w14:paraId="12D363F0" w14:textId="77777777" w:rsidR="008F4F8C" w:rsidRPr="003A4829" w:rsidRDefault="008F4F8C" w:rsidP="008F4F8C">
      <w:pPr>
        <w:pStyle w:val="DefaultText"/>
        <w:ind w:left="720" w:hanging="720"/>
        <w:jc w:val="both"/>
        <w:rPr>
          <w:rFonts w:ascii="Arial" w:hAnsi="Arial" w:cs="Arial"/>
          <w:sz w:val="21"/>
          <w:szCs w:val="21"/>
        </w:rPr>
      </w:pPr>
    </w:p>
    <w:p w14:paraId="52ADB2BF" w14:textId="12A042AE" w:rsidR="008F4F8C" w:rsidRPr="003A4829" w:rsidRDefault="008F4F8C" w:rsidP="008F4F8C">
      <w:pPr>
        <w:pStyle w:val="DefaultText"/>
        <w:ind w:left="720" w:hanging="720"/>
        <w:jc w:val="both"/>
        <w:rPr>
          <w:rFonts w:ascii="Arial" w:hAnsi="Arial" w:cs="Arial"/>
          <w:sz w:val="21"/>
          <w:szCs w:val="21"/>
        </w:rPr>
      </w:pPr>
      <w:r w:rsidRPr="003A4829">
        <w:rPr>
          <w:rFonts w:ascii="Arial" w:hAnsi="Arial" w:cs="Arial"/>
          <w:sz w:val="21"/>
          <w:szCs w:val="21"/>
        </w:rPr>
        <w:t>1</w:t>
      </w:r>
      <w:r w:rsidR="00533C38">
        <w:rPr>
          <w:rFonts w:ascii="Arial" w:hAnsi="Arial" w:cs="Arial"/>
          <w:sz w:val="21"/>
          <w:szCs w:val="21"/>
        </w:rPr>
        <w:t>4</w:t>
      </w:r>
      <w:r w:rsidRPr="003A4829">
        <w:rPr>
          <w:rFonts w:ascii="Arial" w:hAnsi="Arial" w:cs="Arial"/>
          <w:sz w:val="21"/>
          <w:szCs w:val="21"/>
        </w:rPr>
        <w:t>.3</w:t>
      </w:r>
      <w:r w:rsidRPr="003A4829">
        <w:rPr>
          <w:rFonts w:ascii="Arial" w:hAnsi="Arial" w:cs="Arial"/>
          <w:sz w:val="21"/>
          <w:szCs w:val="21"/>
        </w:rPr>
        <w:tab/>
        <w:t>Orders for works, goods and services will be in accordance with current procedures, in particular the budget limits and the regulations on Incurring and Authorising Expenditure.</w:t>
      </w:r>
    </w:p>
    <w:p w14:paraId="6CAF2AF1" w14:textId="77777777" w:rsidR="008F4F8C" w:rsidRPr="003A4829" w:rsidRDefault="008F4F8C" w:rsidP="008F4F8C">
      <w:pPr>
        <w:pStyle w:val="DefaultText"/>
        <w:ind w:left="720" w:hanging="720"/>
        <w:jc w:val="both"/>
        <w:rPr>
          <w:rFonts w:ascii="Arial" w:hAnsi="Arial" w:cs="Arial"/>
          <w:sz w:val="21"/>
          <w:szCs w:val="21"/>
        </w:rPr>
      </w:pPr>
    </w:p>
    <w:p w14:paraId="170F4C6D" w14:textId="6AE3B271" w:rsidR="008F4F8C" w:rsidRPr="003A4829" w:rsidRDefault="008F4F8C" w:rsidP="008F4F8C">
      <w:pPr>
        <w:pStyle w:val="DefaultText"/>
        <w:ind w:left="720" w:hanging="720"/>
        <w:jc w:val="both"/>
        <w:rPr>
          <w:rFonts w:ascii="Arial" w:hAnsi="Arial" w:cs="Arial"/>
          <w:sz w:val="21"/>
          <w:szCs w:val="21"/>
        </w:rPr>
      </w:pPr>
      <w:r w:rsidRPr="003A4829">
        <w:rPr>
          <w:rFonts w:ascii="Arial" w:hAnsi="Arial" w:cs="Arial"/>
          <w:sz w:val="21"/>
          <w:szCs w:val="21"/>
        </w:rPr>
        <w:t>1</w:t>
      </w:r>
      <w:r w:rsidR="00533C38">
        <w:rPr>
          <w:rFonts w:ascii="Arial" w:hAnsi="Arial" w:cs="Arial"/>
          <w:sz w:val="21"/>
          <w:szCs w:val="21"/>
        </w:rPr>
        <w:t>4</w:t>
      </w:r>
      <w:r w:rsidRPr="003A4829">
        <w:rPr>
          <w:rFonts w:ascii="Arial" w:hAnsi="Arial" w:cs="Arial"/>
          <w:sz w:val="21"/>
          <w:szCs w:val="21"/>
        </w:rPr>
        <w:t>.4</w:t>
      </w:r>
      <w:r w:rsidRPr="003A4829">
        <w:rPr>
          <w:rFonts w:ascii="Arial" w:hAnsi="Arial" w:cs="Arial"/>
          <w:sz w:val="21"/>
          <w:szCs w:val="21"/>
        </w:rPr>
        <w:tab/>
        <w:t xml:space="preserve">All contracts </w:t>
      </w:r>
      <w:proofErr w:type="gramStart"/>
      <w:r w:rsidRPr="003A4829">
        <w:rPr>
          <w:rFonts w:ascii="Arial" w:hAnsi="Arial" w:cs="Arial"/>
          <w:sz w:val="21"/>
          <w:szCs w:val="21"/>
        </w:rPr>
        <w:t>entered into</w:t>
      </w:r>
      <w:proofErr w:type="gramEnd"/>
      <w:r w:rsidR="00722076">
        <w:rPr>
          <w:rFonts w:ascii="Arial" w:hAnsi="Arial" w:cs="Arial"/>
          <w:sz w:val="21"/>
          <w:szCs w:val="21"/>
        </w:rPr>
        <w:t>, within the scope of the Procurement policy</w:t>
      </w:r>
      <w:r w:rsidR="00846BA3">
        <w:rPr>
          <w:rFonts w:ascii="Arial" w:hAnsi="Arial" w:cs="Arial"/>
          <w:sz w:val="21"/>
          <w:szCs w:val="21"/>
        </w:rPr>
        <w:t>,</w:t>
      </w:r>
      <w:r w:rsidRPr="003A4829">
        <w:rPr>
          <w:rFonts w:ascii="Arial" w:hAnsi="Arial" w:cs="Arial"/>
          <w:sz w:val="21"/>
          <w:szCs w:val="21"/>
        </w:rPr>
        <w:t xml:space="preserve"> by the Association require the authorisation of the Management Committee.</w:t>
      </w:r>
    </w:p>
    <w:p w14:paraId="40F3A23A" w14:textId="77777777" w:rsidR="008F4F8C" w:rsidRPr="003A4829" w:rsidRDefault="008F4F8C" w:rsidP="008F4F8C">
      <w:pPr>
        <w:pStyle w:val="DefaultText"/>
        <w:jc w:val="both"/>
        <w:rPr>
          <w:rFonts w:ascii="Arial" w:hAnsi="Arial" w:cs="Arial"/>
          <w:sz w:val="21"/>
          <w:szCs w:val="21"/>
        </w:rPr>
      </w:pPr>
    </w:p>
    <w:p w14:paraId="5DA3607D" w14:textId="3674000E" w:rsidR="008F4F8C" w:rsidRPr="003A4829" w:rsidRDefault="008F4F8C" w:rsidP="008F4F8C">
      <w:pPr>
        <w:pStyle w:val="DefaultText"/>
        <w:ind w:left="720" w:hanging="720"/>
        <w:jc w:val="both"/>
        <w:rPr>
          <w:rFonts w:ascii="Arial" w:hAnsi="Arial" w:cs="Arial"/>
          <w:sz w:val="21"/>
          <w:szCs w:val="21"/>
        </w:rPr>
      </w:pPr>
      <w:r w:rsidRPr="003A4829">
        <w:rPr>
          <w:rFonts w:ascii="Arial" w:hAnsi="Arial" w:cs="Arial"/>
          <w:sz w:val="21"/>
          <w:szCs w:val="21"/>
        </w:rPr>
        <w:t>1</w:t>
      </w:r>
      <w:r w:rsidR="00533C38">
        <w:rPr>
          <w:rFonts w:ascii="Arial" w:hAnsi="Arial" w:cs="Arial"/>
          <w:sz w:val="21"/>
          <w:szCs w:val="21"/>
        </w:rPr>
        <w:t>4</w:t>
      </w:r>
      <w:r w:rsidRPr="003A4829">
        <w:rPr>
          <w:rFonts w:ascii="Arial" w:hAnsi="Arial" w:cs="Arial"/>
          <w:sz w:val="21"/>
          <w:szCs w:val="21"/>
        </w:rPr>
        <w:t>.5</w:t>
      </w:r>
      <w:r w:rsidRPr="003A4829">
        <w:rPr>
          <w:rFonts w:ascii="Arial" w:hAnsi="Arial" w:cs="Arial"/>
          <w:sz w:val="21"/>
          <w:szCs w:val="21"/>
        </w:rPr>
        <w:tab/>
        <w:t xml:space="preserve">Where contracts for new-build or maintenance projects, or for annual services, provide for payment to be made </w:t>
      </w:r>
      <w:r w:rsidR="00897EF2" w:rsidRPr="003A4829">
        <w:rPr>
          <w:rFonts w:ascii="Arial" w:hAnsi="Arial" w:cs="Arial"/>
          <w:sz w:val="21"/>
          <w:szCs w:val="21"/>
        </w:rPr>
        <w:t>by instalments, the Finance Manager</w:t>
      </w:r>
      <w:r w:rsidRPr="003A4829">
        <w:rPr>
          <w:rFonts w:ascii="Arial" w:hAnsi="Arial" w:cs="Arial"/>
          <w:sz w:val="21"/>
          <w:szCs w:val="21"/>
        </w:rPr>
        <w:t xml:space="preserve"> and relevant officer shall keep records detailing the position of accounts on each contract, together with any other payments and the related professional fees.</w:t>
      </w:r>
    </w:p>
    <w:p w14:paraId="5FB977F2" w14:textId="77777777" w:rsidR="008F4F8C" w:rsidRPr="003A4829" w:rsidRDefault="008F4F8C" w:rsidP="008F4F8C">
      <w:pPr>
        <w:pStyle w:val="DefaultText"/>
        <w:ind w:left="720" w:hanging="720"/>
        <w:jc w:val="both"/>
        <w:rPr>
          <w:rFonts w:ascii="Arial" w:hAnsi="Arial" w:cs="Arial"/>
          <w:sz w:val="21"/>
          <w:szCs w:val="21"/>
        </w:rPr>
      </w:pPr>
    </w:p>
    <w:p w14:paraId="693B6544" w14:textId="0BE3682E" w:rsidR="008F4F8C" w:rsidRPr="003A4829" w:rsidRDefault="008F4F8C" w:rsidP="008F4F8C">
      <w:pPr>
        <w:pStyle w:val="DefaultText"/>
        <w:ind w:left="720" w:hanging="720"/>
        <w:jc w:val="both"/>
        <w:rPr>
          <w:rFonts w:ascii="Arial" w:hAnsi="Arial" w:cs="Arial"/>
          <w:sz w:val="21"/>
          <w:szCs w:val="21"/>
        </w:rPr>
      </w:pPr>
      <w:r w:rsidRPr="003A4829">
        <w:rPr>
          <w:rFonts w:ascii="Arial" w:hAnsi="Arial" w:cs="Arial"/>
          <w:sz w:val="21"/>
          <w:szCs w:val="21"/>
        </w:rPr>
        <w:t>1</w:t>
      </w:r>
      <w:r w:rsidR="00533C38">
        <w:rPr>
          <w:rFonts w:ascii="Arial" w:hAnsi="Arial" w:cs="Arial"/>
          <w:sz w:val="21"/>
          <w:szCs w:val="21"/>
        </w:rPr>
        <w:t>4</w:t>
      </w:r>
      <w:r w:rsidRPr="003A4829">
        <w:rPr>
          <w:rFonts w:ascii="Arial" w:hAnsi="Arial" w:cs="Arial"/>
          <w:sz w:val="21"/>
          <w:szCs w:val="21"/>
        </w:rPr>
        <w:t>.6</w:t>
      </w:r>
      <w:r w:rsidRPr="003A4829">
        <w:rPr>
          <w:rFonts w:ascii="Arial" w:hAnsi="Arial" w:cs="Arial"/>
          <w:sz w:val="21"/>
          <w:szCs w:val="21"/>
        </w:rPr>
        <w:tab/>
        <w:t>Payment to contractors, whether on account or the final account, shall be made in accordance with current procedures.  The Finance Manager shall meet regularly with the appropriate officer to monitor expenditure on contracts.</w:t>
      </w:r>
    </w:p>
    <w:p w14:paraId="26A8C031" w14:textId="77777777" w:rsidR="008F4F8C" w:rsidRPr="003A4829" w:rsidRDefault="008F4F8C" w:rsidP="008F4F8C">
      <w:pPr>
        <w:pStyle w:val="DefaultText"/>
        <w:ind w:left="720" w:hanging="720"/>
        <w:jc w:val="both"/>
        <w:rPr>
          <w:rFonts w:ascii="Arial" w:hAnsi="Arial" w:cs="Arial"/>
          <w:sz w:val="21"/>
          <w:szCs w:val="21"/>
        </w:rPr>
      </w:pPr>
    </w:p>
    <w:p w14:paraId="32E1CD27" w14:textId="2AEBC50D" w:rsidR="008F4F8C" w:rsidRPr="003A4829" w:rsidRDefault="008F4F8C" w:rsidP="008F4F8C">
      <w:pPr>
        <w:pStyle w:val="DefaultText"/>
        <w:ind w:left="720" w:hanging="720"/>
        <w:jc w:val="both"/>
        <w:rPr>
          <w:rFonts w:ascii="Arial" w:hAnsi="Arial" w:cs="Arial"/>
          <w:sz w:val="21"/>
          <w:szCs w:val="21"/>
        </w:rPr>
      </w:pPr>
      <w:r w:rsidRPr="003A4829">
        <w:rPr>
          <w:rFonts w:ascii="Arial" w:hAnsi="Arial" w:cs="Arial"/>
          <w:sz w:val="21"/>
          <w:szCs w:val="21"/>
        </w:rPr>
        <w:t>1</w:t>
      </w:r>
      <w:r w:rsidR="00533C38">
        <w:rPr>
          <w:rFonts w:ascii="Arial" w:hAnsi="Arial" w:cs="Arial"/>
          <w:sz w:val="21"/>
          <w:szCs w:val="21"/>
        </w:rPr>
        <w:t>4</w:t>
      </w:r>
      <w:r w:rsidRPr="003A4829">
        <w:rPr>
          <w:rFonts w:ascii="Arial" w:hAnsi="Arial" w:cs="Arial"/>
          <w:sz w:val="21"/>
          <w:szCs w:val="21"/>
        </w:rPr>
        <w:t>.7</w:t>
      </w:r>
      <w:r w:rsidRPr="003A4829">
        <w:rPr>
          <w:rFonts w:ascii="Arial" w:hAnsi="Arial" w:cs="Arial"/>
          <w:sz w:val="21"/>
          <w:szCs w:val="21"/>
        </w:rPr>
        <w:tab/>
        <w:t>The Management Committee shall be provided with quarterly updates on the progress of all contracts, including a summary of the position of accounts on each contract.</w:t>
      </w:r>
    </w:p>
    <w:p w14:paraId="1B88113C" w14:textId="77777777" w:rsidR="008F4F8C" w:rsidRPr="003A4829" w:rsidRDefault="008F4F8C" w:rsidP="008F4F8C">
      <w:pPr>
        <w:pStyle w:val="DefaultText"/>
        <w:ind w:left="720" w:hanging="720"/>
        <w:jc w:val="both"/>
        <w:rPr>
          <w:rFonts w:ascii="Arial" w:hAnsi="Arial" w:cs="Arial"/>
          <w:sz w:val="21"/>
          <w:szCs w:val="21"/>
        </w:rPr>
      </w:pPr>
    </w:p>
    <w:p w14:paraId="4E09E9E3" w14:textId="113A7CF5" w:rsidR="008F4F8C" w:rsidRPr="003A4829" w:rsidRDefault="008F4F8C" w:rsidP="008F4F8C">
      <w:pPr>
        <w:pStyle w:val="DefaultText"/>
        <w:ind w:left="720" w:hanging="720"/>
        <w:jc w:val="both"/>
        <w:rPr>
          <w:rFonts w:ascii="Arial" w:hAnsi="Arial" w:cs="Arial"/>
          <w:sz w:val="21"/>
          <w:szCs w:val="21"/>
        </w:rPr>
      </w:pPr>
      <w:r w:rsidRPr="003A4829">
        <w:rPr>
          <w:rFonts w:ascii="Arial" w:hAnsi="Arial" w:cs="Arial"/>
          <w:sz w:val="21"/>
          <w:szCs w:val="21"/>
        </w:rPr>
        <w:t>1</w:t>
      </w:r>
      <w:r w:rsidR="00533C38">
        <w:rPr>
          <w:rFonts w:ascii="Arial" w:hAnsi="Arial" w:cs="Arial"/>
          <w:sz w:val="21"/>
          <w:szCs w:val="21"/>
        </w:rPr>
        <w:t>4</w:t>
      </w:r>
      <w:r w:rsidRPr="003A4829">
        <w:rPr>
          <w:rFonts w:ascii="Arial" w:hAnsi="Arial" w:cs="Arial"/>
          <w:sz w:val="21"/>
          <w:szCs w:val="21"/>
        </w:rPr>
        <w:t>.8</w:t>
      </w:r>
      <w:r w:rsidRPr="003A4829">
        <w:rPr>
          <w:rFonts w:ascii="Arial" w:hAnsi="Arial" w:cs="Arial"/>
          <w:sz w:val="21"/>
          <w:szCs w:val="21"/>
        </w:rPr>
        <w:tab/>
        <w:t xml:space="preserve">The Association shall take account of </w:t>
      </w:r>
      <w:r w:rsidR="00714D94">
        <w:rPr>
          <w:rFonts w:ascii="Arial" w:hAnsi="Arial" w:cs="Arial"/>
          <w:sz w:val="21"/>
          <w:szCs w:val="21"/>
        </w:rPr>
        <w:t xml:space="preserve">all current </w:t>
      </w:r>
      <w:r w:rsidR="00883C83">
        <w:rPr>
          <w:rFonts w:ascii="Arial" w:hAnsi="Arial" w:cs="Arial"/>
          <w:sz w:val="21"/>
          <w:szCs w:val="21"/>
        </w:rPr>
        <w:t xml:space="preserve">Scottish </w:t>
      </w:r>
      <w:r w:rsidR="00B96B38">
        <w:rPr>
          <w:rFonts w:ascii="Arial" w:hAnsi="Arial" w:cs="Arial"/>
          <w:sz w:val="21"/>
          <w:szCs w:val="21"/>
        </w:rPr>
        <w:t>procurement regulations.</w:t>
      </w:r>
      <w:r w:rsidRPr="003A4829">
        <w:rPr>
          <w:rFonts w:ascii="Arial" w:hAnsi="Arial" w:cs="Arial"/>
          <w:sz w:val="21"/>
          <w:szCs w:val="21"/>
        </w:rPr>
        <w:t xml:space="preserve"> When required and following approval by the Management Committee a procurement consultant may be used to ensure the Association complies with all applicable Procurement legislation and requirements.</w:t>
      </w:r>
    </w:p>
    <w:p w14:paraId="6D5E810E" w14:textId="77777777" w:rsidR="008F4F8C" w:rsidRPr="003A4829" w:rsidRDefault="008F4F8C" w:rsidP="008F4F8C">
      <w:pPr>
        <w:pStyle w:val="DefaultText"/>
        <w:ind w:left="720" w:hanging="720"/>
        <w:jc w:val="both"/>
        <w:rPr>
          <w:rFonts w:ascii="Arial" w:hAnsi="Arial" w:cs="Arial"/>
          <w:sz w:val="21"/>
          <w:szCs w:val="21"/>
        </w:rPr>
      </w:pPr>
    </w:p>
    <w:p w14:paraId="5D89DCE3" w14:textId="77777777" w:rsidR="008F4F8C" w:rsidRPr="003A4829" w:rsidRDefault="008F4F8C" w:rsidP="008F4F8C">
      <w:pPr>
        <w:pStyle w:val="DefaultText"/>
        <w:ind w:left="720" w:hanging="720"/>
        <w:jc w:val="both"/>
        <w:rPr>
          <w:rFonts w:ascii="Arial" w:hAnsi="Arial" w:cs="Arial"/>
          <w:sz w:val="21"/>
          <w:szCs w:val="21"/>
        </w:rPr>
      </w:pPr>
    </w:p>
    <w:p w14:paraId="0CEBD266" w14:textId="2A9A55D9" w:rsidR="0007645F" w:rsidRPr="003A4829" w:rsidRDefault="001E0196">
      <w:pPr>
        <w:pStyle w:val="DefaultText"/>
        <w:ind w:left="720" w:hanging="720"/>
        <w:jc w:val="both"/>
        <w:rPr>
          <w:rFonts w:ascii="Arial" w:hAnsi="Arial" w:cs="Arial"/>
          <w:b/>
          <w:sz w:val="21"/>
          <w:szCs w:val="21"/>
          <w:u w:val="single"/>
        </w:rPr>
      </w:pPr>
      <w:r w:rsidRPr="003A4829">
        <w:rPr>
          <w:rFonts w:ascii="Arial" w:hAnsi="Arial" w:cs="Arial"/>
          <w:b/>
          <w:sz w:val="21"/>
          <w:szCs w:val="21"/>
        </w:rPr>
        <w:t>1</w:t>
      </w:r>
      <w:r w:rsidR="00533C38">
        <w:rPr>
          <w:rFonts w:ascii="Arial" w:hAnsi="Arial" w:cs="Arial"/>
          <w:b/>
          <w:sz w:val="21"/>
          <w:szCs w:val="21"/>
        </w:rPr>
        <w:t>5</w:t>
      </w:r>
      <w:r w:rsidR="0007645F" w:rsidRPr="003A4829">
        <w:rPr>
          <w:rFonts w:ascii="Arial" w:hAnsi="Arial" w:cs="Arial"/>
          <w:b/>
          <w:sz w:val="21"/>
          <w:szCs w:val="21"/>
        </w:rPr>
        <w:t>.</w:t>
      </w:r>
      <w:r w:rsidR="0007645F" w:rsidRPr="003A4829">
        <w:rPr>
          <w:rFonts w:ascii="Arial" w:hAnsi="Arial" w:cs="Arial"/>
          <w:b/>
          <w:sz w:val="21"/>
          <w:szCs w:val="21"/>
        </w:rPr>
        <w:tab/>
      </w:r>
      <w:r w:rsidR="00A4130F" w:rsidRPr="003A4829">
        <w:rPr>
          <w:rFonts w:ascii="Arial" w:hAnsi="Arial" w:cs="Arial"/>
          <w:b/>
          <w:sz w:val="21"/>
          <w:szCs w:val="21"/>
        </w:rPr>
        <w:t>BOOKS, REGISTERS AND COMPUTER DATA</w:t>
      </w:r>
    </w:p>
    <w:p w14:paraId="4DF3560A" w14:textId="77777777" w:rsidR="0007645F" w:rsidRPr="003A4829" w:rsidRDefault="0007645F">
      <w:pPr>
        <w:pStyle w:val="DefaultText"/>
        <w:ind w:left="720" w:hanging="720"/>
        <w:jc w:val="both"/>
        <w:rPr>
          <w:rFonts w:ascii="Arial" w:hAnsi="Arial" w:cs="Arial"/>
          <w:sz w:val="21"/>
          <w:szCs w:val="21"/>
          <w:u w:val="single"/>
        </w:rPr>
      </w:pPr>
    </w:p>
    <w:p w14:paraId="0B38A650" w14:textId="025BBF80" w:rsidR="0007645F" w:rsidRPr="003A4829" w:rsidRDefault="00A4130F">
      <w:pPr>
        <w:pStyle w:val="DefaultText"/>
        <w:ind w:left="720" w:hanging="720"/>
        <w:jc w:val="both"/>
        <w:rPr>
          <w:rFonts w:ascii="Arial" w:hAnsi="Arial" w:cs="Arial"/>
          <w:sz w:val="21"/>
          <w:szCs w:val="21"/>
        </w:rPr>
      </w:pPr>
      <w:r w:rsidRPr="003A4829">
        <w:rPr>
          <w:rFonts w:ascii="Arial" w:hAnsi="Arial" w:cs="Arial"/>
          <w:sz w:val="21"/>
          <w:szCs w:val="21"/>
        </w:rPr>
        <w:t>1</w:t>
      </w:r>
      <w:r w:rsidR="00533C38">
        <w:rPr>
          <w:rFonts w:ascii="Arial" w:hAnsi="Arial" w:cs="Arial"/>
          <w:sz w:val="21"/>
          <w:szCs w:val="21"/>
        </w:rPr>
        <w:t>5</w:t>
      </w:r>
      <w:r w:rsidR="0007645F" w:rsidRPr="003A4829">
        <w:rPr>
          <w:rFonts w:ascii="Arial" w:hAnsi="Arial" w:cs="Arial"/>
          <w:sz w:val="21"/>
          <w:szCs w:val="21"/>
        </w:rPr>
        <w:t>.1</w:t>
      </w:r>
      <w:r w:rsidR="0007645F" w:rsidRPr="003A4829">
        <w:rPr>
          <w:rFonts w:ascii="Arial" w:hAnsi="Arial" w:cs="Arial"/>
          <w:sz w:val="21"/>
          <w:szCs w:val="21"/>
        </w:rPr>
        <w:tab/>
        <w:t xml:space="preserve">As a minimum requirement the following books and registers must be maintained by the Association: - </w:t>
      </w:r>
    </w:p>
    <w:tbl>
      <w:tblPr>
        <w:tblW w:w="0" w:type="auto"/>
        <w:tblLayout w:type="fixed"/>
        <w:tblLook w:val="0000" w:firstRow="0" w:lastRow="0" w:firstColumn="0" w:lastColumn="0" w:noHBand="0" w:noVBand="0"/>
      </w:tblPr>
      <w:tblGrid>
        <w:gridCol w:w="709"/>
        <w:gridCol w:w="4786"/>
        <w:gridCol w:w="3685"/>
      </w:tblGrid>
      <w:tr w:rsidR="0061012A" w:rsidRPr="003A4829" w14:paraId="0F55C1A6" w14:textId="77777777" w:rsidTr="00A4130F">
        <w:tc>
          <w:tcPr>
            <w:tcW w:w="709" w:type="dxa"/>
          </w:tcPr>
          <w:p w14:paraId="1750F506" w14:textId="77777777" w:rsidR="0007645F" w:rsidRPr="003A4829" w:rsidRDefault="0007645F">
            <w:pPr>
              <w:pStyle w:val="DefaultText"/>
              <w:jc w:val="both"/>
              <w:rPr>
                <w:rFonts w:ascii="Arial" w:hAnsi="Arial" w:cs="Arial"/>
                <w:b/>
                <w:sz w:val="21"/>
                <w:szCs w:val="21"/>
              </w:rPr>
            </w:pPr>
          </w:p>
        </w:tc>
        <w:tc>
          <w:tcPr>
            <w:tcW w:w="4786" w:type="dxa"/>
          </w:tcPr>
          <w:p w14:paraId="17D4B63B" w14:textId="77777777" w:rsidR="00524059" w:rsidRPr="003A4829" w:rsidRDefault="00524059">
            <w:pPr>
              <w:pStyle w:val="DefaultText"/>
              <w:jc w:val="both"/>
              <w:rPr>
                <w:rFonts w:ascii="Arial" w:hAnsi="Arial" w:cs="Arial"/>
                <w:b/>
                <w:sz w:val="21"/>
                <w:szCs w:val="21"/>
              </w:rPr>
            </w:pPr>
          </w:p>
          <w:p w14:paraId="565FC11C" w14:textId="74565E1E" w:rsidR="0007645F" w:rsidRPr="003A4829" w:rsidRDefault="00883C83">
            <w:pPr>
              <w:pStyle w:val="DefaultText"/>
              <w:jc w:val="both"/>
              <w:rPr>
                <w:rFonts w:ascii="Arial" w:hAnsi="Arial" w:cs="Arial"/>
                <w:b/>
                <w:sz w:val="21"/>
                <w:szCs w:val="21"/>
              </w:rPr>
            </w:pPr>
            <w:r>
              <w:rPr>
                <w:rFonts w:ascii="Arial" w:hAnsi="Arial" w:cs="Arial"/>
                <w:b/>
                <w:sz w:val="21"/>
                <w:szCs w:val="21"/>
              </w:rPr>
              <w:t>Spreadsheets</w:t>
            </w:r>
          </w:p>
        </w:tc>
        <w:tc>
          <w:tcPr>
            <w:tcW w:w="3685" w:type="dxa"/>
          </w:tcPr>
          <w:p w14:paraId="32803A8C" w14:textId="77777777" w:rsidR="00524059" w:rsidRPr="003A4829" w:rsidRDefault="00524059">
            <w:pPr>
              <w:pStyle w:val="DefaultText"/>
              <w:jc w:val="both"/>
              <w:rPr>
                <w:rFonts w:ascii="Arial" w:hAnsi="Arial" w:cs="Arial"/>
                <w:b/>
                <w:sz w:val="21"/>
                <w:szCs w:val="21"/>
              </w:rPr>
            </w:pPr>
          </w:p>
          <w:p w14:paraId="7C52CB7F" w14:textId="77777777" w:rsidR="0007645F" w:rsidRPr="003A4829" w:rsidRDefault="0007645F">
            <w:pPr>
              <w:pStyle w:val="DefaultText"/>
              <w:jc w:val="both"/>
              <w:rPr>
                <w:rFonts w:ascii="Arial" w:hAnsi="Arial" w:cs="Arial"/>
                <w:b/>
                <w:sz w:val="21"/>
                <w:szCs w:val="21"/>
              </w:rPr>
            </w:pPr>
            <w:r w:rsidRPr="003A4829">
              <w:rPr>
                <w:rFonts w:ascii="Arial" w:hAnsi="Arial" w:cs="Arial"/>
                <w:b/>
                <w:sz w:val="21"/>
                <w:szCs w:val="21"/>
              </w:rPr>
              <w:t>Responsible Staff Member</w:t>
            </w:r>
          </w:p>
        </w:tc>
      </w:tr>
      <w:tr w:rsidR="0061012A" w:rsidRPr="003A4829" w14:paraId="53464E95" w14:textId="77777777" w:rsidTr="00A4130F">
        <w:tc>
          <w:tcPr>
            <w:tcW w:w="709" w:type="dxa"/>
          </w:tcPr>
          <w:p w14:paraId="67F2B02E" w14:textId="77777777" w:rsidR="0007645F" w:rsidRPr="003A4829" w:rsidRDefault="0007645F">
            <w:pPr>
              <w:pStyle w:val="DefaultText"/>
              <w:jc w:val="both"/>
              <w:rPr>
                <w:rFonts w:ascii="Arial" w:hAnsi="Arial" w:cs="Arial"/>
                <w:sz w:val="21"/>
                <w:szCs w:val="21"/>
              </w:rPr>
            </w:pPr>
          </w:p>
        </w:tc>
        <w:tc>
          <w:tcPr>
            <w:tcW w:w="4786" w:type="dxa"/>
          </w:tcPr>
          <w:p w14:paraId="645DBB5C" w14:textId="77777777" w:rsidR="0007645F" w:rsidRPr="003A4829" w:rsidRDefault="0007645F" w:rsidP="00A4130F">
            <w:pPr>
              <w:pStyle w:val="DefaultText"/>
              <w:numPr>
                <w:ilvl w:val="0"/>
                <w:numId w:val="3"/>
              </w:numPr>
              <w:tabs>
                <w:tab w:val="clear" w:pos="360"/>
                <w:tab w:val="num" w:pos="709"/>
              </w:tabs>
              <w:ind w:left="709" w:hanging="709"/>
              <w:rPr>
                <w:rFonts w:ascii="Arial" w:hAnsi="Arial" w:cs="Arial"/>
                <w:sz w:val="21"/>
                <w:szCs w:val="21"/>
              </w:rPr>
            </w:pPr>
            <w:r w:rsidRPr="003A4829">
              <w:rPr>
                <w:rFonts w:ascii="Arial" w:hAnsi="Arial" w:cs="Arial"/>
                <w:sz w:val="21"/>
                <w:szCs w:val="21"/>
              </w:rPr>
              <w:t>Cashbook</w:t>
            </w:r>
          </w:p>
          <w:p w14:paraId="727C6DE2" w14:textId="72F0A0BA" w:rsidR="0007645F" w:rsidRPr="003A4829" w:rsidRDefault="0007645F" w:rsidP="00A4130F">
            <w:pPr>
              <w:pStyle w:val="DefaultText"/>
              <w:numPr>
                <w:ilvl w:val="0"/>
                <w:numId w:val="3"/>
              </w:numPr>
              <w:tabs>
                <w:tab w:val="clear" w:pos="360"/>
                <w:tab w:val="num" w:pos="709"/>
              </w:tabs>
              <w:ind w:left="709" w:hanging="709"/>
              <w:rPr>
                <w:rFonts w:ascii="Arial" w:hAnsi="Arial" w:cs="Arial"/>
                <w:sz w:val="21"/>
                <w:szCs w:val="21"/>
              </w:rPr>
            </w:pPr>
            <w:r w:rsidRPr="003A4829">
              <w:rPr>
                <w:rFonts w:ascii="Arial" w:hAnsi="Arial" w:cs="Arial"/>
                <w:sz w:val="21"/>
                <w:szCs w:val="21"/>
              </w:rPr>
              <w:t>Nominal Ledger</w:t>
            </w:r>
            <w:r w:rsidR="00883C83">
              <w:rPr>
                <w:rFonts w:ascii="Arial" w:hAnsi="Arial" w:cs="Arial"/>
                <w:sz w:val="21"/>
                <w:szCs w:val="21"/>
              </w:rPr>
              <w:t xml:space="preserve"> (Sage)</w:t>
            </w:r>
          </w:p>
          <w:p w14:paraId="2A905F07" w14:textId="44498786" w:rsidR="0007645F" w:rsidRPr="003A4829" w:rsidRDefault="0007645F" w:rsidP="00A4130F">
            <w:pPr>
              <w:pStyle w:val="DefaultText"/>
              <w:numPr>
                <w:ilvl w:val="0"/>
                <w:numId w:val="3"/>
              </w:numPr>
              <w:tabs>
                <w:tab w:val="clear" w:pos="360"/>
                <w:tab w:val="num" w:pos="709"/>
              </w:tabs>
              <w:ind w:left="709" w:hanging="709"/>
              <w:rPr>
                <w:rFonts w:ascii="Arial" w:hAnsi="Arial" w:cs="Arial"/>
                <w:sz w:val="21"/>
                <w:szCs w:val="21"/>
              </w:rPr>
            </w:pPr>
            <w:r w:rsidRPr="003A4829">
              <w:rPr>
                <w:rFonts w:ascii="Arial" w:hAnsi="Arial" w:cs="Arial"/>
                <w:sz w:val="21"/>
                <w:szCs w:val="21"/>
              </w:rPr>
              <w:t>Fixed Assets Register</w:t>
            </w:r>
            <w:r w:rsidR="00883C83">
              <w:rPr>
                <w:rFonts w:ascii="Arial" w:hAnsi="Arial" w:cs="Arial"/>
                <w:sz w:val="21"/>
                <w:szCs w:val="21"/>
              </w:rPr>
              <w:t xml:space="preserve"> </w:t>
            </w:r>
          </w:p>
          <w:p w14:paraId="7F9A66FB" w14:textId="77777777" w:rsidR="0007645F" w:rsidRPr="003A4829" w:rsidRDefault="0007645F" w:rsidP="00A4130F">
            <w:pPr>
              <w:pStyle w:val="DefaultText"/>
              <w:numPr>
                <w:ilvl w:val="0"/>
                <w:numId w:val="3"/>
              </w:numPr>
              <w:tabs>
                <w:tab w:val="clear" w:pos="360"/>
                <w:tab w:val="num" w:pos="709"/>
              </w:tabs>
              <w:ind w:left="709" w:hanging="709"/>
              <w:rPr>
                <w:rFonts w:ascii="Arial" w:hAnsi="Arial" w:cs="Arial"/>
                <w:sz w:val="21"/>
                <w:szCs w:val="21"/>
              </w:rPr>
            </w:pPr>
            <w:r w:rsidRPr="003A4829">
              <w:rPr>
                <w:rFonts w:ascii="Arial" w:hAnsi="Arial" w:cs="Arial"/>
                <w:sz w:val="21"/>
                <w:szCs w:val="21"/>
              </w:rPr>
              <w:t>Office Inventory</w:t>
            </w:r>
          </w:p>
          <w:p w14:paraId="616DAA69" w14:textId="77777777" w:rsidR="0007645F" w:rsidRPr="003A4829" w:rsidRDefault="0007645F" w:rsidP="00A4130F">
            <w:pPr>
              <w:pStyle w:val="DefaultText"/>
              <w:numPr>
                <w:ilvl w:val="0"/>
                <w:numId w:val="3"/>
              </w:numPr>
              <w:tabs>
                <w:tab w:val="clear" w:pos="360"/>
                <w:tab w:val="num" w:pos="709"/>
              </w:tabs>
              <w:ind w:left="709" w:hanging="709"/>
              <w:rPr>
                <w:rFonts w:ascii="Arial" w:hAnsi="Arial" w:cs="Arial"/>
                <w:sz w:val="21"/>
                <w:szCs w:val="21"/>
              </w:rPr>
            </w:pPr>
            <w:r w:rsidRPr="003A4829">
              <w:rPr>
                <w:rFonts w:ascii="Arial" w:hAnsi="Arial" w:cs="Arial"/>
                <w:sz w:val="21"/>
                <w:szCs w:val="21"/>
              </w:rPr>
              <w:t>Register of Disposals</w:t>
            </w:r>
          </w:p>
          <w:p w14:paraId="472F6878" w14:textId="77777777" w:rsidR="0007645F" w:rsidRPr="003A4829" w:rsidRDefault="0007645F" w:rsidP="00A4130F">
            <w:pPr>
              <w:pStyle w:val="DefaultText"/>
              <w:numPr>
                <w:ilvl w:val="0"/>
                <w:numId w:val="3"/>
              </w:numPr>
              <w:tabs>
                <w:tab w:val="clear" w:pos="360"/>
                <w:tab w:val="num" w:pos="709"/>
              </w:tabs>
              <w:ind w:left="709" w:hanging="709"/>
              <w:rPr>
                <w:rFonts w:ascii="Arial" w:hAnsi="Arial" w:cs="Arial"/>
                <w:sz w:val="21"/>
                <w:szCs w:val="21"/>
              </w:rPr>
            </w:pPr>
            <w:r w:rsidRPr="003A4829">
              <w:rPr>
                <w:rFonts w:ascii="Arial" w:hAnsi="Arial" w:cs="Arial"/>
                <w:sz w:val="21"/>
                <w:szCs w:val="21"/>
              </w:rPr>
              <w:t>Register of Frauds</w:t>
            </w:r>
            <w:r w:rsidR="0045635C" w:rsidRPr="003A4829">
              <w:rPr>
                <w:rFonts w:ascii="Arial" w:hAnsi="Arial" w:cs="Arial"/>
                <w:sz w:val="21"/>
                <w:szCs w:val="21"/>
              </w:rPr>
              <w:t xml:space="preserve"> and Bribery</w:t>
            </w:r>
          </w:p>
          <w:p w14:paraId="00C793C5" w14:textId="77777777" w:rsidR="0007645F" w:rsidRPr="003A4829" w:rsidRDefault="002E3645" w:rsidP="00A4130F">
            <w:pPr>
              <w:pStyle w:val="DefaultText"/>
              <w:numPr>
                <w:ilvl w:val="0"/>
                <w:numId w:val="3"/>
              </w:numPr>
              <w:tabs>
                <w:tab w:val="clear" w:pos="360"/>
                <w:tab w:val="num" w:pos="709"/>
              </w:tabs>
              <w:ind w:left="709" w:hanging="709"/>
              <w:rPr>
                <w:rFonts w:ascii="Arial" w:hAnsi="Arial" w:cs="Arial"/>
                <w:sz w:val="21"/>
                <w:szCs w:val="21"/>
              </w:rPr>
            </w:pPr>
            <w:r w:rsidRPr="003A4829">
              <w:rPr>
                <w:rFonts w:ascii="Arial" w:hAnsi="Arial" w:cs="Arial"/>
                <w:sz w:val="21"/>
                <w:szCs w:val="21"/>
              </w:rPr>
              <w:t>Register of Payments and Benefits</w:t>
            </w:r>
          </w:p>
          <w:p w14:paraId="037CADAF" w14:textId="77777777" w:rsidR="0007645F" w:rsidRPr="003A4829" w:rsidRDefault="0007645F" w:rsidP="00A4130F">
            <w:pPr>
              <w:pStyle w:val="DefaultText"/>
              <w:numPr>
                <w:ilvl w:val="0"/>
                <w:numId w:val="3"/>
              </w:numPr>
              <w:tabs>
                <w:tab w:val="clear" w:pos="360"/>
                <w:tab w:val="num" w:pos="709"/>
              </w:tabs>
              <w:ind w:left="709" w:hanging="709"/>
              <w:rPr>
                <w:rFonts w:ascii="Arial" w:hAnsi="Arial" w:cs="Arial"/>
                <w:sz w:val="21"/>
                <w:szCs w:val="21"/>
              </w:rPr>
            </w:pPr>
            <w:r w:rsidRPr="003A4829">
              <w:rPr>
                <w:rFonts w:ascii="Arial" w:hAnsi="Arial" w:cs="Arial"/>
                <w:sz w:val="21"/>
                <w:szCs w:val="21"/>
              </w:rPr>
              <w:t>Register of Interests</w:t>
            </w:r>
          </w:p>
          <w:p w14:paraId="611FC021" w14:textId="77777777" w:rsidR="0007645F" w:rsidRPr="003A4829" w:rsidRDefault="0007645F" w:rsidP="00A4130F">
            <w:pPr>
              <w:pStyle w:val="DefaultText"/>
              <w:numPr>
                <w:ilvl w:val="0"/>
                <w:numId w:val="3"/>
              </w:numPr>
              <w:tabs>
                <w:tab w:val="clear" w:pos="360"/>
                <w:tab w:val="num" w:pos="709"/>
              </w:tabs>
              <w:ind w:left="709" w:hanging="709"/>
              <w:rPr>
                <w:rFonts w:ascii="Arial" w:hAnsi="Arial" w:cs="Arial"/>
                <w:sz w:val="21"/>
                <w:szCs w:val="21"/>
              </w:rPr>
            </w:pPr>
            <w:r w:rsidRPr="003A4829">
              <w:rPr>
                <w:rFonts w:ascii="Arial" w:hAnsi="Arial" w:cs="Arial"/>
                <w:sz w:val="21"/>
                <w:szCs w:val="21"/>
              </w:rPr>
              <w:t>Register of Members</w:t>
            </w:r>
          </w:p>
          <w:p w14:paraId="1A1AA81C" w14:textId="77777777" w:rsidR="0007645F" w:rsidRPr="003A4829" w:rsidRDefault="0007645F" w:rsidP="00A4130F">
            <w:pPr>
              <w:pStyle w:val="DefaultText"/>
              <w:numPr>
                <w:ilvl w:val="0"/>
                <w:numId w:val="3"/>
              </w:numPr>
              <w:tabs>
                <w:tab w:val="clear" w:pos="360"/>
                <w:tab w:val="num" w:pos="709"/>
              </w:tabs>
              <w:ind w:left="709" w:hanging="709"/>
              <w:rPr>
                <w:rFonts w:ascii="Arial" w:hAnsi="Arial" w:cs="Arial"/>
                <w:sz w:val="21"/>
                <w:szCs w:val="21"/>
              </w:rPr>
            </w:pPr>
            <w:r w:rsidRPr="003A4829">
              <w:rPr>
                <w:rFonts w:ascii="Arial" w:hAnsi="Arial" w:cs="Arial"/>
                <w:sz w:val="21"/>
                <w:szCs w:val="21"/>
              </w:rPr>
              <w:t>Register of Gifts &amp; Hospitality</w:t>
            </w:r>
          </w:p>
          <w:p w14:paraId="0BB006E7" w14:textId="77777777" w:rsidR="0007645F" w:rsidRPr="003A4829" w:rsidRDefault="0007645F" w:rsidP="00A4130F">
            <w:pPr>
              <w:pStyle w:val="DefaultText"/>
              <w:numPr>
                <w:ilvl w:val="0"/>
                <w:numId w:val="3"/>
              </w:numPr>
              <w:tabs>
                <w:tab w:val="clear" w:pos="360"/>
                <w:tab w:val="num" w:pos="709"/>
              </w:tabs>
              <w:ind w:left="709" w:hanging="709"/>
              <w:rPr>
                <w:rFonts w:ascii="Arial" w:hAnsi="Arial" w:cs="Arial"/>
                <w:sz w:val="21"/>
                <w:szCs w:val="21"/>
              </w:rPr>
            </w:pPr>
            <w:r w:rsidRPr="003A4829">
              <w:rPr>
                <w:rFonts w:ascii="Arial" w:hAnsi="Arial" w:cs="Arial"/>
                <w:sz w:val="21"/>
                <w:szCs w:val="21"/>
              </w:rPr>
              <w:t xml:space="preserve">Complaints </w:t>
            </w:r>
            <w:proofErr w:type="gramStart"/>
            <w:r w:rsidRPr="003A4829">
              <w:rPr>
                <w:rFonts w:ascii="Arial" w:hAnsi="Arial" w:cs="Arial"/>
                <w:sz w:val="21"/>
                <w:szCs w:val="21"/>
              </w:rPr>
              <w:t>register</w:t>
            </w:r>
            <w:proofErr w:type="gramEnd"/>
          </w:p>
          <w:p w14:paraId="7B057F64" w14:textId="77777777" w:rsidR="0007645F" w:rsidRPr="003A4829" w:rsidRDefault="0007645F" w:rsidP="00A4130F">
            <w:pPr>
              <w:pStyle w:val="DefaultText"/>
              <w:numPr>
                <w:ilvl w:val="0"/>
                <w:numId w:val="3"/>
              </w:numPr>
              <w:tabs>
                <w:tab w:val="clear" w:pos="360"/>
                <w:tab w:val="num" w:pos="709"/>
              </w:tabs>
              <w:ind w:left="709" w:hanging="709"/>
              <w:rPr>
                <w:rFonts w:ascii="Arial" w:hAnsi="Arial" w:cs="Arial"/>
                <w:sz w:val="21"/>
                <w:szCs w:val="21"/>
              </w:rPr>
            </w:pPr>
            <w:r w:rsidRPr="003A4829">
              <w:rPr>
                <w:rFonts w:ascii="Arial" w:hAnsi="Arial" w:cs="Arial"/>
                <w:sz w:val="21"/>
                <w:szCs w:val="21"/>
              </w:rPr>
              <w:t>Tender Register/Receipt Book</w:t>
            </w:r>
          </w:p>
          <w:p w14:paraId="1CF5175E" w14:textId="77777777" w:rsidR="0007645F" w:rsidRPr="003A4829" w:rsidRDefault="0007645F" w:rsidP="00A4130F">
            <w:pPr>
              <w:pStyle w:val="DefaultText"/>
              <w:numPr>
                <w:ilvl w:val="0"/>
                <w:numId w:val="3"/>
              </w:numPr>
              <w:tabs>
                <w:tab w:val="clear" w:pos="360"/>
                <w:tab w:val="num" w:pos="709"/>
              </w:tabs>
              <w:ind w:left="709" w:hanging="709"/>
              <w:rPr>
                <w:rFonts w:ascii="Arial" w:hAnsi="Arial" w:cs="Arial"/>
                <w:sz w:val="21"/>
                <w:szCs w:val="21"/>
              </w:rPr>
            </w:pPr>
            <w:r w:rsidRPr="003A4829">
              <w:rPr>
                <w:rFonts w:ascii="Arial" w:hAnsi="Arial" w:cs="Arial"/>
                <w:sz w:val="21"/>
                <w:szCs w:val="21"/>
              </w:rPr>
              <w:lastRenderedPageBreak/>
              <w:t>Seal Register</w:t>
            </w:r>
          </w:p>
          <w:p w14:paraId="018E2454" w14:textId="69BE4AD4" w:rsidR="0007645F" w:rsidRPr="003A4829" w:rsidRDefault="0007645F" w:rsidP="00A4130F">
            <w:pPr>
              <w:pStyle w:val="DefaultText"/>
              <w:numPr>
                <w:ilvl w:val="0"/>
                <w:numId w:val="3"/>
              </w:numPr>
              <w:tabs>
                <w:tab w:val="clear" w:pos="360"/>
                <w:tab w:val="num" w:pos="709"/>
              </w:tabs>
              <w:ind w:left="709" w:hanging="709"/>
              <w:rPr>
                <w:rFonts w:ascii="Arial" w:hAnsi="Arial" w:cs="Arial"/>
                <w:sz w:val="21"/>
                <w:szCs w:val="21"/>
              </w:rPr>
            </w:pPr>
            <w:r w:rsidRPr="003A4829">
              <w:rPr>
                <w:rFonts w:ascii="Arial" w:hAnsi="Arial" w:cs="Arial"/>
                <w:sz w:val="21"/>
                <w:szCs w:val="21"/>
              </w:rPr>
              <w:t>Rent Ledger</w:t>
            </w:r>
            <w:r w:rsidR="00883C83">
              <w:rPr>
                <w:rFonts w:ascii="Arial" w:hAnsi="Arial" w:cs="Arial"/>
                <w:sz w:val="21"/>
                <w:szCs w:val="21"/>
              </w:rPr>
              <w:t xml:space="preserve"> (SDM)</w:t>
            </w:r>
          </w:p>
          <w:p w14:paraId="45146050" w14:textId="77777777" w:rsidR="00052432" w:rsidRPr="003A4829" w:rsidRDefault="00052432" w:rsidP="00A4130F">
            <w:pPr>
              <w:pStyle w:val="DefaultText"/>
              <w:numPr>
                <w:ilvl w:val="0"/>
                <w:numId w:val="3"/>
              </w:numPr>
              <w:tabs>
                <w:tab w:val="clear" w:pos="360"/>
                <w:tab w:val="num" w:pos="709"/>
              </w:tabs>
              <w:ind w:left="709" w:hanging="709"/>
              <w:rPr>
                <w:rFonts w:ascii="Arial" w:hAnsi="Arial" w:cs="Arial"/>
                <w:sz w:val="21"/>
                <w:szCs w:val="21"/>
              </w:rPr>
            </w:pPr>
            <w:r w:rsidRPr="003A4829">
              <w:rPr>
                <w:rFonts w:ascii="Arial" w:hAnsi="Arial" w:cs="Arial"/>
                <w:sz w:val="21"/>
                <w:szCs w:val="21"/>
              </w:rPr>
              <w:t>Fixed Assets Register- Other</w:t>
            </w:r>
          </w:p>
          <w:p w14:paraId="39BFC6F0" w14:textId="055C6506" w:rsidR="00052432" w:rsidRPr="003A4829" w:rsidRDefault="00883C83" w:rsidP="00A4130F">
            <w:pPr>
              <w:pStyle w:val="DefaultText"/>
              <w:numPr>
                <w:ilvl w:val="0"/>
                <w:numId w:val="3"/>
              </w:numPr>
              <w:tabs>
                <w:tab w:val="clear" w:pos="360"/>
                <w:tab w:val="num" w:pos="709"/>
              </w:tabs>
              <w:ind w:left="709" w:hanging="709"/>
              <w:rPr>
                <w:rFonts w:ascii="Arial" w:hAnsi="Arial" w:cs="Arial"/>
                <w:sz w:val="21"/>
                <w:szCs w:val="21"/>
              </w:rPr>
            </w:pPr>
            <w:r>
              <w:rPr>
                <w:rFonts w:ascii="Arial" w:hAnsi="Arial" w:cs="Arial"/>
                <w:sz w:val="21"/>
                <w:szCs w:val="21"/>
              </w:rPr>
              <w:t>Purchase Ledger (Sage)</w:t>
            </w:r>
          </w:p>
          <w:p w14:paraId="6151040F" w14:textId="77777777" w:rsidR="00052432" w:rsidRPr="003A4829" w:rsidRDefault="00052432" w:rsidP="00A4130F">
            <w:pPr>
              <w:pStyle w:val="DefaultText"/>
              <w:numPr>
                <w:ilvl w:val="0"/>
                <w:numId w:val="3"/>
              </w:numPr>
              <w:tabs>
                <w:tab w:val="clear" w:pos="360"/>
                <w:tab w:val="num" w:pos="709"/>
              </w:tabs>
              <w:ind w:left="709" w:hanging="709"/>
              <w:rPr>
                <w:rFonts w:ascii="Arial" w:hAnsi="Arial" w:cs="Arial"/>
                <w:sz w:val="21"/>
                <w:szCs w:val="21"/>
              </w:rPr>
            </w:pPr>
            <w:r w:rsidRPr="003A4829">
              <w:rPr>
                <w:rFonts w:ascii="Arial" w:hAnsi="Arial" w:cs="Arial"/>
                <w:sz w:val="21"/>
                <w:szCs w:val="21"/>
              </w:rPr>
              <w:t>Loans Register</w:t>
            </w:r>
          </w:p>
          <w:p w14:paraId="63DF8A46" w14:textId="77777777" w:rsidR="0007645F" w:rsidRPr="003A4829" w:rsidRDefault="0007645F" w:rsidP="00183D56">
            <w:pPr>
              <w:pStyle w:val="DefaultText"/>
              <w:jc w:val="both"/>
              <w:rPr>
                <w:rFonts w:ascii="Arial" w:hAnsi="Arial" w:cs="Arial"/>
                <w:sz w:val="21"/>
                <w:szCs w:val="21"/>
              </w:rPr>
            </w:pPr>
          </w:p>
        </w:tc>
        <w:tc>
          <w:tcPr>
            <w:tcW w:w="3685" w:type="dxa"/>
          </w:tcPr>
          <w:p w14:paraId="11C89273" w14:textId="77777777" w:rsidR="0007645F" w:rsidRPr="003A4829" w:rsidRDefault="007F781E" w:rsidP="00A4130F">
            <w:pPr>
              <w:pStyle w:val="DefaultText"/>
              <w:rPr>
                <w:rFonts w:ascii="Arial" w:hAnsi="Arial" w:cs="Arial"/>
                <w:sz w:val="21"/>
                <w:szCs w:val="21"/>
              </w:rPr>
            </w:pPr>
            <w:r w:rsidRPr="003A4829">
              <w:rPr>
                <w:rFonts w:ascii="Arial" w:hAnsi="Arial" w:cs="Arial"/>
                <w:sz w:val="21"/>
                <w:szCs w:val="21"/>
              </w:rPr>
              <w:lastRenderedPageBreak/>
              <w:t>Finance Manager</w:t>
            </w:r>
          </w:p>
          <w:p w14:paraId="56A6F249" w14:textId="77777777" w:rsidR="007F781E" w:rsidRPr="003A4829" w:rsidRDefault="007F781E" w:rsidP="00A4130F">
            <w:pPr>
              <w:pStyle w:val="DefaultText"/>
              <w:rPr>
                <w:rFonts w:ascii="Arial" w:hAnsi="Arial" w:cs="Arial"/>
                <w:sz w:val="21"/>
                <w:szCs w:val="21"/>
              </w:rPr>
            </w:pPr>
            <w:r w:rsidRPr="003A4829">
              <w:rPr>
                <w:rFonts w:ascii="Arial" w:hAnsi="Arial" w:cs="Arial"/>
                <w:sz w:val="21"/>
                <w:szCs w:val="21"/>
              </w:rPr>
              <w:t>Finance Manager</w:t>
            </w:r>
          </w:p>
          <w:p w14:paraId="5DA9B050" w14:textId="77777777" w:rsidR="0007645F" w:rsidRPr="003A4829" w:rsidRDefault="00A4130F" w:rsidP="00A4130F">
            <w:pPr>
              <w:pStyle w:val="DefaultText"/>
              <w:rPr>
                <w:rFonts w:ascii="Arial" w:hAnsi="Arial" w:cs="Arial"/>
                <w:sz w:val="21"/>
                <w:szCs w:val="21"/>
              </w:rPr>
            </w:pPr>
            <w:r w:rsidRPr="003A4829">
              <w:rPr>
                <w:rFonts w:ascii="Arial" w:hAnsi="Arial" w:cs="Arial"/>
                <w:sz w:val="21"/>
                <w:szCs w:val="21"/>
              </w:rPr>
              <w:t xml:space="preserve">Finance </w:t>
            </w:r>
            <w:r w:rsidR="007F781E" w:rsidRPr="003A4829">
              <w:rPr>
                <w:rFonts w:ascii="Arial" w:hAnsi="Arial" w:cs="Arial"/>
                <w:sz w:val="21"/>
                <w:szCs w:val="21"/>
              </w:rPr>
              <w:t>Manager</w:t>
            </w:r>
          </w:p>
          <w:p w14:paraId="51DDC614" w14:textId="77777777" w:rsidR="0007645F" w:rsidRPr="003A4829" w:rsidRDefault="00A4130F" w:rsidP="00A4130F">
            <w:pPr>
              <w:pStyle w:val="DefaultText"/>
              <w:rPr>
                <w:rFonts w:ascii="Arial" w:hAnsi="Arial" w:cs="Arial"/>
                <w:b/>
                <w:bCs/>
                <w:sz w:val="21"/>
                <w:szCs w:val="21"/>
              </w:rPr>
            </w:pPr>
            <w:r w:rsidRPr="003A4829">
              <w:rPr>
                <w:rFonts w:ascii="Arial" w:hAnsi="Arial" w:cs="Arial"/>
                <w:sz w:val="21"/>
                <w:szCs w:val="21"/>
              </w:rPr>
              <w:t xml:space="preserve">Finance </w:t>
            </w:r>
            <w:r w:rsidR="007F781E" w:rsidRPr="003A4829">
              <w:rPr>
                <w:rFonts w:ascii="Arial" w:hAnsi="Arial" w:cs="Arial"/>
                <w:sz w:val="21"/>
                <w:szCs w:val="21"/>
              </w:rPr>
              <w:t>Manager</w:t>
            </w:r>
          </w:p>
          <w:p w14:paraId="4404BF03" w14:textId="77777777" w:rsidR="0007645F" w:rsidRPr="003A4829" w:rsidRDefault="00AA2169" w:rsidP="00A4130F">
            <w:pPr>
              <w:pStyle w:val="DefaultText"/>
              <w:rPr>
                <w:rFonts w:ascii="Arial" w:hAnsi="Arial" w:cs="Arial"/>
                <w:b/>
                <w:bCs/>
                <w:sz w:val="21"/>
                <w:szCs w:val="21"/>
              </w:rPr>
            </w:pPr>
            <w:r w:rsidRPr="003A4829">
              <w:rPr>
                <w:rFonts w:ascii="Arial" w:hAnsi="Arial" w:cs="Arial"/>
                <w:sz w:val="21"/>
                <w:szCs w:val="21"/>
              </w:rPr>
              <w:t>Finance Manager</w:t>
            </w:r>
          </w:p>
          <w:p w14:paraId="0520B674" w14:textId="6A07DFA3" w:rsidR="0007645F" w:rsidRPr="003A4829" w:rsidRDefault="003A4829" w:rsidP="00A4130F">
            <w:pPr>
              <w:pStyle w:val="DefaultText"/>
              <w:rPr>
                <w:rFonts w:ascii="Arial" w:hAnsi="Arial" w:cs="Arial"/>
                <w:sz w:val="21"/>
                <w:szCs w:val="21"/>
              </w:rPr>
            </w:pPr>
            <w:r w:rsidRPr="003A4829">
              <w:rPr>
                <w:rFonts w:ascii="Arial" w:hAnsi="Arial" w:cs="Arial"/>
                <w:sz w:val="21"/>
                <w:szCs w:val="21"/>
              </w:rPr>
              <w:t>Director</w:t>
            </w:r>
          </w:p>
          <w:p w14:paraId="530423E1" w14:textId="77777777" w:rsidR="0007645F" w:rsidRPr="003A4829" w:rsidRDefault="007C4A84" w:rsidP="00A4130F">
            <w:pPr>
              <w:pStyle w:val="DefaultText"/>
              <w:rPr>
                <w:rFonts w:ascii="Arial" w:hAnsi="Arial" w:cs="Arial"/>
                <w:sz w:val="21"/>
                <w:szCs w:val="21"/>
              </w:rPr>
            </w:pPr>
            <w:r w:rsidRPr="003A4829">
              <w:rPr>
                <w:rFonts w:ascii="Arial" w:hAnsi="Arial" w:cs="Arial"/>
                <w:sz w:val="21"/>
                <w:szCs w:val="21"/>
              </w:rPr>
              <w:t>Director</w:t>
            </w:r>
          </w:p>
          <w:p w14:paraId="60E1613A" w14:textId="77777777" w:rsidR="0007645F" w:rsidRPr="003A4829" w:rsidRDefault="007F781E" w:rsidP="00A4130F">
            <w:pPr>
              <w:pStyle w:val="DefaultText"/>
              <w:rPr>
                <w:rFonts w:ascii="Arial" w:hAnsi="Arial" w:cs="Arial"/>
                <w:sz w:val="21"/>
                <w:szCs w:val="21"/>
              </w:rPr>
            </w:pPr>
            <w:r w:rsidRPr="003A4829">
              <w:rPr>
                <w:rFonts w:ascii="Arial" w:hAnsi="Arial" w:cs="Arial"/>
                <w:sz w:val="21"/>
                <w:szCs w:val="21"/>
              </w:rPr>
              <w:t>Director</w:t>
            </w:r>
          </w:p>
          <w:p w14:paraId="415BDCE4" w14:textId="77777777" w:rsidR="00FB7E7F" w:rsidRPr="003A4829" w:rsidRDefault="007F781E" w:rsidP="00A4130F">
            <w:pPr>
              <w:pStyle w:val="DefaultText"/>
              <w:rPr>
                <w:rFonts w:ascii="Arial" w:hAnsi="Arial" w:cs="Arial"/>
                <w:sz w:val="21"/>
                <w:szCs w:val="21"/>
              </w:rPr>
            </w:pPr>
            <w:r w:rsidRPr="003A4829">
              <w:rPr>
                <w:rFonts w:ascii="Arial" w:hAnsi="Arial" w:cs="Arial"/>
                <w:sz w:val="21"/>
                <w:szCs w:val="21"/>
              </w:rPr>
              <w:t>Director</w:t>
            </w:r>
          </w:p>
          <w:p w14:paraId="7C35E31A" w14:textId="4460F18F" w:rsidR="0007645F" w:rsidRPr="003A4829" w:rsidRDefault="003A4829" w:rsidP="00A4130F">
            <w:pPr>
              <w:pStyle w:val="DefaultText"/>
              <w:rPr>
                <w:rFonts w:ascii="Arial" w:hAnsi="Arial" w:cs="Arial"/>
                <w:sz w:val="21"/>
                <w:szCs w:val="21"/>
              </w:rPr>
            </w:pPr>
            <w:r w:rsidRPr="003A4829">
              <w:rPr>
                <w:rFonts w:ascii="Arial" w:hAnsi="Arial" w:cs="Arial"/>
                <w:sz w:val="21"/>
                <w:szCs w:val="21"/>
              </w:rPr>
              <w:t>Director</w:t>
            </w:r>
          </w:p>
          <w:p w14:paraId="3A565934" w14:textId="77777777" w:rsidR="00A4130F" w:rsidRPr="003A4829" w:rsidRDefault="007F781E" w:rsidP="00A4130F">
            <w:pPr>
              <w:pStyle w:val="DefaultText"/>
              <w:rPr>
                <w:rFonts w:ascii="Arial" w:hAnsi="Arial" w:cs="Arial"/>
                <w:sz w:val="21"/>
                <w:szCs w:val="21"/>
              </w:rPr>
            </w:pPr>
            <w:r w:rsidRPr="003A4829">
              <w:rPr>
                <w:rFonts w:ascii="Arial" w:hAnsi="Arial" w:cs="Arial"/>
                <w:sz w:val="21"/>
                <w:szCs w:val="21"/>
              </w:rPr>
              <w:t>Director</w:t>
            </w:r>
          </w:p>
          <w:p w14:paraId="1DA8E401" w14:textId="77777777" w:rsidR="0007645F" w:rsidRPr="003A4829" w:rsidRDefault="007F781E" w:rsidP="00A4130F">
            <w:pPr>
              <w:pStyle w:val="DefaultText"/>
              <w:rPr>
                <w:rFonts w:ascii="Arial" w:hAnsi="Arial" w:cs="Arial"/>
                <w:sz w:val="21"/>
                <w:szCs w:val="21"/>
              </w:rPr>
            </w:pPr>
            <w:r w:rsidRPr="003A4829">
              <w:rPr>
                <w:rFonts w:ascii="Arial" w:hAnsi="Arial" w:cs="Arial"/>
                <w:sz w:val="21"/>
                <w:szCs w:val="21"/>
              </w:rPr>
              <w:t>Director</w:t>
            </w:r>
          </w:p>
          <w:p w14:paraId="733FB21B" w14:textId="655A5D8F" w:rsidR="0007645F" w:rsidRPr="003A4829" w:rsidRDefault="003A4829" w:rsidP="00A4130F">
            <w:pPr>
              <w:pStyle w:val="DefaultText"/>
              <w:rPr>
                <w:rFonts w:ascii="Arial" w:hAnsi="Arial" w:cs="Arial"/>
                <w:sz w:val="21"/>
                <w:szCs w:val="21"/>
              </w:rPr>
            </w:pPr>
            <w:r w:rsidRPr="003A4829">
              <w:rPr>
                <w:rFonts w:ascii="Arial" w:hAnsi="Arial" w:cs="Arial"/>
                <w:sz w:val="21"/>
                <w:szCs w:val="21"/>
              </w:rPr>
              <w:lastRenderedPageBreak/>
              <w:t>Finance Manager</w:t>
            </w:r>
          </w:p>
          <w:p w14:paraId="6DA0BB67" w14:textId="4F0111BC" w:rsidR="0007645F" w:rsidRPr="003A4829" w:rsidRDefault="003A4829" w:rsidP="00A4130F">
            <w:pPr>
              <w:pStyle w:val="DefaultText"/>
              <w:rPr>
                <w:rFonts w:ascii="Arial" w:hAnsi="Arial" w:cs="Arial"/>
                <w:sz w:val="21"/>
                <w:szCs w:val="21"/>
              </w:rPr>
            </w:pPr>
            <w:r w:rsidRPr="003A4829">
              <w:rPr>
                <w:rFonts w:ascii="Arial" w:hAnsi="Arial" w:cs="Arial"/>
                <w:sz w:val="21"/>
                <w:szCs w:val="21"/>
              </w:rPr>
              <w:t>Housing Manager</w:t>
            </w:r>
          </w:p>
          <w:p w14:paraId="4A425986" w14:textId="54EAF8B0" w:rsidR="007046B4" w:rsidRPr="003A4829" w:rsidRDefault="003A4829" w:rsidP="007F781E">
            <w:pPr>
              <w:pStyle w:val="DefaultText"/>
              <w:rPr>
                <w:rFonts w:ascii="Arial" w:hAnsi="Arial" w:cs="Arial"/>
                <w:sz w:val="21"/>
                <w:szCs w:val="21"/>
              </w:rPr>
            </w:pPr>
            <w:r w:rsidRPr="003A4829">
              <w:rPr>
                <w:rFonts w:ascii="Arial" w:hAnsi="Arial" w:cs="Arial"/>
                <w:sz w:val="21"/>
                <w:szCs w:val="21"/>
              </w:rPr>
              <w:t>Finance Manager</w:t>
            </w:r>
          </w:p>
          <w:p w14:paraId="6E71544D" w14:textId="77777777" w:rsidR="00052432" w:rsidRPr="003A4829" w:rsidRDefault="00052432" w:rsidP="007F781E">
            <w:pPr>
              <w:pStyle w:val="DefaultText"/>
              <w:rPr>
                <w:rFonts w:ascii="Arial" w:hAnsi="Arial" w:cs="Arial"/>
                <w:sz w:val="21"/>
                <w:szCs w:val="21"/>
              </w:rPr>
            </w:pPr>
            <w:r w:rsidRPr="003A4829">
              <w:rPr>
                <w:rFonts w:ascii="Arial" w:hAnsi="Arial" w:cs="Arial"/>
                <w:sz w:val="21"/>
                <w:szCs w:val="21"/>
              </w:rPr>
              <w:t>Finance Manager</w:t>
            </w:r>
          </w:p>
          <w:p w14:paraId="227368F6" w14:textId="011211C0" w:rsidR="00052432" w:rsidRPr="003A4829" w:rsidRDefault="00052432" w:rsidP="007F781E">
            <w:pPr>
              <w:pStyle w:val="DefaultText"/>
              <w:rPr>
                <w:rFonts w:ascii="Arial" w:hAnsi="Arial" w:cs="Arial"/>
                <w:sz w:val="21"/>
                <w:szCs w:val="21"/>
              </w:rPr>
            </w:pPr>
            <w:r w:rsidRPr="003A4829">
              <w:rPr>
                <w:rFonts w:ascii="Arial" w:hAnsi="Arial" w:cs="Arial"/>
                <w:sz w:val="21"/>
                <w:szCs w:val="21"/>
              </w:rPr>
              <w:t>Finance Manager</w:t>
            </w:r>
          </w:p>
          <w:p w14:paraId="316037B8" w14:textId="6DD2B211" w:rsidR="00052432" w:rsidRPr="003A4829" w:rsidRDefault="00052432" w:rsidP="007F781E">
            <w:pPr>
              <w:pStyle w:val="DefaultText"/>
              <w:rPr>
                <w:rFonts w:ascii="Arial" w:hAnsi="Arial" w:cs="Arial"/>
                <w:sz w:val="21"/>
                <w:szCs w:val="21"/>
              </w:rPr>
            </w:pPr>
          </w:p>
        </w:tc>
      </w:tr>
    </w:tbl>
    <w:p w14:paraId="4B418192" w14:textId="77777777" w:rsidR="002E3645" w:rsidRPr="00133298" w:rsidRDefault="002E3645">
      <w:pPr>
        <w:pStyle w:val="DefaultText"/>
        <w:ind w:left="720" w:hanging="720"/>
        <w:jc w:val="both"/>
        <w:rPr>
          <w:rFonts w:ascii="Arial" w:hAnsi="Arial" w:cs="Arial"/>
          <w:sz w:val="21"/>
          <w:szCs w:val="21"/>
        </w:rPr>
      </w:pPr>
    </w:p>
    <w:p w14:paraId="2B1496E8" w14:textId="493BB0DB" w:rsidR="0007645F" w:rsidRPr="00133298" w:rsidRDefault="001E0196">
      <w:pPr>
        <w:pStyle w:val="DefaultText"/>
        <w:ind w:left="720" w:hanging="720"/>
        <w:jc w:val="both"/>
        <w:rPr>
          <w:rFonts w:ascii="Arial" w:hAnsi="Arial" w:cs="Arial"/>
          <w:sz w:val="21"/>
          <w:szCs w:val="21"/>
        </w:rPr>
      </w:pPr>
      <w:r w:rsidRPr="00133298">
        <w:rPr>
          <w:rFonts w:ascii="Arial" w:hAnsi="Arial" w:cs="Arial"/>
          <w:sz w:val="21"/>
          <w:szCs w:val="21"/>
        </w:rPr>
        <w:t>1</w:t>
      </w:r>
      <w:r w:rsidR="00533C38">
        <w:rPr>
          <w:rFonts w:ascii="Arial" w:hAnsi="Arial" w:cs="Arial"/>
          <w:sz w:val="21"/>
          <w:szCs w:val="21"/>
        </w:rPr>
        <w:t>5</w:t>
      </w:r>
      <w:r w:rsidR="0007645F" w:rsidRPr="00133298">
        <w:rPr>
          <w:rFonts w:ascii="Arial" w:hAnsi="Arial" w:cs="Arial"/>
          <w:sz w:val="21"/>
          <w:szCs w:val="21"/>
        </w:rPr>
        <w:t>.2</w:t>
      </w:r>
      <w:r w:rsidR="0007645F" w:rsidRPr="00133298">
        <w:rPr>
          <w:rFonts w:ascii="Arial" w:hAnsi="Arial" w:cs="Arial"/>
          <w:sz w:val="21"/>
          <w:szCs w:val="21"/>
        </w:rPr>
        <w:tab/>
        <w:t>Responsible staff member refers to individual having re</w:t>
      </w:r>
      <w:r w:rsidR="003848C7" w:rsidRPr="00133298">
        <w:rPr>
          <w:rFonts w:ascii="Arial" w:hAnsi="Arial" w:cs="Arial"/>
          <w:sz w:val="21"/>
          <w:szCs w:val="21"/>
        </w:rPr>
        <w:t>sponsibility for maintenance of and administration relating to each register</w:t>
      </w:r>
      <w:r w:rsidR="0007645F" w:rsidRPr="00133298">
        <w:rPr>
          <w:rFonts w:ascii="Arial" w:hAnsi="Arial" w:cs="Arial"/>
          <w:sz w:val="21"/>
          <w:szCs w:val="21"/>
        </w:rPr>
        <w:t>.</w:t>
      </w:r>
      <w:r w:rsidR="004832AD" w:rsidRPr="00133298">
        <w:rPr>
          <w:rFonts w:ascii="Arial" w:hAnsi="Arial" w:cs="Arial"/>
          <w:sz w:val="21"/>
          <w:szCs w:val="21"/>
        </w:rPr>
        <w:t xml:space="preserve"> This responsibility may be delegated to another staff member by the responsible staff member.</w:t>
      </w:r>
    </w:p>
    <w:p w14:paraId="4FEE0617" w14:textId="77777777" w:rsidR="00524059" w:rsidRPr="00133298" w:rsidRDefault="00524059">
      <w:pPr>
        <w:pStyle w:val="DefaultText"/>
        <w:ind w:left="720" w:hanging="720"/>
        <w:jc w:val="both"/>
        <w:rPr>
          <w:rFonts w:ascii="Arial" w:hAnsi="Arial" w:cs="Arial"/>
          <w:sz w:val="21"/>
          <w:szCs w:val="21"/>
        </w:rPr>
      </w:pPr>
    </w:p>
    <w:p w14:paraId="796C88F4" w14:textId="226C8F08" w:rsidR="0007645F" w:rsidRPr="00133298" w:rsidRDefault="00ED6111">
      <w:pPr>
        <w:pStyle w:val="DefaultText"/>
        <w:ind w:left="720" w:hanging="720"/>
        <w:jc w:val="both"/>
        <w:rPr>
          <w:rFonts w:ascii="Arial" w:hAnsi="Arial" w:cs="Arial"/>
          <w:sz w:val="21"/>
          <w:szCs w:val="21"/>
        </w:rPr>
      </w:pPr>
      <w:r w:rsidRPr="00133298">
        <w:rPr>
          <w:rFonts w:ascii="Arial" w:hAnsi="Arial" w:cs="Arial"/>
          <w:sz w:val="21"/>
          <w:szCs w:val="21"/>
        </w:rPr>
        <w:t>1</w:t>
      </w:r>
      <w:r w:rsidR="00533C38">
        <w:rPr>
          <w:rFonts w:ascii="Arial" w:hAnsi="Arial" w:cs="Arial"/>
          <w:sz w:val="21"/>
          <w:szCs w:val="21"/>
        </w:rPr>
        <w:t>5</w:t>
      </w:r>
      <w:r w:rsidR="0007645F" w:rsidRPr="00133298">
        <w:rPr>
          <w:rFonts w:ascii="Arial" w:hAnsi="Arial" w:cs="Arial"/>
          <w:sz w:val="21"/>
          <w:szCs w:val="21"/>
        </w:rPr>
        <w:t>.3</w:t>
      </w:r>
      <w:r w:rsidR="0007645F" w:rsidRPr="00133298">
        <w:rPr>
          <w:rFonts w:ascii="Arial" w:hAnsi="Arial" w:cs="Arial"/>
          <w:sz w:val="21"/>
          <w:szCs w:val="21"/>
        </w:rPr>
        <w:tab/>
        <w:t xml:space="preserve">All such books and registers together with other relevant papers or information </w:t>
      </w:r>
      <w:r w:rsidR="00262F9A" w:rsidRPr="00133298">
        <w:rPr>
          <w:rFonts w:ascii="Arial" w:hAnsi="Arial" w:cs="Arial"/>
          <w:sz w:val="21"/>
          <w:szCs w:val="21"/>
        </w:rPr>
        <w:t xml:space="preserve">may, </w:t>
      </w:r>
      <w:r w:rsidR="004360D8" w:rsidRPr="00133298">
        <w:rPr>
          <w:rFonts w:ascii="Arial" w:hAnsi="Arial" w:cs="Arial"/>
          <w:sz w:val="21"/>
          <w:szCs w:val="21"/>
        </w:rPr>
        <w:t xml:space="preserve">where appropriate, be kept in an electronic format </w:t>
      </w:r>
      <w:r w:rsidR="003B4D73" w:rsidRPr="00133298">
        <w:rPr>
          <w:rFonts w:ascii="Arial" w:hAnsi="Arial" w:cs="Arial"/>
          <w:sz w:val="21"/>
          <w:szCs w:val="21"/>
        </w:rPr>
        <w:t>and</w:t>
      </w:r>
      <w:r w:rsidR="004360D8" w:rsidRPr="00133298">
        <w:rPr>
          <w:rFonts w:ascii="Arial" w:hAnsi="Arial" w:cs="Arial"/>
          <w:sz w:val="21"/>
          <w:szCs w:val="21"/>
        </w:rPr>
        <w:t xml:space="preserve"> </w:t>
      </w:r>
      <w:r w:rsidR="0007645F" w:rsidRPr="00133298">
        <w:rPr>
          <w:rFonts w:ascii="Arial" w:hAnsi="Arial" w:cs="Arial"/>
          <w:sz w:val="21"/>
          <w:szCs w:val="21"/>
        </w:rPr>
        <w:t>must be securely stored when n</w:t>
      </w:r>
      <w:r w:rsidR="00262F9A" w:rsidRPr="00133298">
        <w:rPr>
          <w:rFonts w:ascii="Arial" w:hAnsi="Arial" w:cs="Arial"/>
          <w:sz w:val="21"/>
          <w:szCs w:val="21"/>
        </w:rPr>
        <w:t>ot in use</w:t>
      </w:r>
      <w:r w:rsidR="0007645F" w:rsidRPr="00133298">
        <w:rPr>
          <w:rFonts w:ascii="Arial" w:hAnsi="Arial" w:cs="Arial"/>
          <w:sz w:val="21"/>
          <w:szCs w:val="21"/>
        </w:rPr>
        <w:t xml:space="preserve">.  </w:t>
      </w:r>
    </w:p>
    <w:p w14:paraId="53CEE85C" w14:textId="77777777" w:rsidR="0007645F" w:rsidRPr="00133298" w:rsidRDefault="0007645F">
      <w:pPr>
        <w:pStyle w:val="DefaultText"/>
        <w:ind w:left="720" w:hanging="720"/>
        <w:jc w:val="both"/>
        <w:rPr>
          <w:rFonts w:ascii="Arial" w:hAnsi="Arial" w:cs="Arial"/>
          <w:sz w:val="21"/>
          <w:szCs w:val="21"/>
        </w:rPr>
      </w:pPr>
    </w:p>
    <w:p w14:paraId="43B4E4AB" w14:textId="1DA8827B" w:rsidR="0007645F" w:rsidRPr="00133298" w:rsidRDefault="00ED6111">
      <w:pPr>
        <w:pStyle w:val="DefaultText"/>
        <w:ind w:left="720" w:hanging="720"/>
        <w:jc w:val="both"/>
        <w:rPr>
          <w:rFonts w:ascii="Arial" w:hAnsi="Arial" w:cs="Arial"/>
          <w:sz w:val="21"/>
          <w:szCs w:val="21"/>
        </w:rPr>
      </w:pPr>
      <w:r w:rsidRPr="00133298">
        <w:rPr>
          <w:rFonts w:ascii="Arial" w:hAnsi="Arial" w:cs="Arial"/>
          <w:sz w:val="21"/>
          <w:szCs w:val="21"/>
        </w:rPr>
        <w:t>1</w:t>
      </w:r>
      <w:r w:rsidR="00533C38">
        <w:rPr>
          <w:rFonts w:ascii="Arial" w:hAnsi="Arial" w:cs="Arial"/>
          <w:sz w:val="21"/>
          <w:szCs w:val="21"/>
        </w:rPr>
        <w:t>5</w:t>
      </w:r>
      <w:r w:rsidR="0007645F" w:rsidRPr="00133298">
        <w:rPr>
          <w:rFonts w:ascii="Arial" w:hAnsi="Arial" w:cs="Arial"/>
          <w:sz w:val="21"/>
          <w:szCs w:val="21"/>
        </w:rPr>
        <w:t>.4</w:t>
      </w:r>
      <w:r w:rsidR="0007645F" w:rsidRPr="00133298">
        <w:rPr>
          <w:rFonts w:ascii="Arial" w:hAnsi="Arial" w:cs="Arial"/>
          <w:sz w:val="21"/>
          <w:szCs w:val="21"/>
        </w:rPr>
        <w:tab/>
      </w:r>
      <w:r w:rsidR="00AD4BCE" w:rsidRPr="00133298">
        <w:rPr>
          <w:rFonts w:ascii="Arial" w:hAnsi="Arial" w:cs="Arial"/>
          <w:sz w:val="21"/>
          <w:szCs w:val="21"/>
        </w:rPr>
        <w:t xml:space="preserve">The Associations </w:t>
      </w:r>
      <w:r w:rsidR="003D68E3" w:rsidRPr="00133298">
        <w:rPr>
          <w:rFonts w:ascii="Arial" w:hAnsi="Arial" w:cs="Arial"/>
          <w:sz w:val="21"/>
          <w:szCs w:val="21"/>
        </w:rPr>
        <w:t xml:space="preserve">server backs up all system information remotely </w:t>
      </w:r>
      <w:proofErr w:type="gramStart"/>
      <w:r w:rsidR="003D68E3" w:rsidRPr="00133298">
        <w:rPr>
          <w:rFonts w:ascii="Arial" w:hAnsi="Arial" w:cs="Arial"/>
          <w:sz w:val="21"/>
          <w:szCs w:val="21"/>
        </w:rPr>
        <w:t>on a daily basis</w:t>
      </w:r>
      <w:proofErr w:type="gramEnd"/>
      <w:r w:rsidR="003D68E3" w:rsidRPr="00133298">
        <w:rPr>
          <w:rFonts w:ascii="Arial" w:hAnsi="Arial" w:cs="Arial"/>
          <w:sz w:val="21"/>
          <w:szCs w:val="21"/>
        </w:rPr>
        <w:t>.</w:t>
      </w:r>
      <w:r w:rsidR="007C4A84" w:rsidRPr="00133298">
        <w:rPr>
          <w:rFonts w:ascii="Arial" w:hAnsi="Arial" w:cs="Arial"/>
          <w:sz w:val="21"/>
          <w:szCs w:val="21"/>
        </w:rPr>
        <w:t xml:space="preserve"> </w:t>
      </w:r>
    </w:p>
    <w:p w14:paraId="0DB54665" w14:textId="77777777" w:rsidR="00FB1134" w:rsidRPr="00133298" w:rsidRDefault="00FB1134">
      <w:pPr>
        <w:pStyle w:val="DefaultText"/>
        <w:ind w:left="720" w:hanging="720"/>
        <w:jc w:val="both"/>
        <w:rPr>
          <w:rFonts w:ascii="Arial" w:hAnsi="Arial" w:cs="Arial"/>
          <w:sz w:val="21"/>
          <w:szCs w:val="21"/>
        </w:rPr>
      </w:pPr>
    </w:p>
    <w:p w14:paraId="7E5A5519" w14:textId="734A0344" w:rsidR="0007645F" w:rsidRPr="00133298" w:rsidRDefault="001E0196">
      <w:pPr>
        <w:pStyle w:val="DefaultText"/>
        <w:ind w:left="720" w:hanging="720"/>
        <w:jc w:val="both"/>
        <w:rPr>
          <w:rFonts w:ascii="Arial" w:hAnsi="Arial" w:cs="Arial"/>
          <w:sz w:val="21"/>
          <w:szCs w:val="21"/>
        </w:rPr>
      </w:pPr>
      <w:r w:rsidRPr="00133298">
        <w:rPr>
          <w:rFonts w:ascii="Arial" w:hAnsi="Arial" w:cs="Arial"/>
          <w:sz w:val="21"/>
          <w:szCs w:val="21"/>
        </w:rPr>
        <w:t>1</w:t>
      </w:r>
      <w:r w:rsidR="00533C38">
        <w:rPr>
          <w:rFonts w:ascii="Arial" w:hAnsi="Arial" w:cs="Arial"/>
          <w:sz w:val="21"/>
          <w:szCs w:val="21"/>
        </w:rPr>
        <w:t>5</w:t>
      </w:r>
      <w:r w:rsidR="00FB1134" w:rsidRPr="00133298">
        <w:rPr>
          <w:rFonts w:ascii="Arial" w:hAnsi="Arial" w:cs="Arial"/>
          <w:sz w:val="21"/>
          <w:szCs w:val="21"/>
        </w:rPr>
        <w:t>.5</w:t>
      </w:r>
      <w:r w:rsidR="00FB1134" w:rsidRPr="00133298">
        <w:rPr>
          <w:rFonts w:ascii="Arial" w:hAnsi="Arial" w:cs="Arial"/>
          <w:sz w:val="21"/>
          <w:szCs w:val="21"/>
        </w:rPr>
        <w:tab/>
        <w:t>Access to computer systems must be restricted by the appropriate us</w:t>
      </w:r>
      <w:r w:rsidR="0045635C" w:rsidRPr="00133298">
        <w:rPr>
          <w:rFonts w:ascii="Arial" w:hAnsi="Arial" w:cs="Arial"/>
          <w:sz w:val="21"/>
          <w:szCs w:val="21"/>
        </w:rPr>
        <w:t>e</w:t>
      </w:r>
      <w:r w:rsidR="00FB1134" w:rsidRPr="00133298">
        <w:rPr>
          <w:rFonts w:ascii="Arial" w:hAnsi="Arial" w:cs="Arial"/>
          <w:sz w:val="21"/>
          <w:szCs w:val="21"/>
        </w:rPr>
        <w:t xml:space="preserve"> of passwords etc.</w:t>
      </w:r>
    </w:p>
    <w:p w14:paraId="6A7F9A10" w14:textId="77777777" w:rsidR="00FB1134" w:rsidRPr="00133298" w:rsidRDefault="00FB1134">
      <w:pPr>
        <w:pStyle w:val="DefaultText"/>
        <w:ind w:left="720" w:hanging="720"/>
        <w:jc w:val="both"/>
        <w:rPr>
          <w:rFonts w:ascii="Arial" w:hAnsi="Arial" w:cs="Arial"/>
          <w:sz w:val="21"/>
          <w:szCs w:val="21"/>
        </w:rPr>
      </w:pPr>
    </w:p>
    <w:p w14:paraId="3C464CED" w14:textId="4B1AB4ED" w:rsidR="0007645F" w:rsidRPr="00133298" w:rsidRDefault="00ED6111">
      <w:pPr>
        <w:pStyle w:val="DefaultText"/>
        <w:ind w:left="720" w:hanging="720"/>
        <w:jc w:val="both"/>
        <w:rPr>
          <w:rFonts w:ascii="Arial" w:hAnsi="Arial" w:cs="Arial"/>
          <w:sz w:val="21"/>
          <w:szCs w:val="21"/>
        </w:rPr>
      </w:pPr>
      <w:r w:rsidRPr="00133298">
        <w:rPr>
          <w:rFonts w:ascii="Arial" w:hAnsi="Arial" w:cs="Arial"/>
          <w:sz w:val="21"/>
          <w:szCs w:val="21"/>
        </w:rPr>
        <w:t>1</w:t>
      </w:r>
      <w:r w:rsidR="00533C38">
        <w:rPr>
          <w:rFonts w:ascii="Arial" w:hAnsi="Arial" w:cs="Arial"/>
          <w:sz w:val="21"/>
          <w:szCs w:val="21"/>
        </w:rPr>
        <w:t>5</w:t>
      </w:r>
      <w:r w:rsidR="00FB1134" w:rsidRPr="00133298">
        <w:rPr>
          <w:rFonts w:ascii="Arial" w:hAnsi="Arial" w:cs="Arial"/>
          <w:sz w:val="21"/>
          <w:szCs w:val="21"/>
        </w:rPr>
        <w:t>.6</w:t>
      </w:r>
      <w:r w:rsidR="0007645F" w:rsidRPr="00133298">
        <w:rPr>
          <w:rFonts w:ascii="Arial" w:hAnsi="Arial" w:cs="Arial"/>
          <w:sz w:val="21"/>
          <w:szCs w:val="21"/>
        </w:rPr>
        <w:tab/>
        <w:t xml:space="preserve">In conducting its operations the Association must </w:t>
      </w:r>
      <w:r w:rsidR="003B505F" w:rsidRPr="00133298">
        <w:rPr>
          <w:rFonts w:ascii="Arial" w:hAnsi="Arial" w:cs="Arial"/>
          <w:sz w:val="21"/>
          <w:szCs w:val="21"/>
        </w:rPr>
        <w:t>comply</w:t>
      </w:r>
      <w:r w:rsidR="0007645F" w:rsidRPr="00133298">
        <w:rPr>
          <w:rFonts w:ascii="Arial" w:hAnsi="Arial" w:cs="Arial"/>
          <w:sz w:val="21"/>
          <w:szCs w:val="21"/>
        </w:rPr>
        <w:t xml:space="preserve"> with all aspects of the Data Protection Act.  All such matters are the responsibility of the Director.</w:t>
      </w:r>
    </w:p>
    <w:p w14:paraId="7001F643" w14:textId="77777777" w:rsidR="0007645F" w:rsidRPr="00133298" w:rsidRDefault="0007645F">
      <w:pPr>
        <w:pStyle w:val="DefaultText"/>
        <w:ind w:left="720" w:hanging="720"/>
        <w:jc w:val="both"/>
        <w:rPr>
          <w:rFonts w:ascii="Arial" w:hAnsi="Arial" w:cs="Arial"/>
          <w:sz w:val="21"/>
          <w:szCs w:val="21"/>
        </w:rPr>
      </w:pPr>
    </w:p>
    <w:p w14:paraId="16516433" w14:textId="72A6995A" w:rsidR="0007645F" w:rsidRPr="00133298" w:rsidRDefault="00ED6111">
      <w:pPr>
        <w:pStyle w:val="DefaultText"/>
        <w:ind w:left="720" w:hanging="720"/>
        <w:jc w:val="both"/>
        <w:rPr>
          <w:rFonts w:ascii="Arial" w:hAnsi="Arial" w:cs="Arial"/>
          <w:sz w:val="21"/>
          <w:szCs w:val="21"/>
        </w:rPr>
      </w:pPr>
      <w:r w:rsidRPr="00133298">
        <w:rPr>
          <w:rFonts w:ascii="Arial" w:hAnsi="Arial" w:cs="Arial"/>
          <w:sz w:val="21"/>
          <w:szCs w:val="21"/>
        </w:rPr>
        <w:t>1</w:t>
      </w:r>
      <w:r w:rsidR="00533C38">
        <w:rPr>
          <w:rFonts w:ascii="Arial" w:hAnsi="Arial" w:cs="Arial"/>
          <w:sz w:val="21"/>
          <w:szCs w:val="21"/>
        </w:rPr>
        <w:t>5</w:t>
      </w:r>
      <w:r w:rsidR="00FB1134" w:rsidRPr="00133298">
        <w:rPr>
          <w:rFonts w:ascii="Arial" w:hAnsi="Arial" w:cs="Arial"/>
          <w:sz w:val="21"/>
          <w:szCs w:val="21"/>
        </w:rPr>
        <w:t>.7</w:t>
      </w:r>
      <w:r w:rsidR="0007645F" w:rsidRPr="00133298">
        <w:rPr>
          <w:rFonts w:ascii="Arial" w:hAnsi="Arial" w:cs="Arial"/>
          <w:sz w:val="21"/>
          <w:szCs w:val="21"/>
        </w:rPr>
        <w:tab/>
        <w:t xml:space="preserve">The Association's I.T. co-ordinator is the </w:t>
      </w:r>
      <w:r w:rsidR="00CE7FC6">
        <w:rPr>
          <w:rFonts w:ascii="Arial" w:hAnsi="Arial" w:cs="Arial"/>
          <w:sz w:val="21"/>
          <w:szCs w:val="21"/>
        </w:rPr>
        <w:t>Director</w:t>
      </w:r>
      <w:r w:rsidR="00832019" w:rsidRPr="00133298">
        <w:rPr>
          <w:rFonts w:ascii="Arial" w:hAnsi="Arial" w:cs="Arial"/>
          <w:sz w:val="21"/>
          <w:szCs w:val="21"/>
        </w:rPr>
        <w:t>.</w:t>
      </w:r>
    </w:p>
    <w:p w14:paraId="4B7DB5BE" w14:textId="77777777" w:rsidR="0007645F" w:rsidRPr="00133298" w:rsidRDefault="0007645F" w:rsidP="004832AD">
      <w:pPr>
        <w:pStyle w:val="DefaultText"/>
        <w:jc w:val="both"/>
        <w:rPr>
          <w:rFonts w:ascii="Arial" w:hAnsi="Arial" w:cs="Arial"/>
          <w:sz w:val="21"/>
          <w:szCs w:val="21"/>
        </w:rPr>
      </w:pPr>
    </w:p>
    <w:p w14:paraId="30B22339" w14:textId="77777777" w:rsidR="004832AD" w:rsidRPr="00133298" w:rsidRDefault="004832AD" w:rsidP="004832AD">
      <w:pPr>
        <w:pStyle w:val="DefaultText"/>
        <w:jc w:val="both"/>
        <w:rPr>
          <w:rFonts w:ascii="Arial" w:hAnsi="Arial" w:cs="Arial"/>
          <w:sz w:val="21"/>
          <w:szCs w:val="21"/>
        </w:rPr>
      </w:pPr>
    </w:p>
    <w:p w14:paraId="3CFE1C72" w14:textId="638B8549" w:rsidR="0007645F" w:rsidRPr="00133298" w:rsidRDefault="001E0196">
      <w:pPr>
        <w:pStyle w:val="DefaultText"/>
        <w:ind w:left="720" w:hanging="720"/>
        <w:rPr>
          <w:rFonts w:ascii="Arial" w:hAnsi="Arial" w:cs="Arial"/>
          <w:b/>
          <w:sz w:val="21"/>
          <w:szCs w:val="21"/>
          <w:u w:val="single"/>
        </w:rPr>
      </w:pPr>
      <w:r w:rsidRPr="00133298">
        <w:rPr>
          <w:rFonts w:ascii="Arial" w:hAnsi="Arial" w:cs="Arial"/>
          <w:b/>
          <w:sz w:val="21"/>
          <w:szCs w:val="21"/>
        </w:rPr>
        <w:t>1</w:t>
      </w:r>
      <w:r w:rsidR="00533C38">
        <w:rPr>
          <w:rFonts w:ascii="Arial" w:hAnsi="Arial" w:cs="Arial"/>
          <w:b/>
          <w:sz w:val="21"/>
          <w:szCs w:val="21"/>
        </w:rPr>
        <w:t>6</w:t>
      </w:r>
      <w:r w:rsidR="0007645F" w:rsidRPr="00133298">
        <w:rPr>
          <w:rFonts w:ascii="Arial" w:hAnsi="Arial" w:cs="Arial"/>
          <w:b/>
          <w:sz w:val="21"/>
          <w:szCs w:val="21"/>
        </w:rPr>
        <w:t>.</w:t>
      </w:r>
      <w:r w:rsidR="0007645F" w:rsidRPr="00133298">
        <w:rPr>
          <w:rFonts w:ascii="Arial" w:hAnsi="Arial" w:cs="Arial"/>
          <w:b/>
          <w:sz w:val="21"/>
          <w:szCs w:val="21"/>
        </w:rPr>
        <w:tab/>
      </w:r>
      <w:r w:rsidR="0007645F" w:rsidRPr="00133298">
        <w:rPr>
          <w:rFonts w:ascii="Arial" w:hAnsi="Arial" w:cs="Arial"/>
          <w:b/>
          <w:sz w:val="21"/>
          <w:szCs w:val="21"/>
        </w:rPr>
        <w:tab/>
      </w:r>
      <w:r w:rsidR="00ED6111" w:rsidRPr="00133298">
        <w:rPr>
          <w:rFonts w:ascii="Arial" w:hAnsi="Arial" w:cs="Arial"/>
          <w:b/>
          <w:sz w:val="21"/>
          <w:szCs w:val="21"/>
        </w:rPr>
        <w:t>SECURITY</w:t>
      </w:r>
    </w:p>
    <w:p w14:paraId="7B9619FA" w14:textId="77777777" w:rsidR="0007645F" w:rsidRPr="00133298" w:rsidRDefault="0007645F">
      <w:pPr>
        <w:pStyle w:val="DefaultText"/>
        <w:ind w:left="720" w:hanging="720"/>
        <w:jc w:val="both"/>
        <w:rPr>
          <w:rFonts w:ascii="Arial" w:hAnsi="Arial" w:cs="Arial"/>
          <w:sz w:val="21"/>
          <w:szCs w:val="21"/>
          <w:u w:val="single"/>
        </w:rPr>
      </w:pPr>
    </w:p>
    <w:p w14:paraId="486F807C" w14:textId="631AC031" w:rsidR="0007645F" w:rsidRPr="00133298" w:rsidRDefault="001E0196">
      <w:pPr>
        <w:pStyle w:val="DefaultText"/>
        <w:ind w:left="720" w:hanging="720"/>
        <w:jc w:val="both"/>
        <w:rPr>
          <w:rFonts w:ascii="Arial" w:hAnsi="Arial" w:cs="Arial"/>
          <w:sz w:val="21"/>
          <w:szCs w:val="21"/>
        </w:rPr>
      </w:pPr>
      <w:r w:rsidRPr="00133298">
        <w:rPr>
          <w:rFonts w:ascii="Arial" w:hAnsi="Arial" w:cs="Arial"/>
          <w:sz w:val="21"/>
          <w:szCs w:val="21"/>
        </w:rPr>
        <w:t>1</w:t>
      </w:r>
      <w:r w:rsidR="00533C38">
        <w:rPr>
          <w:rFonts w:ascii="Arial" w:hAnsi="Arial" w:cs="Arial"/>
          <w:sz w:val="21"/>
          <w:szCs w:val="21"/>
        </w:rPr>
        <w:t>6</w:t>
      </w:r>
      <w:r w:rsidR="0007645F" w:rsidRPr="00133298">
        <w:rPr>
          <w:rFonts w:ascii="Arial" w:hAnsi="Arial" w:cs="Arial"/>
          <w:sz w:val="21"/>
          <w:szCs w:val="21"/>
        </w:rPr>
        <w:t>.1</w:t>
      </w:r>
      <w:r w:rsidR="0007645F" w:rsidRPr="00133298">
        <w:rPr>
          <w:rFonts w:ascii="Arial" w:hAnsi="Arial" w:cs="Arial"/>
          <w:sz w:val="21"/>
          <w:szCs w:val="21"/>
        </w:rPr>
        <w:tab/>
        <w:t xml:space="preserve">Each </w:t>
      </w:r>
      <w:r w:rsidR="00242FBC" w:rsidRPr="00133298">
        <w:rPr>
          <w:rFonts w:ascii="Arial" w:hAnsi="Arial" w:cs="Arial"/>
          <w:sz w:val="21"/>
          <w:szCs w:val="21"/>
        </w:rPr>
        <w:t>e</w:t>
      </w:r>
      <w:r w:rsidR="0002779B" w:rsidRPr="00133298">
        <w:rPr>
          <w:rFonts w:ascii="Arial" w:hAnsi="Arial" w:cs="Arial"/>
          <w:sz w:val="21"/>
          <w:szCs w:val="21"/>
        </w:rPr>
        <w:t>mployee</w:t>
      </w:r>
      <w:r w:rsidR="0007645F" w:rsidRPr="00133298">
        <w:rPr>
          <w:rFonts w:ascii="Arial" w:hAnsi="Arial" w:cs="Arial"/>
          <w:sz w:val="21"/>
          <w:szCs w:val="21"/>
        </w:rPr>
        <w:t xml:space="preserve"> is responsible for </w:t>
      </w:r>
      <w:proofErr w:type="gramStart"/>
      <w:r w:rsidR="0007645F" w:rsidRPr="00133298">
        <w:rPr>
          <w:rFonts w:ascii="Arial" w:hAnsi="Arial" w:cs="Arial"/>
          <w:sz w:val="21"/>
          <w:szCs w:val="21"/>
        </w:rPr>
        <w:t>maintaining proper and adequate security at all times</w:t>
      </w:r>
      <w:proofErr w:type="gramEnd"/>
      <w:r w:rsidR="0007645F" w:rsidRPr="00133298">
        <w:rPr>
          <w:rFonts w:ascii="Arial" w:hAnsi="Arial" w:cs="Arial"/>
          <w:sz w:val="21"/>
          <w:szCs w:val="21"/>
        </w:rPr>
        <w:t xml:space="preserve"> for </w:t>
      </w:r>
      <w:r w:rsidR="004832AD" w:rsidRPr="00133298">
        <w:rPr>
          <w:rFonts w:ascii="Arial" w:hAnsi="Arial" w:cs="Arial"/>
          <w:sz w:val="21"/>
          <w:szCs w:val="21"/>
        </w:rPr>
        <w:t xml:space="preserve">buildings, </w:t>
      </w:r>
      <w:r w:rsidR="0007645F" w:rsidRPr="00133298">
        <w:rPr>
          <w:rFonts w:ascii="Arial" w:hAnsi="Arial" w:cs="Arial"/>
          <w:sz w:val="21"/>
          <w:szCs w:val="21"/>
        </w:rPr>
        <w:t xml:space="preserve">furniture, equipment, cash and other assets under their control. </w:t>
      </w:r>
      <w:r w:rsidR="008C0841" w:rsidRPr="00133298">
        <w:rPr>
          <w:rFonts w:ascii="Arial" w:hAnsi="Arial" w:cs="Arial"/>
          <w:sz w:val="21"/>
          <w:szCs w:val="21"/>
        </w:rPr>
        <w:t xml:space="preserve"> </w:t>
      </w:r>
      <w:r w:rsidR="0007645F" w:rsidRPr="00133298">
        <w:rPr>
          <w:rFonts w:ascii="Arial" w:hAnsi="Arial" w:cs="Arial"/>
          <w:sz w:val="21"/>
          <w:szCs w:val="21"/>
        </w:rPr>
        <w:t>The Director is responsible for overall security and any risks to the Association must be notified to the Director immediately.</w:t>
      </w:r>
    </w:p>
    <w:p w14:paraId="78A0E7D7" w14:textId="77777777" w:rsidR="0007645F" w:rsidRPr="00133298" w:rsidRDefault="0007645F">
      <w:pPr>
        <w:pStyle w:val="DefaultText"/>
        <w:ind w:left="720" w:hanging="720"/>
        <w:jc w:val="both"/>
        <w:rPr>
          <w:rFonts w:ascii="Arial" w:hAnsi="Arial" w:cs="Arial"/>
          <w:sz w:val="21"/>
          <w:szCs w:val="21"/>
        </w:rPr>
      </w:pPr>
    </w:p>
    <w:p w14:paraId="4FEB184B" w14:textId="321AF748" w:rsidR="004832AD" w:rsidRPr="00133298" w:rsidRDefault="00ED6111" w:rsidP="004832AD">
      <w:pPr>
        <w:pStyle w:val="DefaultText"/>
        <w:ind w:left="720" w:hanging="720"/>
        <w:jc w:val="both"/>
        <w:rPr>
          <w:rFonts w:ascii="Arial" w:hAnsi="Arial" w:cs="Arial"/>
          <w:sz w:val="21"/>
          <w:szCs w:val="21"/>
        </w:rPr>
      </w:pPr>
      <w:r w:rsidRPr="00133298">
        <w:rPr>
          <w:rFonts w:ascii="Arial" w:hAnsi="Arial" w:cs="Arial"/>
          <w:sz w:val="21"/>
          <w:szCs w:val="21"/>
        </w:rPr>
        <w:t>1</w:t>
      </w:r>
      <w:r w:rsidR="00533C38">
        <w:rPr>
          <w:rFonts w:ascii="Arial" w:hAnsi="Arial" w:cs="Arial"/>
          <w:sz w:val="21"/>
          <w:szCs w:val="21"/>
        </w:rPr>
        <w:t>6</w:t>
      </w:r>
      <w:r w:rsidR="0007645F" w:rsidRPr="00133298">
        <w:rPr>
          <w:rFonts w:ascii="Arial" w:hAnsi="Arial" w:cs="Arial"/>
          <w:sz w:val="21"/>
          <w:szCs w:val="21"/>
        </w:rPr>
        <w:t>.2</w:t>
      </w:r>
      <w:r w:rsidR="0007645F" w:rsidRPr="00133298">
        <w:rPr>
          <w:rFonts w:ascii="Arial" w:hAnsi="Arial" w:cs="Arial"/>
          <w:sz w:val="21"/>
          <w:szCs w:val="21"/>
        </w:rPr>
        <w:tab/>
        <w:t>Current staff members are all office key holders</w:t>
      </w:r>
      <w:r w:rsidR="007C4A84" w:rsidRPr="00133298">
        <w:rPr>
          <w:rFonts w:ascii="Arial" w:hAnsi="Arial" w:cs="Arial"/>
          <w:sz w:val="21"/>
          <w:szCs w:val="21"/>
        </w:rPr>
        <w:t>.</w:t>
      </w:r>
      <w:r w:rsidR="004832AD" w:rsidRPr="00133298">
        <w:rPr>
          <w:rFonts w:ascii="Arial" w:hAnsi="Arial" w:cs="Arial"/>
          <w:sz w:val="21"/>
          <w:szCs w:val="21"/>
        </w:rPr>
        <w:t xml:space="preserve"> All personnel holding keys are responsible for their safe keeping.</w:t>
      </w:r>
    </w:p>
    <w:p w14:paraId="090FD263" w14:textId="77777777" w:rsidR="005616D3" w:rsidRPr="00133298" w:rsidRDefault="005616D3" w:rsidP="004832AD">
      <w:pPr>
        <w:pStyle w:val="DefaultText"/>
        <w:jc w:val="both"/>
        <w:rPr>
          <w:rFonts w:ascii="Arial" w:hAnsi="Arial" w:cs="Arial"/>
          <w:sz w:val="21"/>
          <w:szCs w:val="21"/>
        </w:rPr>
      </w:pPr>
    </w:p>
    <w:p w14:paraId="3F06CAF9" w14:textId="273B2745" w:rsidR="005616D3" w:rsidRPr="00133298" w:rsidRDefault="00ED6111">
      <w:pPr>
        <w:pStyle w:val="DefaultText"/>
        <w:ind w:left="720" w:hanging="720"/>
        <w:jc w:val="both"/>
        <w:rPr>
          <w:rFonts w:ascii="Arial" w:hAnsi="Arial" w:cs="Arial"/>
          <w:sz w:val="21"/>
          <w:szCs w:val="21"/>
        </w:rPr>
      </w:pPr>
      <w:r w:rsidRPr="00133298">
        <w:rPr>
          <w:rFonts w:ascii="Arial" w:hAnsi="Arial" w:cs="Arial"/>
          <w:sz w:val="21"/>
          <w:szCs w:val="21"/>
        </w:rPr>
        <w:t>1</w:t>
      </w:r>
      <w:r w:rsidR="00533C38">
        <w:rPr>
          <w:rFonts w:ascii="Arial" w:hAnsi="Arial" w:cs="Arial"/>
          <w:sz w:val="21"/>
          <w:szCs w:val="21"/>
        </w:rPr>
        <w:t>6</w:t>
      </w:r>
      <w:r w:rsidR="005616D3" w:rsidRPr="00133298">
        <w:rPr>
          <w:rFonts w:ascii="Arial" w:hAnsi="Arial" w:cs="Arial"/>
          <w:sz w:val="21"/>
          <w:szCs w:val="21"/>
        </w:rPr>
        <w:t>.3</w:t>
      </w:r>
      <w:r w:rsidR="005616D3" w:rsidRPr="00133298">
        <w:rPr>
          <w:rFonts w:ascii="Arial" w:hAnsi="Arial" w:cs="Arial"/>
          <w:sz w:val="21"/>
          <w:szCs w:val="21"/>
        </w:rPr>
        <w:tab/>
        <w:t xml:space="preserve">The </w:t>
      </w:r>
      <w:r w:rsidR="00A4130F" w:rsidRPr="00133298">
        <w:rPr>
          <w:rFonts w:ascii="Arial" w:hAnsi="Arial" w:cs="Arial"/>
          <w:sz w:val="21"/>
          <w:szCs w:val="21"/>
        </w:rPr>
        <w:t xml:space="preserve">Finance </w:t>
      </w:r>
      <w:r w:rsidR="0002779B" w:rsidRPr="00133298">
        <w:rPr>
          <w:rFonts w:ascii="Arial" w:hAnsi="Arial" w:cs="Arial"/>
          <w:sz w:val="21"/>
          <w:szCs w:val="21"/>
        </w:rPr>
        <w:t>Manager</w:t>
      </w:r>
      <w:r w:rsidR="005616D3" w:rsidRPr="00133298">
        <w:rPr>
          <w:rFonts w:ascii="Arial" w:hAnsi="Arial" w:cs="Arial"/>
          <w:sz w:val="21"/>
          <w:szCs w:val="21"/>
        </w:rPr>
        <w:t xml:space="preserve"> has day to day responsibilit</w:t>
      </w:r>
      <w:r w:rsidR="0045635C" w:rsidRPr="00133298">
        <w:rPr>
          <w:rFonts w:ascii="Arial" w:hAnsi="Arial" w:cs="Arial"/>
          <w:sz w:val="21"/>
          <w:szCs w:val="21"/>
        </w:rPr>
        <w:t xml:space="preserve">y for petty cash payments. </w:t>
      </w:r>
      <w:r w:rsidR="008C0841" w:rsidRPr="00133298">
        <w:rPr>
          <w:rFonts w:ascii="Arial" w:hAnsi="Arial" w:cs="Arial"/>
          <w:sz w:val="21"/>
          <w:szCs w:val="21"/>
        </w:rPr>
        <w:t xml:space="preserve"> </w:t>
      </w:r>
      <w:r w:rsidR="0045635C" w:rsidRPr="00133298">
        <w:rPr>
          <w:rFonts w:ascii="Arial" w:hAnsi="Arial" w:cs="Arial"/>
          <w:sz w:val="21"/>
          <w:szCs w:val="21"/>
        </w:rPr>
        <w:t xml:space="preserve">The </w:t>
      </w:r>
      <w:r w:rsidR="00A4130F" w:rsidRPr="00133298">
        <w:rPr>
          <w:rFonts w:ascii="Arial" w:hAnsi="Arial" w:cs="Arial"/>
          <w:sz w:val="21"/>
          <w:szCs w:val="21"/>
        </w:rPr>
        <w:t xml:space="preserve">Finance </w:t>
      </w:r>
      <w:r w:rsidR="0002779B" w:rsidRPr="00133298">
        <w:rPr>
          <w:rFonts w:ascii="Arial" w:hAnsi="Arial" w:cs="Arial"/>
          <w:sz w:val="21"/>
          <w:szCs w:val="21"/>
        </w:rPr>
        <w:t>Manager</w:t>
      </w:r>
      <w:r w:rsidR="005616D3" w:rsidRPr="00133298">
        <w:rPr>
          <w:rFonts w:ascii="Arial" w:hAnsi="Arial" w:cs="Arial"/>
          <w:sz w:val="21"/>
          <w:szCs w:val="21"/>
        </w:rPr>
        <w:t xml:space="preserve"> will reconcile the petty cash </w:t>
      </w:r>
      <w:proofErr w:type="gramStart"/>
      <w:r w:rsidR="005616D3" w:rsidRPr="00133298">
        <w:rPr>
          <w:rFonts w:ascii="Arial" w:hAnsi="Arial" w:cs="Arial"/>
          <w:sz w:val="21"/>
          <w:szCs w:val="21"/>
        </w:rPr>
        <w:t>on a monthly basis</w:t>
      </w:r>
      <w:proofErr w:type="gramEnd"/>
      <w:r w:rsidR="005616D3" w:rsidRPr="00133298">
        <w:rPr>
          <w:rFonts w:ascii="Arial" w:hAnsi="Arial" w:cs="Arial"/>
          <w:sz w:val="21"/>
          <w:szCs w:val="21"/>
        </w:rPr>
        <w:t xml:space="preserve">. </w:t>
      </w:r>
      <w:r w:rsidR="008C0841" w:rsidRPr="00133298">
        <w:rPr>
          <w:rFonts w:ascii="Arial" w:hAnsi="Arial" w:cs="Arial"/>
          <w:sz w:val="21"/>
          <w:szCs w:val="21"/>
        </w:rPr>
        <w:t xml:space="preserve"> </w:t>
      </w:r>
      <w:r w:rsidR="005616D3" w:rsidRPr="00133298">
        <w:rPr>
          <w:rFonts w:ascii="Arial" w:hAnsi="Arial" w:cs="Arial"/>
          <w:sz w:val="21"/>
          <w:szCs w:val="21"/>
        </w:rPr>
        <w:t xml:space="preserve">In the absence of the </w:t>
      </w:r>
      <w:r w:rsidR="00A4130F" w:rsidRPr="00133298">
        <w:rPr>
          <w:rFonts w:ascii="Arial" w:hAnsi="Arial" w:cs="Arial"/>
          <w:sz w:val="21"/>
          <w:szCs w:val="21"/>
        </w:rPr>
        <w:t xml:space="preserve">Finance </w:t>
      </w:r>
      <w:r w:rsidR="0002779B" w:rsidRPr="00133298">
        <w:rPr>
          <w:rFonts w:ascii="Arial" w:hAnsi="Arial" w:cs="Arial"/>
          <w:sz w:val="21"/>
          <w:szCs w:val="21"/>
        </w:rPr>
        <w:t>Manager</w:t>
      </w:r>
      <w:r w:rsidR="005616D3" w:rsidRPr="00133298">
        <w:rPr>
          <w:rFonts w:ascii="Arial" w:hAnsi="Arial" w:cs="Arial"/>
          <w:sz w:val="21"/>
          <w:szCs w:val="21"/>
        </w:rPr>
        <w:t xml:space="preserve">, the </w:t>
      </w:r>
      <w:r w:rsidR="00165D79" w:rsidRPr="00133298">
        <w:rPr>
          <w:rFonts w:ascii="Arial" w:hAnsi="Arial" w:cs="Arial"/>
          <w:sz w:val="21"/>
          <w:szCs w:val="21"/>
        </w:rPr>
        <w:t>Director</w:t>
      </w:r>
      <w:r w:rsidR="005616D3" w:rsidRPr="00133298">
        <w:rPr>
          <w:rFonts w:ascii="Arial" w:hAnsi="Arial" w:cs="Arial"/>
          <w:sz w:val="21"/>
          <w:szCs w:val="21"/>
        </w:rPr>
        <w:t xml:space="preserve"> will assume responsibility for petty cash payments.   </w:t>
      </w:r>
    </w:p>
    <w:p w14:paraId="02A59657" w14:textId="77777777" w:rsidR="0007645F" w:rsidRPr="00133298" w:rsidRDefault="0007645F">
      <w:pPr>
        <w:pStyle w:val="DefaultText"/>
        <w:ind w:left="720" w:hanging="720"/>
        <w:jc w:val="both"/>
        <w:rPr>
          <w:rFonts w:ascii="Arial" w:hAnsi="Arial" w:cs="Arial"/>
          <w:sz w:val="21"/>
          <w:szCs w:val="21"/>
        </w:rPr>
      </w:pPr>
    </w:p>
    <w:p w14:paraId="25853FF4" w14:textId="74F030D9" w:rsidR="0007645F" w:rsidRPr="00133298" w:rsidRDefault="00ED6111" w:rsidP="00242FBC">
      <w:pPr>
        <w:pStyle w:val="DefaultText"/>
        <w:ind w:left="720" w:hanging="720"/>
        <w:jc w:val="both"/>
        <w:rPr>
          <w:rFonts w:ascii="Arial" w:hAnsi="Arial" w:cs="Arial"/>
          <w:sz w:val="21"/>
          <w:szCs w:val="21"/>
        </w:rPr>
      </w:pPr>
      <w:r w:rsidRPr="00133298">
        <w:rPr>
          <w:rFonts w:ascii="Arial" w:hAnsi="Arial" w:cs="Arial"/>
          <w:sz w:val="21"/>
          <w:szCs w:val="21"/>
        </w:rPr>
        <w:t>1</w:t>
      </w:r>
      <w:r w:rsidR="00533C38">
        <w:rPr>
          <w:rFonts w:ascii="Arial" w:hAnsi="Arial" w:cs="Arial"/>
          <w:sz w:val="21"/>
          <w:szCs w:val="21"/>
        </w:rPr>
        <w:t>6</w:t>
      </w:r>
      <w:r w:rsidR="0045635C" w:rsidRPr="00133298">
        <w:rPr>
          <w:rFonts w:ascii="Arial" w:hAnsi="Arial" w:cs="Arial"/>
          <w:sz w:val="21"/>
          <w:szCs w:val="21"/>
        </w:rPr>
        <w:t>.4</w:t>
      </w:r>
      <w:r w:rsidR="0007645F" w:rsidRPr="00133298">
        <w:rPr>
          <w:rFonts w:ascii="Arial" w:hAnsi="Arial" w:cs="Arial"/>
          <w:sz w:val="21"/>
          <w:szCs w:val="21"/>
        </w:rPr>
        <w:tab/>
        <w:t xml:space="preserve">The petty cash box </w:t>
      </w:r>
      <w:r w:rsidR="005616D3" w:rsidRPr="00133298">
        <w:rPr>
          <w:rFonts w:ascii="Arial" w:hAnsi="Arial" w:cs="Arial"/>
          <w:sz w:val="21"/>
          <w:szCs w:val="21"/>
        </w:rPr>
        <w:t>and its key are</w:t>
      </w:r>
      <w:r w:rsidR="0007645F" w:rsidRPr="00133298">
        <w:rPr>
          <w:rFonts w:ascii="Arial" w:hAnsi="Arial" w:cs="Arial"/>
          <w:sz w:val="21"/>
          <w:szCs w:val="21"/>
        </w:rPr>
        <w:t xml:space="preserve"> held in the </w:t>
      </w:r>
      <w:r w:rsidR="002622CC" w:rsidRPr="00133298">
        <w:rPr>
          <w:rFonts w:ascii="Arial" w:hAnsi="Arial" w:cs="Arial"/>
          <w:sz w:val="21"/>
          <w:szCs w:val="21"/>
        </w:rPr>
        <w:t>Finance Managers locked drawer.</w:t>
      </w:r>
      <w:r w:rsidR="005616D3" w:rsidRPr="00133298">
        <w:rPr>
          <w:rFonts w:ascii="Arial" w:hAnsi="Arial" w:cs="Arial"/>
          <w:sz w:val="21"/>
          <w:szCs w:val="21"/>
        </w:rPr>
        <w:t xml:space="preserve"> </w:t>
      </w:r>
      <w:r w:rsidR="008C0841" w:rsidRPr="00133298">
        <w:rPr>
          <w:rFonts w:ascii="Arial" w:hAnsi="Arial" w:cs="Arial"/>
          <w:sz w:val="21"/>
          <w:szCs w:val="21"/>
        </w:rPr>
        <w:t xml:space="preserve"> </w:t>
      </w:r>
      <w:r w:rsidR="0007645F" w:rsidRPr="00133298">
        <w:rPr>
          <w:rFonts w:ascii="Arial" w:hAnsi="Arial" w:cs="Arial"/>
          <w:sz w:val="21"/>
          <w:szCs w:val="21"/>
        </w:rPr>
        <w:t xml:space="preserve">The safe key holders are the </w:t>
      </w:r>
      <w:r w:rsidR="00A4130F" w:rsidRPr="00133298">
        <w:rPr>
          <w:rFonts w:ascii="Arial" w:hAnsi="Arial" w:cs="Arial"/>
          <w:sz w:val="21"/>
          <w:szCs w:val="21"/>
        </w:rPr>
        <w:t>Finance</w:t>
      </w:r>
      <w:r w:rsidR="00242FBC" w:rsidRPr="00133298">
        <w:rPr>
          <w:rFonts w:ascii="Arial" w:hAnsi="Arial" w:cs="Arial"/>
          <w:sz w:val="21"/>
          <w:szCs w:val="21"/>
        </w:rPr>
        <w:t xml:space="preserve"> Manager</w:t>
      </w:r>
      <w:r w:rsidR="00A4130F" w:rsidRPr="00133298">
        <w:rPr>
          <w:rFonts w:ascii="Arial" w:hAnsi="Arial" w:cs="Arial"/>
          <w:sz w:val="21"/>
          <w:szCs w:val="21"/>
        </w:rPr>
        <w:t xml:space="preserve"> &amp; </w:t>
      </w:r>
      <w:r w:rsidR="00165D79" w:rsidRPr="00133298">
        <w:rPr>
          <w:rFonts w:ascii="Arial" w:hAnsi="Arial" w:cs="Arial"/>
          <w:sz w:val="21"/>
          <w:szCs w:val="21"/>
        </w:rPr>
        <w:t>Director</w:t>
      </w:r>
      <w:r w:rsidR="0007645F" w:rsidRPr="00133298">
        <w:rPr>
          <w:rFonts w:ascii="Arial" w:hAnsi="Arial" w:cs="Arial"/>
          <w:sz w:val="21"/>
          <w:szCs w:val="21"/>
        </w:rPr>
        <w:t xml:space="preserve"> and in the event of planned leave of both members the safe keys shall be passed to the </w:t>
      </w:r>
      <w:r w:rsidR="00165D79" w:rsidRPr="00133298">
        <w:rPr>
          <w:rFonts w:ascii="Arial" w:hAnsi="Arial" w:cs="Arial"/>
          <w:sz w:val="21"/>
          <w:szCs w:val="21"/>
        </w:rPr>
        <w:t>Housing Manager</w:t>
      </w:r>
      <w:r w:rsidR="0002779B" w:rsidRPr="00133298">
        <w:rPr>
          <w:rFonts w:ascii="Arial" w:hAnsi="Arial" w:cs="Arial"/>
          <w:sz w:val="21"/>
          <w:szCs w:val="21"/>
        </w:rPr>
        <w:t xml:space="preserve"> or Housing Assistant</w:t>
      </w:r>
      <w:r w:rsidR="0007645F" w:rsidRPr="00133298">
        <w:rPr>
          <w:rFonts w:ascii="Arial" w:hAnsi="Arial" w:cs="Arial"/>
          <w:sz w:val="21"/>
          <w:szCs w:val="21"/>
        </w:rPr>
        <w:t xml:space="preserve"> (in that order) who shall then assume responsibility for acc</w:t>
      </w:r>
      <w:r w:rsidR="00242FBC" w:rsidRPr="00133298">
        <w:rPr>
          <w:rFonts w:ascii="Arial" w:hAnsi="Arial" w:cs="Arial"/>
          <w:sz w:val="21"/>
          <w:szCs w:val="21"/>
        </w:rPr>
        <w:t xml:space="preserve">ess to the safe and petty cash.  </w:t>
      </w:r>
      <w:r w:rsidR="00C73683" w:rsidRPr="00133298">
        <w:rPr>
          <w:rFonts w:ascii="Arial" w:hAnsi="Arial" w:cs="Arial"/>
          <w:sz w:val="21"/>
          <w:szCs w:val="21"/>
        </w:rPr>
        <w:t xml:space="preserve">The members of staff handing over and receiving the keys to the safe/petty cash box shall sign and date </w:t>
      </w:r>
      <w:r w:rsidR="0002779B" w:rsidRPr="00133298">
        <w:rPr>
          <w:rFonts w:ascii="Arial" w:hAnsi="Arial" w:cs="Arial"/>
          <w:sz w:val="21"/>
          <w:szCs w:val="21"/>
        </w:rPr>
        <w:t>all petty cash receipts</w:t>
      </w:r>
      <w:r w:rsidR="00242FBC" w:rsidRPr="00133298">
        <w:rPr>
          <w:rFonts w:ascii="Arial" w:hAnsi="Arial" w:cs="Arial"/>
          <w:sz w:val="21"/>
          <w:szCs w:val="21"/>
        </w:rPr>
        <w:t xml:space="preserve"> </w:t>
      </w:r>
      <w:r w:rsidR="00C73683" w:rsidRPr="00133298">
        <w:rPr>
          <w:rFonts w:ascii="Arial" w:hAnsi="Arial" w:cs="Arial"/>
          <w:sz w:val="21"/>
          <w:szCs w:val="21"/>
        </w:rPr>
        <w:t xml:space="preserve">the petty cash book to this effect. </w:t>
      </w:r>
      <w:r w:rsidR="008C0841" w:rsidRPr="00133298">
        <w:rPr>
          <w:rFonts w:ascii="Arial" w:hAnsi="Arial" w:cs="Arial"/>
          <w:sz w:val="21"/>
          <w:szCs w:val="21"/>
        </w:rPr>
        <w:t xml:space="preserve"> </w:t>
      </w:r>
      <w:r w:rsidR="0007645F" w:rsidRPr="00133298">
        <w:rPr>
          <w:rFonts w:ascii="Arial" w:hAnsi="Arial" w:cs="Arial"/>
          <w:sz w:val="21"/>
          <w:szCs w:val="21"/>
        </w:rPr>
        <w:t xml:space="preserve">Access to the safe &amp; petty cash box is restricted to the </w:t>
      </w:r>
      <w:proofErr w:type="gramStart"/>
      <w:r w:rsidR="0007645F" w:rsidRPr="00133298">
        <w:rPr>
          <w:rFonts w:ascii="Arial" w:hAnsi="Arial" w:cs="Arial"/>
          <w:sz w:val="21"/>
          <w:szCs w:val="21"/>
        </w:rPr>
        <w:t>aforementioned staff</w:t>
      </w:r>
      <w:proofErr w:type="gramEnd"/>
      <w:r w:rsidR="0007645F" w:rsidRPr="00133298">
        <w:rPr>
          <w:rFonts w:ascii="Arial" w:hAnsi="Arial" w:cs="Arial"/>
          <w:sz w:val="21"/>
          <w:szCs w:val="21"/>
        </w:rPr>
        <w:t xml:space="preserve"> members and in all cases safe keys must be retained in the possession of the authorised staff member who, under no circumstances, should leave keys unattended.</w:t>
      </w:r>
    </w:p>
    <w:p w14:paraId="03F33DE7" w14:textId="77777777" w:rsidR="0007645F" w:rsidRPr="00133298" w:rsidRDefault="0007645F">
      <w:pPr>
        <w:pStyle w:val="DefaultText"/>
        <w:jc w:val="both"/>
        <w:rPr>
          <w:rFonts w:ascii="Arial" w:hAnsi="Arial" w:cs="Arial"/>
          <w:b/>
          <w:bCs/>
          <w:sz w:val="21"/>
          <w:szCs w:val="21"/>
        </w:rPr>
      </w:pPr>
    </w:p>
    <w:p w14:paraId="2F46A943" w14:textId="2F9D748E" w:rsidR="004832AD" w:rsidRPr="00133298" w:rsidRDefault="001E0196" w:rsidP="00883C83">
      <w:pPr>
        <w:pStyle w:val="DefaultText"/>
        <w:ind w:left="720" w:hanging="721"/>
        <w:jc w:val="both"/>
        <w:rPr>
          <w:rFonts w:ascii="Arial" w:hAnsi="Arial" w:cs="Arial"/>
          <w:sz w:val="21"/>
          <w:szCs w:val="21"/>
        </w:rPr>
      </w:pPr>
      <w:r w:rsidRPr="00133298">
        <w:rPr>
          <w:rFonts w:ascii="Arial" w:hAnsi="Arial" w:cs="Arial"/>
          <w:sz w:val="21"/>
          <w:szCs w:val="21"/>
        </w:rPr>
        <w:t>1</w:t>
      </w:r>
      <w:r w:rsidR="00533C38">
        <w:rPr>
          <w:rFonts w:ascii="Arial" w:hAnsi="Arial" w:cs="Arial"/>
          <w:sz w:val="21"/>
          <w:szCs w:val="21"/>
        </w:rPr>
        <w:t>6</w:t>
      </w:r>
      <w:r w:rsidR="0045635C" w:rsidRPr="00133298">
        <w:rPr>
          <w:rFonts w:ascii="Arial" w:hAnsi="Arial" w:cs="Arial"/>
          <w:sz w:val="21"/>
          <w:szCs w:val="21"/>
        </w:rPr>
        <w:t>.5</w:t>
      </w:r>
      <w:r w:rsidR="0007645F" w:rsidRPr="00133298">
        <w:rPr>
          <w:rFonts w:ascii="Arial" w:hAnsi="Arial" w:cs="Arial"/>
          <w:sz w:val="21"/>
          <w:szCs w:val="21"/>
        </w:rPr>
        <w:tab/>
      </w:r>
      <w:r w:rsidR="0007645F" w:rsidRPr="00133298">
        <w:rPr>
          <w:rFonts w:ascii="Arial" w:hAnsi="Arial" w:cs="Arial"/>
          <w:sz w:val="21"/>
          <w:szCs w:val="21"/>
        </w:rPr>
        <w:tab/>
        <w:t>All staff with access to the safe are required to ensure that the safe is locked and that the combination dial is moved from the access position when the relevant transactions have been completed.</w:t>
      </w:r>
    </w:p>
    <w:p w14:paraId="44D83E9D" w14:textId="77777777" w:rsidR="00455FDC" w:rsidRPr="00133298" w:rsidRDefault="00455FDC">
      <w:pPr>
        <w:pStyle w:val="DefaultText"/>
        <w:ind w:left="720" w:hanging="721"/>
        <w:jc w:val="both"/>
        <w:rPr>
          <w:rFonts w:ascii="Arial" w:hAnsi="Arial" w:cs="Arial"/>
          <w:sz w:val="21"/>
          <w:szCs w:val="21"/>
        </w:rPr>
      </w:pPr>
    </w:p>
    <w:p w14:paraId="36E6ED9E" w14:textId="306BC949" w:rsidR="002C11CE" w:rsidRPr="00133298" w:rsidRDefault="00ED6111" w:rsidP="00ED6111">
      <w:pPr>
        <w:pStyle w:val="DefaultText"/>
        <w:tabs>
          <w:tab w:val="left" w:pos="9302"/>
        </w:tabs>
        <w:ind w:left="720" w:hanging="720"/>
        <w:jc w:val="both"/>
        <w:rPr>
          <w:rFonts w:ascii="Arial" w:hAnsi="Arial" w:cs="Arial"/>
          <w:sz w:val="21"/>
          <w:szCs w:val="21"/>
        </w:rPr>
      </w:pPr>
      <w:r w:rsidRPr="00133298">
        <w:rPr>
          <w:rFonts w:ascii="Arial" w:hAnsi="Arial" w:cs="Arial"/>
          <w:sz w:val="21"/>
          <w:szCs w:val="21"/>
        </w:rPr>
        <w:t>1</w:t>
      </w:r>
      <w:r w:rsidR="00533C38">
        <w:rPr>
          <w:rFonts w:ascii="Arial" w:hAnsi="Arial" w:cs="Arial"/>
          <w:sz w:val="21"/>
          <w:szCs w:val="21"/>
        </w:rPr>
        <w:t>6</w:t>
      </w:r>
      <w:r w:rsidR="0045635C" w:rsidRPr="00133298">
        <w:rPr>
          <w:rFonts w:ascii="Arial" w:hAnsi="Arial" w:cs="Arial"/>
          <w:sz w:val="21"/>
          <w:szCs w:val="21"/>
        </w:rPr>
        <w:t>.</w:t>
      </w:r>
      <w:r w:rsidR="00883C83">
        <w:rPr>
          <w:rFonts w:ascii="Arial" w:hAnsi="Arial" w:cs="Arial"/>
          <w:sz w:val="21"/>
          <w:szCs w:val="21"/>
        </w:rPr>
        <w:t>6</w:t>
      </w:r>
      <w:r w:rsidR="0007645F" w:rsidRPr="00133298">
        <w:rPr>
          <w:rFonts w:ascii="Arial" w:hAnsi="Arial" w:cs="Arial"/>
          <w:sz w:val="21"/>
          <w:szCs w:val="21"/>
        </w:rPr>
        <w:tab/>
        <w:t>The loss of office, property or petty cash keys must be notified to the Director immediately.</w:t>
      </w:r>
    </w:p>
    <w:p w14:paraId="5436A568" w14:textId="77777777" w:rsidR="001B072E" w:rsidRPr="00133298" w:rsidRDefault="001B072E" w:rsidP="00ED6111">
      <w:pPr>
        <w:pStyle w:val="DefaultText"/>
        <w:tabs>
          <w:tab w:val="left" w:pos="9302"/>
        </w:tabs>
        <w:ind w:left="720" w:hanging="720"/>
        <w:jc w:val="both"/>
        <w:rPr>
          <w:rFonts w:ascii="Arial" w:hAnsi="Arial" w:cs="Arial"/>
          <w:sz w:val="21"/>
          <w:szCs w:val="21"/>
        </w:rPr>
      </w:pPr>
    </w:p>
    <w:p w14:paraId="4F746CE8" w14:textId="6ACB60C0" w:rsidR="001B072E" w:rsidRPr="00133298" w:rsidRDefault="00533C38" w:rsidP="00ED6111">
      <w:pPr>
        <w:pStyle w:val="DefaultText"/>
        <w:tabs>
          <w:tab w:val="left" w:pos="9302"/>
        </w:tabs>
        <w:ind w:left="720" w:hanging="720"/>
        <w:jc w:val="both"/>
        <w:rPr>
          <w:rFonts w:ascii="Arial" w:hAnsi="Arial" w:cs="Arial"/>
          <w:sz w:val="21"/>
          <w:szCs w:val="21"/>
        </w:rPr>
      </w:pPr>
      <w:r>
        <w:rPr>
          <w:rFonts w:ascii="Arial" w:hAnsi="Arial" w:cs="Arial"/>
          <w:sz w:val="21"/>
          <w:szCs w:val="21"/>
        </w:rPr>
        <w:t>16</w:t>
      </w:r>
      <w:r w:rsidR="001B072E" w:rsidRPr="00133298">
        <w:rPr>
          <w:rFonts w:ascii="Arial" w:hAnsi="Arial" w:cs="Arial"/>
          <w:sz w:val="21"/>
          <w:szCs w:val="21"/>
        </w:rPr>
        <w:t>.</w:t>
      </w:r>
      <w:r w:rsidR="00883C83">
        <w:rPr>
          <w:rFonts w:ascii="Arial" w:hAnsi="Arial" w:cs="Arial"/>
          <w:sz w:val="21"/>
          <w:szCs w:val="21"/>
        </w:rPr>
        <w:t>7</w:t>
      </w:r>
      <w:r w:rsidR="00242FBC" w:rsidRPr="00133298">
        <w:rPr>
          <w:rFonts w:ascii="Arial" w:hAnsi="Arial" w:cs="Arial"/>
          <w:sz w:val="21"/>
          <w:szCs w:val="21"/>
        </w:rPr>
        <w:t xml:space="preserve">   </w:t>
      </w:r>
      <w:r w:rsidR="00883C83">
        <w:rPr>
          <w:rFonts w:ascii="Arial" w:hAnsi="Arial" w:cs="Arial"/>
          <w:sz w:val="21"/>
          <w:szCs w:val="21"/>
        </w:rPr>
        <w:t xml:space="preserve">   </w:t>
      </w:r>
      <w:r w:rsidR="001B072E" w:rsidRPr="00133298">
        <w:rPr>
          <w:rFonts w:ascii="Arial" w:hAnsi="Arial" w:cs="Arial"/>
          <w:sz w:val="21"/>
          <w:szCs w:val="21"/>
        </w:rPr>
        <w:t>Online security is the responsibility of the Director.</w:t>
      </w:r>
    </w:p>
    <w:p w14:paraId="4082F039" w14:textId="77777777" w:rsidR="00242FBC" w:rsidRDefault="00242FBC" w:rsidP="00ED6111">
      <w:pPr>
        <w:pStyle w:val="DefaultText"/>
        <w:tabs>
          <w:tab w:val="left" w:pos="9302"/>
        </w:tabs>
        <w:ind w:left="720" w:hanging="720"/>
        <w:jc w:val="both"/>
        <w:rPr>
          <w:rFonts w:ascii="Arial" w:hAnsi="Arial" w:cs="Arial"/>
          <w:sz w:val="21"/>
          <w:szCs w:val="21"/>
        </w:rPr>
      </w:pPr>
    </w:p>
    <w:p w14:paraId="7A46A2C7" w14:textId="473E807E" w:rsidR="00242FBC" w:rsidRPr="00133298" w:rsidRDefault="00242FBC" w:rsidP="00ED6111">
      <w:pPr>
        <w:pStyle w:val="DefaultText"/>
        <w:tabs>
          <w:tab w:val="left" w:pos="9302"/>
        </w:tabs>
        <w:ind w:left="720" w:hanging="720"/>
        <w:jc w:val="both"/>
        <w:rPr>
          <w:rFonts w:ascii="Arial" w:hAnsi="Arial" w:cs="Arial"/>
          <w:sz w:val="21"/>
          <w:szCs w:val="21"/>
        </w:rPr>
      </w:pPr>
      <w:r w:rsidRPr="00133298">
        <w:rPr>
          <w:rFonts w:ascii="Arial" w:hAnsi="Arial" w:cs="Arial"/>
          <w:sz w:val="21"/>
          <w:szCs w:val="21"/>
        </w:rPr>
        <w:lastRenderedPageBreak/>
        <w:t>1</w:t>
      </w:r>
      <w:r w:rsidR="00533C38">
        <w:rPr>
          <w:rFonts w:ascii="Arial" w:hAnsi="Arial" w:cs="Arial"/>
          <w:sz w:val="21"/>
          <w:szCs w:val="21"/>
        </w:rPr>
        <w:t>6</w:t>
      </w:r>
      <w:r w:rsidRPr="00133298">
        <w:rPr>
          <w:rFonts w:ascii="Arial" w:hAnsi="Arial" w:cs="Arial"/>
          <w:sz w:val="21"/>
          <w:szCs w:val="21"/>
        </w:rPr>
        <w:t>.</w:t>
      </w:r>
      <w:r w:rsidR="00883C83">
        <w:rPr>
          <w:rFonts w:ascii="Arial" w:hAnsi="Arial" w:cs="Arial"/>
          <w:sz w:val="21"/>
          <w:szCs w:val="21"/>
        </w:rPr>
        <w:t>8</w:t>
      </w:r>
      <w:r w:rsidRPr="00133298">
        <w:rPr>
          <w:rFonts w:ascii="Arial" w:hAnsi="Arial" w:cs="Arial"/>
          <w:sz w:val="21"/>
          <w:szCs w:val="21"/>
        </w:rPr>
        <w:tab/>
        <w:t xml:space="preserve">All information held on computer must be backed up </w:t>
      </w:r>
      <w:proofErr w:type="gramStart"/>
      <w:r w:rsidRPr="00133298">
        <w:rPr>
          <w:rFonts w:ascii="Arial" w:hAnsi="Arial" w:cs="Arial"/>
          <w:sz w:val="21"/>
          <w:szCs w:val="21"/>
        </w:rPr>
        <w:t>on a daily basis</w:t>
      </w:r>
      <w:proofErr w:type="gramEnd"/>
      <w:r w:rsidRPr="00133298">
        <w:rPr>
          <w:rFonts w:ascii="Arial" w:hAnsi="Arial" w:cs="Arial"/>
          <w:sz w:val="21"/>
          <w:szCs w:val="21"/>
        </w:rPr>
        <w:t xml:space="preserve"> and stored off-site.  It is the responsibility of the </w:t>
      </w:r>
      <w:r w:rsidR="002622CC" w:rsidRPr="00133298">
        <w:rPr>
          <w:rFonts w:ascii="Arial" w:hAnsi="Arial" w:cs="Arial"/>
          <w:sz w:val="21"/>
          <w:szCs w:val="21"/>
        </w:rPr>
        <w:t>Housing Manager</w:t>
      </w:r>
      <w:r w:rsidRPr="00133298">
        <w:rPr>
          <w:rFonts w:ascii="Arial" w:hAnsi="Arial" w:cs="Arial"/>
          <w:sz w:val="21"/>
          <w:szCs w:val="21"/>
        </w:rPr>
        <w:t xml:space="preserve"> to ensure this task is undertaken.</w:t>
      </w:r>
    </w:p>
    <w:p w14:paraId="02DFB7F7" w14:textId="77777777" w:rsidR="00242FBC" w:rsidRPr="00133298" w:rsidRDefault="00242FBC" w:rsidP="00ED6111">
      <w:pPr>
        <w:pStyle w:val="DefaultText"/>
        <w:tabs>
          <w:tab w:val="left" w:pos="9302"/>
        </w:tabs>
        <w:ind w:left="720" w:hanging="720"/>
        <w:jc w:val="both"/>
        <w:rPr>
          <w:rFonts w:ascii="Arial" w:hAnsi="Arial" w:cs="Arial"/>
          <w:sz w:val="21"/>
          <w:szCs w:val="21"/>
        </w:rPr>
      </w:pPr>
    </w:p>
    <w:p w14:paraId="49FCE3B3" w14:textId="77777777" w:rsidR="002C11CE" w:rsidRPr="00133298" w:rsidRDefault="002C11CE">
      <w:pPr>
        <w:pStyle w:val="DefaultText"/>
        <w:ind w:left="720" w:hanging="731"/>
        <w:rPr>
          <w:rFonts w:ascii="Arial" w:hAnsi="Arial" w:cs="Arial"/>
          <w:b/>
          <w:bCs/>
          <w:sz w:val="21"/>
          <w:szCs w:val="21"/>
        </w:rPr>
      </w:pPr>
    </w:p>
    <w:p w14:paraId="05B81688" w14:textId="3E593AB8" w:rsidR="0007645F" w:rsidRPr="00133298" w:rsidRDefault="001E0196">
      <w:pPr>
        <w:pStyle w:val="DefaultText"/>
        <w:ind w:left="720" w:hanging="731"/>
        <w:rPr>
          <w:rFonts w:ascii="Arial" w:hAnsi="Arial" w:cs="Arial"/>
          <w:b/>
          <w:bCs/>
          <w:sz w:val="21"/>
          <w:szCs w:val="21"/>
          <w:u w:val="single"/>
        </w:rPr>
      </w:pPr>
      <w:r w:rsidRPr="00133298">
        <w:rPr>
          <w:rFonts w:ascii="Arial" w:hAnsi="Arial" w:cs="Arial"/>
          <w:b/>
          <w:bCs/>
          <w:sz w:val="21"/>
          <w:szCs w:val="21"/>
        </w:rPr>
        <w:t>1</w:t>
      </w:r>
      <w:r w:rsidR="00533C38">
        <w:rPr>
          <w:rFonts w:ascii="Arial" w:hAnsi="Arial" w:cs="Arial"/>
          <w:b/>
          <w:bCs/>
          <w:sz w:val="21"/>
          <w:szCs w:val="21"/>
        </w:rPr>
        <w:t>7</w:t>
      </w:r>
      <w:r w:rsidR="0007645F" w:rsidRPr="00133298">
        <w:rPr>
          <w:rFonts w:ascii="Arial" w:hAnsi="Arial" w:cs="Arial"/>
          <w:b/>
          <w:bCs/>
          <w:sz w:val="21"/>
          <w:szCs w:val="21"/>
        </w:rPr>
        <w:t>.</w:t>
      </w:r>
      <w:r w:rsidR="0007645F" w:rsidRPr="00133298">
        <w:rPr>
          <w:rFonts w:ascii="Arial" w:hAnsi="Arial" w:cs="Arial"/>
          <w:b/>
          <w:bCs/>
          <w:sz w:val="21"/>
          <w:szCs w:val="21"/>
        </w:rPr>
        <w:tab/>
      </w:r>
      <w:r w:rsidR="00ED6111" w:rsidRPr="00133298">
        <w:rPr>
          <w:rFonts w:ascii="Arial" w:hAnsi="Arial" w:cs="Arial"/>
          <w:b/>
          <w:bCs/>
          <w:sz w:val="21"/>
          <w:szCs w:val="21"/>
        </w:rPr>
        <w:t>INSURANCES</w:t>
      </w:r>
    </w:p>
    <w:p w14:paraId="02452458" w14:textId="77777777" w:rsidR="0007645F" w:rsidRPr="00133298" w:rsidRDefault="0007645F">
      <w:pPr>
        <w:pStyle w:val="DefaultText"/>
        <w:ind w:left="720" w:hanging="720"/>
        <w:jc w:val="both"/>
        <w:rPr>
          <w:rFonts w:ascii="Arial" w:hAnsi="Arial" w:cs="Arial"/>
          <w:sz w:val="21"/>
          <w:szCs w:val="21"/>
          <w:u w:val="single"/>
        </w:rPr>
      </w:pPr>
    </w:p>
    <w:p w14:paraId="318FFBA4" w14:textId="042EE5F0" w:rsidR="002A4B18" w:rsidRPr="00133298" w:rsidRDefault="001E0196" w:rsidP="002A4B18">
      <w:pPr>
        <w:pStyle w:val="DefaultText"/>
        <w:ind w:left="720" w:hanging="720"/>
        <w:jc w:val="both"/>
        <w:rPr>
          <w:rFonts w:ascii="Arial" w:hAnsi="Arial" w:cs="Arial"/>
          <w:sz w:val="21"/>
          <w:szCs w:val="21"/>
        </w:rPr>
      </w:pPr>
      <w:r w:rsidRPr="00133298">
        <w:rPr>
          <w:rFonts w:ascii="Arial" w:hAnsi="Arial" w:cs="Arial"/>
          <w:sz w:val="21"/>
          <w:szCs w:val="21"/>
        </w:rPr>
        <w:t>1</w:t>
      </w:r>
      <w:r w:rsidR="00533C38">
        <w:rPr>
          <w:rFonts w:ascii="Arial" w:hAnsi="Arial" w:cs="Arial"/>
          <w:sz w:val="21"/>
          <w:szCs w:val="21"/>
        </w:rPr>
        <w:t>7</w:t>
      </w:r>
      <w:r w:rsidR="002A4B18" w:rsidRPr="00133298">
        <w:rPr>
          <w:rFonts w:ascii="Arial" w:hAnsi="Arial" w:cs="Arial"/>
          <w:sz w:val="21"/>
          <w:szCs w:val="21"/>
        </w:rPr>
        <w:t>.1</w:t>
      </w:r>
      <w:r w:rsidR="002A4B18" w:rsidRPr="00133298">
        <w:rPr>
          <w:rFonts w:ascii="Arial" w:hAnsi="Arial" w:cs="Arial"/>
          <w:sz w:val="21"/>
          <w:szCs w:val="21"/>
        </w:rPr>
        <w:tab/>
        <w:t xml:space="preserve">The Association's </w:t>
      </w:r>
      <w:r w:rsidR="002622CC" w:rsidRPr="00133298">
        <w:rPr>
          <w:rFonts w:ascii="Arial" w:hAnsi="Arial" w:cs="Arial"/>
          <w:sz w:val="21"/>
          <w:szCs w:val="21"/>
        </w:rPr>
        <w:t>Finance Manager</w:t>
      </w:r>
      <w:r w:rsidR="0007645F" w:rsidRPr="00133298">
        <w:rPr>
          <w:rFonts w:ascii="Arial" w:hAnsi="Arial" w:cs="Arial"/>
          <w:sz w:val="21"/>
          <w:szCs w:val="21"/>
        </w:rPr>
        <w:t xml:space="preserve"> shall affect all insurance cover on behalf of the Association subject to the management team confirming cover requirements.</w:t>
      </w:r>
      <w:r w:rsidR="002A4B18" w:rsidRPr="00133298">
        <w:rPr>
          <w:rFonts w:ascii="Arial" w:hAnsi="Arial" w:cs="Arial"/>
          <w:sz w:val="21"/>
          <w:szCs w:val="21"/>
        </w:rPr>
        <w:t xml:space="preserve">  </w:t>
      </w:r>
      <w:r w:rsidR="009F03FD">
        <w:rPr>
          <w:rFonts w:ascii="Arial" w:hAnsi="Arial" w:cs="Arial"/>
          <w:sz w:val="21"/>
          <w:szCs w:val="21"/>
        </w:rPr>
        <w:t>At time of renewal</w:t>
      </w:r>
      <w:r w:rsidR="002E049F">
        <w:rPr>
          <w:rFonts w:ascii="Arial" w:hAnsi="Arial" w:cs="Arial"/>
          <w:sz w:val="21"/>
          <w:szCs w:val="21"/>
        </w:rPr>
        <w:t xml:space="preserve"> a suitably qualified broker shall be </w:t>
      </w:r>
      <w:proofErr w:type="spellStart"/>
      <w:r w:rsidR="002E049F">
        <w:rPr>
          <w:rFonts w:ascii="Arial" w:hAnsi="Arial" w:cs="Arial"/>
          <w:sz w:val="21"/>
          <w:szCs w:val="21"/>
        </w:rPr>
        <w:t>appointed.</w:t>
      </w:r>
      <w:r w:rsidR="002A4B18" w:rsidRPr="00133298">
        <w:rPr>
          <w:rFonts w:ascii="Arial" w:hAnsi="Arial" w:cs="Arial"/>
          <w:sz w:val="21"/>
          <w:szCs w:val="21"/>
        </w:rPr>
        <w:t>The</w:t>
      </w:r>
      <w:proofErr w:type="spellEnd"/>
      <w:r w:rsidR="002A4B18" w:rsidRPr="00133298">
        <w:rPr>
          <w:rFonts w:ascii="Arial" w:hAnsi="Arial" w:cs="Arial"/>
          <w:sz w:val="21"/>
          <w:szCs w:val="21"/>
        </w:rPr>
        <w:t xml:space="preserve"> appointment of this consultant will be approved by the Management Committee.  </w:t>
      </w:r>
    </w:p>
    <w:p w14:paraId="7BB59AD8" w14:textId="77777777" w:rsidR="0007645F" w:rsidRPr="00133298" w:rsidRDefault="0007645F" w:rsidP="002A4B18">
      <w:pPr>
        <w:pStyle w:val="DefaultText"/>
        <w:jc w:val="both"/>
        <w:rPr>
          <w:rFonts w:ascii="Arial" w:hAnsi="Arial" w:cs="Arial"/>
          <w:sz w:val="21"/>
          <w:szCs w:val="21"/>
        </w:rPr>
      </w:pPr>
    </w:p>
    <w:p w14:paraId="4E68247A" w14:textId="539C1479" w:rsidR="0007645F" w:rsidRPr="00133298" w:rsidRDefault="001E0196">
      <w:pPr>
        <w:pStyle w:val="DefaultText"/>
        <w:ind w:left="720" w:hanging="720"/>
        <w:jc w:val="both"/>
        <w:rPr>
          <w:rFonts w:ascii="Arial" w:hAnsi="Arial" w:cs="Arial"/>
          <w:sz w:val="21"/>
          <w:szCs w:val="21"/>
        </w:rPr>
      </w:pPr>
      <w:r w:rsidRPr="00133298">
        <w:rPr>
          <w:rFonts w:ascii="Arial" w:hAnsi="Arial" w:cs="Arial"/>
          <w:sz w:val="21"/>
          <w:szCs w:val="21"/>
        </w:rPr>
        <w:t>1</w:t>
      </w:r>
      <w:r w:rsidR="00533C38">
        <w:rPr>
          <w:rFonts w:ascii="Arial" w:hAnsi="Arial" w:cs="Arial"/>
          <w:sz w:val="21"/>
          <w:szCs w:val="21"/>
        </w:rPr>
        <w:t>7</w:t>
      </w:r>
      <w:r w:rsidR="0007645F" w:rsidRPr="00133298">
        <w:rPr>
          <w:rFonts w:ascii="Arial" w:hAnsi="Arial" w:cs="Arial"/>
          <w:sz w:val="21"/>
          <w:szCs w:val="21"/>
        </w:rPr>
        <w:t>.2</w:t>
      </w:r>
      <w:r w:rsidR="0007645F" w:rsidRPr="00133298">
        <w:rPr>
          <w:rFonts w:ascii="Arial" w:hAnsi="Arial" w:cs="Arial"/>
          <w:sz w:val="21"/>
          <w:szCs w:val="21"/>
        </w:rPr>
        <w:tab/>
        <w:t>All Line Managers of th</w:t>
      </w:r>
      <w:r w:rsidR="002A4B18" w:rsidRPr="00133298">
        <w:rPr>
          <w:rFonts w:ascii="Arial" w:hAnsi="Arial" w:cs="Arial"/>
          <w:sz w:val="21"/>
          <w:szCs w:val="21"/>
        </w:rPr>
        <w:t xml:space="preserve">e Association shall advise the </w:t>
      </w:r>
      <w:r w:rsidR="002622CC" w:rsidRPr="00133298">
        <w:rPr>
          <w:rFonts w:ascii="Arial" w:hAnsi="Arial" w:cs="Arial"/>
          <w:sz w:val="21"/>
          <w:szCs w:val="21"/>
        </w:rPr>
        <w:t>Finance</w:t>
      </w:r>
      <w:r w:rsidR="002A4B18" w:rsidRPr="00133298">
        <w:rPr>
          <w:rFonts w:ascii="Arial" w:hAnsi="Arial" w:cs="Arial"/>
          <w:sz w:val="21"/>
          <w:szCs w:val="21"/>
        </w:rPr>
        <w:t xml:space="preserve"> </w:t>
      </w:r>
      <w:r w:rsidR="002622CC" w:rsidRPr="00133298">
        <w:rPr>
          <w:rFonts w:ascii="Arial" w:hAnsi="Arial" w:cs="Arial"/>
          <w:sz w:val="21"/>
          <w:szCs w:val="21"/>
        </w:rPr>
        <w:t>Manager</w:t>
      </w:r>
      <w:r w:rsidR="0007645F" w:rsidRPr="00133298">
        <w:rPr>
          <w:rFonts w:ascii="Arial" w:hAnsi="Arial" w:cs="Arial"/>
          <w:sz w:val="21"/>
          <w:szCs w:val="21"/>
        </w:rPr>
        <w:t xml:space="preserve"> in writing of events likely to result in a change to the Association's insurance requirements.</w:t>
      </w:r>
    </w:p>
    <w:p w14:paraId="65BA9E04" w14:textId="77777777" w:rsidR="0007645F" w:rsidRPr="00133298" w:rsidRDefault="0007645F">
      <w:pPr>
        <w:pStyle w:val="DefaultText"/>
        <w:ind w:left="720" w:hanging="720"/>
        <w:jc w:val="both"/>
        <w:rPr>
          <w:rFonts w:ascii="Arial" w:hAnsi="Arial" w:cs="Arial"/>
          <w:sz w:val="21"/>
          <w:szCs w:val="21"/>
        </w:rPr>
      </w:pPr>
    </w:p>
    <w:p w14:paraId="434CED86" w14:textId="5B7C0924" w:rsidR="0007645F" w:rsidRPr="00133298" w:rsidRDefault="001E0196">
      <w:pPr>
        <w:pStyle w:val="DefaultText"/>
        <w:ind w:left="720" w:hanging="720"/>
        <w:jc w:val="both"/>
        <w:rPr>
          <w:rFonts w:ascii="Arial" w:hAnsi="Arial" w:cs="Arial"/>
          <w:sz w:val="21"/>
          <w:szCs w:val="21"/>
        </w:rPr>
      </w:pPr>
      <w:r w:rsidRPr="00133298">
        <w:rPr>
          <w:rFonts w:ascii="Arial" w:hAnsi="Arial" w:cs="Arial"/>
          <w:sz w:val="21"/>
          <w:szCs w:val="21"/>
        </w:rPr>
        <w:t>1</w:t>
      </w:r>
      <w:r w:rsidR="00533C38">
        <w:rPr>
          <w:rFonts w:ascii="Arial" w:hAnsi="Arial" w:cs="Arial"/>
          <w:sz w:val="21"/>
          <w:szCs w:val="21"/>
        </w:rPr>
        <w:t>7</w:t>
      </w:r>
      <w:r w:rsidR="0007645F" w:rsidRPr="00133298">
        <w:rPr>
          <w:rFonts w:ascii="Arial" w:hAnsi="Arial" w:cs="Arial"/>
          <w:sz w:val="21"/>
          <w:szCs w:val="21"/>
        </w:rPr>
        <w:t>.</w:t>
      </w:r>
      <w:r w:rsidR="00EF1D71">
        <w:rPr>
          <w:rFonts w:ascii="Arial" w:hAnsi="Arial" w:cs="Arial"/>
          <w:sz w:val="21"/>
          <w:szCs w:val="21"/>
        </w:rPr>
        <w:t>3</w:t>
      </w:r>
      <w:r w:rsidR="0007645F" w:rsidRPr="00133298">
        <w:rPr>
          <w:rFonts w:ascii="Arial" w:hAnsi="Arial" w:cs="Arial"/>
          <w:sz w:val="21"/>
          <w:szCs w:val="21"/>
        </w:rPr>
        <w:tab/>
        <w:t xml:space="preserve">The submission of all insurance claims is the responsibility of the </w:t>
      </w:r>
      <w:r w:rsidR="00AC3317" w:rsidRPr="00133298">
        <w:rPr>
          <w:rFonts w:ascii="Arial" w:hAnsi="Arial" w:cs="Arial"/>
          <w:sz w:val="21"/>
          <w:szCs w:val="21"/>
        </w:rPr>
        <w:t>Finance Manager</w:t>
      </w:r>
      <w:r w:rsidR="002A4B18" w:rsidRPr="00133298">
        <w:rPr>
          <w:rFonts w:ascii="Arial" w:hAnsi="Arial" w:cs="Arial"/>
          <w:sz w:val="21"/>
          <w:szCs w:val="21"/>
        </w:rPr>
        <w:t xml:space="preserve">. The Finance Manager will also record, </w:t>
      </w:r>
      <w:proofErr w:type="gramStart"/>
      <w:r w:rsidR="002A4B18" w:rsidRPr="00133298">
        <w:rPr>
          <w:rFonts w:ascii="Arial" w:hAnsi="Arial" w:cs="Arial"/>
          <w:sz w:val="21"/>
          <w:szCs w:val="21"/>
        </w:rPr>
        <w:t>monitor</w:t>
      </w:r>
      <w:proofErr w:type="gramEnd"/>
      <w:r w:rsidR="002A4B18" w:rsidRPr="00133298">
        <w:rPr>
          <w:rFonts w:ascii="Arial" w:hAnsi="Arial" w:cs="Arial"/>
          <w:sz w:val="21"/>
          <w:szCs w:val="21"/>
        </w:rPr>
        <w:t xml:space="preserve"> and control insurance claims.</w:t>
      </w:r>
    </w:p>
    <w:p w14:paraId="794100FF" w14:textId="77777777" w:rsidR="0007645F" w:rsidRPr="00133298" w:rsidRDefault="0007645F">
      <w:pPr>
        <w:pStyle w:val="DefaultText"/>
        <w:ind w:left="720" w:hanging="720"/>
        <w:jc w:val="both"/>
        <w:rPr>
          <w:rFonts w:ascii="Arial" w:hAnsi="Arial" w:cs="Arial"/>
          <w:sz w:val="21"/>
          <w:szCs w:val="21"/>
        </w:rPr>
      </w:pPr>
    </w:p>
    <w:p w14:paraId="4DD0363D" w14:textId="6A3CF9DC" w:rsidR="0007645F" w:rsidRPr="00133298" w:rsidRDefault="001E0196">
      <w:pPr>
        <w:pStyle w:val="DefaultText"/>
        <w:ind w:left="720" w:hanging="720"/>
        <w:jc w:val="both"/>
        <w:rPr>
          <w:rFonts w:ascii="Arial" w:hAnsi="Arial" w:cs="Arial"/>
          <w:sz w:val="21"/>
          <w:szCs w:val="21"/>
        </w:rPr>
      </w:pPr>
      <w:r w:rsidRPr="00133298">
        <w:rPr>
          <w:rFonts w:ascii="Arial" w:hAnsi="Arial" w:cs="Arial"/>
          <w:sz w:val="21"/>
          <w:szCs w:val="21"/>
        </w:rPr>
        <w:t>1</w:t>
      </w:r>
      <w:r w:rsidR="00533C38">
        <w:rPr>
          <w:rFonts w:ascii="Arial" w:hAnsi="Arial" w:cs="Arial"/>
          <w:sz w:val="21"/>
          <w:szCs w:val="21"/>
        </w:rPr>
        <w:t>7</w:t>
      </w:r>
      <w:r w:rsidR="0007645F" w:rsidRPr="00133298">
        <w:rPr>
          <w:rFonts w:ascii="Arial" w:hAnsi="Arial" w:cs="Arial"/>
          <w:sz w:val="21"/>
          <w:szCs w:val="21"/>
        </w:rPr>
        <w:t>.</w:t>
      </w:r>
      <w:r w:rsidR="00EF1D71">
        <w:rPr>
          <w:rFonts w:ascii="Arial" w:hAnsi="Arial" w:cs="Arial"/>
          <w:sz w:val="21"/>
          <w:szCs w:val="21"/>
        </w:rPr>
        <w:t>4</w:t>
      </w:r>
      <w:r w:rsidR="0007645F" w:rsidRPr="00133298">
        <w:rPr>
          <w:rFonts w:ascii="Arial" w:hAnsi="Arial" w:cs="Arial"/>
          <w:sz w:val="21"/>
          <w:szCs w:val="21"/>
        </w:rPr>
        <w:tab/>
        <w:t>The Employer’s Liability Insurance Certificate will be display</w:t>
      </w:r>
      <w:r w:rsidR="002E491F" w:rsidRPr="00133298">
        <w:rPr>
          <w:rFonts w:ascii="Arial" w:hAnsi="Arial" w:cs="Arial"/>
          <w:sz w:val="21"/>
          <w:szCs w:val="21"/>
        </w:rPr>
        <w:t>ed in the public reception area for each place of business.</w:t>
      </w:r>
    </w:p>
    <w:p w14:paraId="47BDA8E3" w14:textId="77777777" w:rsidR="00517E9E" w:rsidRPr="00133298" w:rsidRDefault="00517E9E">
      <w:pPr>
        <w:pStyle w:val="DefaultText"/>
        <w:ind w:left="720" w:hanging="720"/>
        <w:jc w:val="both"/>
        <w:rPr>
          <w:rFonts w:ascii="Arial" w:hAnsi="Arial" w:cs="Arial"/>
          <w:sz w:val="21"/>
          <w:szCs w:val="21"/>
        </w:rPr>
      </w:pPr>
    </w:p>
    <w:p w14:paraId="5204E76D" w14:textId="01EA5A92" w:rsidR="00517E9E" w:rsidRPr="00133298" w:rsidRDefault="00517E9E">
      <w:pPr>
        <w:pStyle w:val="DefaultText"/>
        <w:ind w:left="720" w:hanging="720"/>
        <w:jc w:val="both"/>
        <w:rPr>
          <w:rFonts w:ascii="Arial" w:hAnsi="Arial" w:cs="Arial"/>
          <w:sz w:val="21"/>
          <w:szCs w:val="21"/>
        </w:rPr>
      </w:pPr>
      <w:r w:rsidRPr="00133298">
        <w:rPr>
          <w:rFonts w:ascii="Arial" w:hAnsi="Arial" w:cs="Arial"/>
          <w:sz w:val="21"/>
          <w:szCs w:val="21"/>
        </w:rPr>
        <w:t>1</w:t>
      </w:r>
      <w:r w:rsidR="00533C38">
        <w:rPr>
          <w:rFonts w:ascii="Arial" w:hAnsi="Arial" w:cs="Arial"/>
          <w:sz w:val="21"/>
          <w:szCs w:val="21"/>
        </w:rPr>
        <w:t>7</w:t>
      </w:r>
      <w:r w:rsidRPr="00133298">
        <w:rPr>
          <w:rFonts w:ascii="Arial" w:hAnsi="Arial" w:cs="Arial"/>
          <w:sz w:val="21"/>
          <w:szCs w:val="21"/>
        </w:rPr>
        <w:t>.</w:t>
      </w:r>
      <w:r w:rsidR="00EF1D71">
        <w:rPr>
          <w:rFonts w:ascii="Arial" w:hAnsi="Arial" w:cs="Arial"/>
          <w:sz w:val="21"/>
          <w:szCs w:val="21"/>
        </w:rPr>
        <w:t>5</w:t>
      </w:r>
      <w:r w:rsidR="002A4B18" w:rsidRPr="00133298">
        <w:rPr>
          <w:rFonts w:ascii="Arial" w:hAnsi="Arial" w:cs="Arial"/>
          <w:sz w:val="21"/>
          <w:szCs w:val="21"/>
        </w:rPr>
        <w:t xml:space="preserve">   </w:t>
      </w:r>
      <w:r w:rsidR="00F438A5" w:rsidRPr="00133298">
        <w:rPr>
          <w:rFonts w:ascii="Arial" w:hAnsi="Arial" w:cs="Arial"/>
          <w:sz w:val="21"/>
          <w:szCs w:val="21"/>
        </w:rPr>
        <w:t>The Association shall ensure, prior to contracts commencing, that written agreement is received from external contractors that they shall insure and take responsibility for all works in progress. A copy of the insurance cover in place must be received by the Association in advance of such works</w:t>
      </w:r>
      <w:r w:rsidR="002A4B18" w:rsidRPr="00133298">
        <w:rPr>
          <w:rFonts w:ascii="Arial" w:hAnsi="Arial" w:cs="Arial"/>
          <w:sz w:val="21"/>
          <w:szCs w:val="21"/>
        </w:rPr>
        <w:t xml:space="preserve"> commencing</w:t>
      </w:r>
      <w:r w:rsidR="00F438A5" w:rsidRPr="00133298">
        <w:rPr>
          <w:rFonts w:ascii="Arial" w:hAnsi="Arial" w:cs="Arial"/>
          <w:sz w:val="21"/>
          <w:szCs w:val="21"/>
        </w:rPr>
        <w:t>.</w:t>
      </w:r>
    </w:p>
    <w:p w14:paraId="212F2E12" w14:textId="77777777" w:rsidR="00F438A5" w:rsidRPr="00133298" w:rsidRDefault="00F438A5">
      <w:pPr>
        <w:pStyle w:val="DefaultText"/>
        <w:ind w:left="720" w:hanging="720"/>
        <w:jc w:val="both"/>
        <w:rPr>
          <w:rFonts w:ascii="Arial" w:hAnsi="Arial" w:cs="Arial"/>
          <w:sz w:val="21"/>
          <w:szCs w:val="21"/>
        </w:rPr>
      </w:pPr>
    </w:p>
    <w:p w14:paraId="2A072A7A" w14:textId="77777777" w:rsidR="00D320E5" w:rsidRPr="00133298" w:rsidRDefault="00D320E5">
      <w:pPr>
        <w:pStyle w:val="DefaultText"/>
        <w:ind w:left="567" w:hanging="567"/>
        <w:jc w:val="both"/>
        <w:rPr>
          <w:rFonts w:ascii="Arial" w:hAnsi="Arial" w:cs="Arial"/>
          <w:sz w:val="21"/>
          <w:szCs w:val="21"/>
        </w:rPr>
      </w:pPr>
    </w:p>
    <w:p w14:paraId="6FF55E2A" w14:textId="416C0689" w:rsidR="0007645F" w:rsidRPr="00133298" w:rsidRDefault="00ED6111">
      <w:pPr>
        <w:pStyle w:val="DefaultText"/>
        <w:ind w:left="720" w:hanging="720"/>
        <w:rPr>
          <w:rFonts w:ascii="Arial" w:hAnsi="Arial" w:cs="Arial"/>
          <w:b/>
          <w:bCs/>
          <w:sz w:val="21"/>
          <w:szCs w:val="21"/>
        </w:rPr>
      </w:pPr>
      <w:r w:rsidRPr="00133298">
        <w:rPr>
          <w:rFonts w:ascii="Arial" w:hAnsi="Arial" w:cs="Arial"/>
          <w:b/>
          <w:bCs/>
          <w:sz w:val="21"/>
          <w:szCs w:val="21"/>
        </w:rPr>
        <w:t>1</w:t>
      </w:r>
      <w:r w:rsidR="00533C38">
        <w:rPr>
          <w:rFonts w:ascii="Arial" w:hAnsi="Arial" w:cs="Arial"/>
          <w:b/>
          <w:bCs/>
          <w:sz w:val="21"/>
          <w:szCs w:val="21"/>
        </w:rPr>
        <w:t>8</w:t>
      </w:r>
      <w:r w:rsidR="0007645F" w:rsidRPr="00133298">
        <w:rPr>
          <w:rFonts w:ascii="Arial" w:hAnsi="Arial" w:cs="Arial"/>
          <w:b/>
          <w:bCs/>
          <w:sz w:val="21"/>
          <w:szCs w:val="21"/>
        </w:rPr>
        <w:t>.</w:t>
      </w:r>
      <w:r w:rsidR="0007645F" w:rsidRPr="00133298">
        <w:rPr>
          <w:rFonts w:ascii="Arial" w:hAnsi="Arial" w:cs="Arial"/>
          <w:b/>
          <w:bCs/>
          <w:sz w:val="21"/>
          <w:szCs w:val="21"/>
        </w:rPr>
        <w:tab/>
      </w:r>
      <w:r w:rsidRPr="00133298">
        <w:rPr>
          <w:rFonts w:ascii="Arial" w:hAnsi="Arial" w:cs="Arial"/>
          <w:b/>
          <w:bCs/>
          <w:sz w:val="21"/>
          <w:szCs w:val="21"/>
        </w:rPr>
        <w:t>RISK MANAGEMENT</w:t>
      </w:r>
    </w:p>
    <w:p w14:paraId="332A54EA" w14:textId="77777777" w:rsidR="0007645F" w:rsidRPr="00133298" w:rsidRDefault="0007645F">
      <w:pPr>
        <w:pStyle w:val="DefaultText"/>
        <w:ind w:left="720" w:hanging="720"/>
        <w:jc w:val="both"/>
        <w:rPr>
          <w:rFonts w:ascii="Arial" w:hAnsi="Arial" w:cs="Arial"/>
          <w:sz w:val="21"/>
          <w:szCs w:val="21"/>
        </w:rPr>
      </w:pPr>
    </w:p>
    <w:p w14:paraId="7A085EF5" w14:textId="046A5405" w:rsidR="0007645F" w:rsidRPr="00133298" w:rsidRDefault="001E0196">
      <w:pPr>
        <w:pStyle w:val="DefaultText"/>
        <w:ind w:left="720" w:hanging="720"/>
        <w:jc w:val="both"/>
        <w:rPr>
          <w:rFonts w:ascii="Arial" w:hAnsi="Arial" w:cs="Arial"/>
          <w:sz w:val="21"/>
          <w:szCs w:val="21"/>
        </w:rPr>
      </w:pPr>
      <w:r w:rsidRPr="00133298">
        <w:rPr>
          <w:rFonts w:ascii="Arial" w:hAnsi="Arial" w:cs="Arial"/>
          <w:sz w:val="21"/>
          <w:szCs w:val="21"/>
        </w:rPr>
        <w:t>1</w:t>
      </w:r>
      <w:r w:rsidR="00533C38">
        <w:rPr>
          <w:rFonts w:ascii="Arial" w:hAnsi="Arial" w:cs="Arial"/>
          <w:sz w:val="21"/>
          <w:szCs w:val="21"/>
        </w:rPr>
        <w:t>8</w:t>
      </w:r>
      <w:r w:rsidR="0007645F" w:rsidRPr="00133298">
        <w:rPr>
          <w:rFonts w:ascii="Arial" w:hAnsi="Arial" w:cs="Arial"/>
          <w:sz w:val="21"/>
          <w:szCs w:val="21"/>
        </w:rPr>
        <w:t>.1</w:t>
      </w:r>
      <w:r w:rsidR="0007645F" w:rsidRPr="00133298">
        <w:rPr>
          <w:rFonts w:ascii="Arial" w:hAnsi="Arial" w:cs="Arial"/>
          <w:sz w:val="21"/>
          <w:szCs w:val="21"/>
        </w:rPr>
        <w:tab/>
        <w:t>The Association’s approach to managing risk is detailed within the Risk Management Policy and Strategy</w:t>
      </w:r>
      <w:r w:rsidR="002D6CCF" w:rsidRPr="00133298">
        <w:rPr>
          <w:rFonts w:ascii="Arial" w:hAnsi="Arial" w:cs="Arial"/>
          <w:sz w:val="21"/>
          <w:szCs w:val="21"/>
        </w:rPr>
        <w:t>.</w:t>
      </w:r>
    </w:p>
    <w:p w14:paraId="2E2FE7EC" w14:textId="77777777" w:rsidR="0007645F" w:rsidRPr="00133298" w:rsidRDefault="0007645F">
      <w:pPr>
        <w:pStyle w:val="DefaultText"/>
        <w:ind w:left="720" w:hanging="720"/>
        <w:jc w:val="both"/>
        <w:rPr>
          <w:rFonts w:ascii="Arial" w:hAnsi="Arial" w:cs="Arial"/>
          <w:sz w:val="21"/>
          <w:szCs w:val="21"/>
        </w:rPr>
      </w:pPr>
    </w:p>
    <w:p w14:paraId="24CA9690" w14:textId="0F36E4D2" w:rsidR="002A4B18" w:rsidRPr="00133298" w:rsidRDefault="002A4B18" w:rsidP="002A4B18">
      <w:pPr>
        <w:pStyle w:val="DefaultText"/>
        <w:ind w:left="720" w:hanging="720"/>
        <w:jc w:val="both"/>
        <w:rPr>
          <w:rFonts w:ascii="Arial" w:hAnsi="Arial" w:cs="Arial"/>
          <w:sz w:val="21"/>
          <w:szCs w:val="21"/>
        </w:rPr>
      </w:pPr>
      <w:r w:rsidRPr="00133298">
        <w:rPr>
          <w:rFonts w:ascii="Arial" w:hAnsi="Arial" w:cs="Arial"/>
          <w:sz w:val="21"/>
          <w:szCs w:val="21"/>
        </w:rPr>
        <w:t>1</w:t>
      </w:r>
      <w:r w:rsidR="00533C38">
        <w:rPr>
          <w:rFonts w:ascii="Arial" w:hAnsi="Arial" w:cs="Arial"/>
          <w:sz w:val="21"/>
          <w:szCs w:val="21"/>
        </w:rPr>
        <w:t>8</w:t>
      </w:r>
      <w:r w:rsidRPr="00133298">
        <w:rPr>
          <w:rFonts w:ascii="Arial" w:hAnsi="Arial" w:cs="Arial"/>
          <w:sz w:val="21"/>
          <w:szCs w:val="21"/>
        </w:rPr>
        <w:t>.2</w:t>
      </w:r>
      <w:r w:rsidRPr="00133298">
        <w:rPr>
          <w:rFonts w:ascii="Arial" w:hAnsi="Arial" w:cs="Arial"/>
          <w:sz w:val="21"/>
          <w:szCs w:val="21"/>
        </w:rPr>
        <w:tab/>
        <w:t xml:space="preserve">All current activities, and proposals for new activities, will be subject to a risk assessment as specified in </w:t>
      </w:r>
      <w:r w:rsidR="002D6CCF" w:rsidRPr="00133298">
        <w:rPr>
          <w:rFonts w:ascii="Arial" w:hAnsi="Arial" w:cs="Arial"/>
          <w:sz w:val="21"/>
          <w:szCs w:val="21"/>
        </w:rPr>
        <w:t>the Risk Management Policy and s</w:t>
      </w:r>
      <w:r w:rsidRPr="00133298">
        <w:rPr>
          <w:rFonts w:ascii="Arial" w:hAnsi="Arial" w:cs="Arial"/>
          <w:sz w:val="21"/>
          <w:szCs w:val="21"/>
        </w:rPr>
        <w:t>trategy.</w:t>
      </w:r>
    </w:p>
    <w:p w14:paraId="0AFEE7E2" w14:textId="77777777" w:rsidR="002A4B18" w:rsidRPr="00133298" w:rsidRDefault="002A4B18" w:rsidP="002A4B18">
      <w:pPr>
        <w:pStyle w:val="DefaultText"/>
        <w:ind w:left="720" w:hanging="720"/>
        <w:jc w:val="both"/>
        <w:rPr>
          <w:rFonts w:ascii="Arial" w:hAnsi="Arial" w:cs="Arial"/>
          <w:sz w:val="21"/>
          <w:szCs w:val="21"/>
        </w:rPr>
      </w:pPr>
    </w:p>
    <w:p w14:paraId="70128D35" w14:textId="77777777" w:rsidR="002A4B18" w:rsidRPr="00133298" w:rsidRDefault="002A4B18" w:rsidP="002A4B18">
      <w:pPr>
        <w:pStyle w:val="DefaultText"/>
        <w:ind w:left="720" w:hanging="720"/>
        <w:jc w:val="both"/>
        <w:rPr>
          <w:rFonts w:ascii="Arial" w:hAnsi="Arial" w:cs="Arial"/>
          <w:sz w:val="21"/>
          <w:szCs w:val="21"/>
        </w:rPr>
      </w:pPr>
      <w:r w:rsidRPr="00133298">
        <w:rPr>
          <w:rFonts w:ascii="Arial" w:hAnsi="Arial" w:cs="Arial"/>
          <w:sz w:val="21"/>
          <w:szCs w:val="21"/>
        </w:rPr>
        <w:t>18.3</w:t>
      </w:r>
      <w:r w:rsidRPr="00133298">
        <w:rPr>
          <w:rFonts w:ascii="Arial" w:hAnsi="Arial" w:cs="Arial"/>
          <w:sz w:val="21"/>
          <w:szCs w:val="21"/>
        </w:rPr>
        <w:tab/>
        <w:t>Where potential risks are identified the activity will be included in the current Risk Matrix together with measures to eliminate or minimise the risk.</w:t>
      </w:r>
    </w:p>
    <w:p w14:paraId="12C02EBB" w14:textId="77777777" w:rsidR="002A4B18" w:rsidRPr="00133298" w:rsidRDefault="002A4B18" w:rsidP="002A4B18">
      <w:pPr>
        <w:pStyle w:val="DefaultText"/>
        <w:ind w:left="720" w:hanging="720"/>
        <w:jc w:val="both"/>
        <w:rPr>
          <w:rFonts w:ascii="Arial" w:hAnsi="Arial" w:cs="Arial"/>
          <w:sz w:val="21"/>
          <w:szCs w:val="21"/>
        </w:rPr>
      </w:pPr>
    </w:p>
    <w:p w14:paraId="71CD74CD" w14:textId="7F65473D" w:rsidR="002A4B18" w:rsidRPr="00133298" w:rsidRDefault="002A4B18" w:rsidP="002A4B18">
      <w:pPr>
        <w:pStyle w:val="DefaultText"/>
        <w:ind w:left="720" w:hanging="720"/>
        <w:jc w:val="both"/>
        <w:rPr>
          <w:rFonts w:ascii="Arial" w:hAnsi="Arial" w:cs="Arial"/>
          <w:sz w:val="21"/>
          <w:szCs w:val="21"/>
        </w:rPr>
      </w:pPr>
      <w:r w:rsidRPr="00133298">
        <w:rPr>
          <w:rFonts w:ascii="Arial" w:hAnsi="Arial" w:cs="Arial"/>
          <w:sz w:val="21"/>
          <w:szCs w:val="21"/>
        </w:rPr>
        <w:t>18.4</w:t>
      </w:r>
      <w:r w:rsidRPr="00133298">
        <w:rPr>
          <w:rFonts w:ascii="Arial" w:hAnsi="Arial" w:cs="Arial"/>
          <w:sz w:val="21"/>
          <w:szCs w:val="21"/>
        </w:rPr>
        <w:tab/>
        <w:t xml:space="preserve">The Director will provide the current risk matrix and a report to the Management Committee </w:t>
      </w:r>
      <w:r w:rsidR="00FD28D0">
        <w:rPr>
          <w:rFonts w:ascii="Arial" w:hAnsi="Arial" w:cs="Arial"/>
          <w:sz w:val="21"/>
          <w:szCs w:val="21"/>
        </w:rPr>
        <w:t>quarterly</w:t>
      </w:r>
      <w:r w:rsidRPr="00133298">
        <w:rPr>
          <w:rFonts w:ascii="Arial" w:hAnsi="Arial" w:cs="Arial"/>
          <w:sz w:val="21"/>
          <w:szCs w:val="21"/>
        </w:rPr>
        <w:t>, providing an update regarding progress to mitigate the key strategic risks to the Association.</w:t>
      </w:r>
    </w:p>
    <w:p w14:paraId="7206D781" w14:textId="68F5E590" w:rsidR="002A4B18" w:rsidRPr="00133298" w:rsidRDefault="002A4B18">
      <w:pPr>
        <w:pStyle w:val="DefaultText"/>
        <w:ind w:left="720" w:hanging="720"/>
        <w:jc w:val="both"/>
        <w:rPr>
          <w:rFonts w:ascii="Arial" w:hAnsi="Arial" w:cs="Arial"/>
          <w:strike/>
          <w:sz w:val="21"/>
          <w:szCs w:val="21"/>
        </w:rPr>
      </w:pPr>
    </w:p>
    <w:p w14:paraId="3C74BE2C" w14:textId="77777777" w:rsidR="00133298" w:rsidRPr="002A4B18" w:rsidRDefault="00133298">
      <w:pPr>
        <w:pStyle w:val="DefaultText"/>
        <w:ind w:left="720" w:hanging="720"/>
        <w:jc w:val="both"/>
        <w:rPr>
          <w:rFonts w:ascii="Arial" w:hAnsi="Arial" w:cs="Arial"/>
          <w:strike/>
          <w:sz w:val="21"/>
          <w:szCs w:val="21"/>
        </w:rPr>
      </w:pPr>
    </w:p>
    <w:p w14:paraId="3B41BF11" w14:textId="1EF33DA2" w:rsidR="0007645F" w:rsidRPr="00872AF1" w:rsidRDefault="001E0196">
      <w:pPr>
        <w:pStyle w:val="DefaultText"/>
        <w:ind w:left="720" w:hanging="720"/>
        <w:rPr>
          <w:rFonts w:ascii="Arial" w:hAnsi="Arial" w:cs="Arial"/>
          <w:b/>
          <w:bCs/>
          <w:sz w:val="21"/>
          <w:szCs w:val="21"/>
        </w:rPr>
      </w:pPr>
      <w:r w:rsidRPr="00872AF1">
        <w:rPr>
          <w:rFonts w:ascii="Arial" w:hAnsi="Arial" w:cs="Arial"/>
          <w:b/>
          <w:bCs/>
          <w:sz w:val="21"/>
          <w:szCs w:val="21"/>
        </w:rPr>
        <w:t>1</w:t>
      </w:r>
      <w:r w:rsidR="00533C38">
        <w:rPr>
          <w:rFonts w:ascii="Arial" w:hAnsi="Arial" w:cs="Arial"/>
          <w:b/>
          <w:bCs/>
          <w:sz w:val="21"/>
          <w:szCs w:val="21"/>
        </w:rPr>
        <w:t>9</w:t>
      </w:r>
      <w:r w:rsidR="0007645F" w:rsidRPr="00872AF1">
        <w:rPr>
          <w:rFonts w:ascii="Arial" w:hAnsi="Arial" w:cs="Arial"/>
          <w:b/>
          <w:bCs/>
          <w:sz w:val="21"/>
          <w:szCs w:val="21"/>
        </w:rPr>
        <w:t>.</w:t>
      </w:r>
      <w:r w:rsidR="0007645F" w:rsidRPr="00872AF1">
        <w:rPr>
          <w:rFonts w:ascii="Arial" w:hAnsi="Arial" w:cs="Arial"/>
          <w:b/>
          <w:bCs/>
          <w:sz w:val="21"/>
          <w:szCs w:val="21"/>
        </w:rPr>
        <w:tab/>
      </w:r>
      <w:r w:rsidR="00ED6111" w:rsidRPr="00872AF1">
        <w:rPr>
          <w:rFonts w:ascii="Arial" w:hAnsi="Arial" w:cs="Arial"/>
          <w:b/>
          <w:bCs/>
          <w:sz w:val="21"/>
          <w:szCs w:val="21"/>
        </w:rPr>
        <w:t>VALUE FOR MONEY</w:t>
      </w:r>
    </w:p>
    <w:p w14:paraId="644BC8A3" w14:textId="77777777" w:rsidR="0007645F" w:rsidRPr="00872AF1" w:rsidRDefault="0007645F">
      <w:pPr>
        <w:pStyle w:val="DefaultText"/>
        <w:ind w:left="720" w:hanging="720"/>
        <w:jc w:val="both"/>
        <w:rPr>
          <w:rFonts w:ascii="Arial" w:hAnsi="Arial" w:cs="Arial"/>
          <w:sz w:val="21"/>
          <w:szCs w:val="21"/>
        </w:rPr>
      </w:pPr>
    </w:p>
    <w:p w14:paraId="4A5D10C5" w14:textId="5B993D4D" w:rsidR="0007645F" w:rsidRPr="00872AF1" w:rsidRDefault="00ED6111">
      <w:pPr>
        <w:pStyle w:val="DefaultText"/>
        <w:ind w:left="720" w:hanging="720"/>
        <w:jc w:val="both"/>
        <w:rPr>
          <w:rFonts w:ascii="Arial" w:hAnsi="Arial" w:cs="Arial"/>
          <w:sz w:val="21"/>
          <w:szCs w:val="21"/>
        </w:rPr>
      </w:pPr>
      <w:r w:rsidRPr="00872AF1">
        <w:rPr>
          <w:rFonts w:ascii="Arial" w:hAnsi="Arial" w:cs="Arial"/>
          <w:sz w:val="21"/>
          <w:szCs w:val="21"/>
        </w:rPr>
        <w:t>1</w:t>
      </w:r>
      <w:r w:rsidR="00533C38">
        <w:rPr>
          <w:rFonts w:ascii="Arial" w:hAnsi="Arial" w:cs="Arial"/>
          <w:sz w:val="21"/>
          <w:szCs w:val="21"/>
        </w:rPr>
        <w:t>9</w:t>
      </w:r>
      <w:r w:rsidR="0007645F" w:rsidRPr="00872AF1">
        <w:rPr>
          <w:rFonts w:ascii="Arial" w:hAnsi="Arial" w:cs="Arial"/>
          <w:sz w:val="21"/>
          <w:szCs w:val="21"/>
        </w:rPr>
        <w:t>.1</w:t>
      </w:r>
      <w:r w:rsidR="0007645F" w:rsidRPr="00872AF1">
        <w:rPr>
          <w:rFonts w:ascii="Arial" w:hAnsi="Arial" w:cs="Arial"/>
          <w:sz w:val="21"/>
          <w:szCs w:val="21"/>
        </w:rPr>
        <w:tab/>
        <w:t>The Association shall seek to obtain value for money in terms of its fixed asset investments, its contractual commitments and in its da</w:t>
      </w:r>
      <w:r w:rsidR="002A4B18" w:rsidRPr="00872AF1">
        <w:rPr>
          <w:rFonts w:ascii="Arial" w:hAnsi="Arial" w:cs="Arial"/>
          <w:sz w:val="21"/>
          <w:szCs w:val="21"/>
        </w:rPr>
        <w:t>y-to-day operational activities.  Returns on investments shall be managed in line with the Treasury Management Policy.</w:t>
      </w:r>
      <w:r w:rsidR="0007645F" w:rsidRPr="00872AF1">
        <w:rPr>
          <w:rFonts w:ascii="Arial" w:hAnsi="Arial" w:cs="Arial"/>
          <w:sz w:val="21"/>
          <w:szCs w:val="21"/>
        </w:rPr>
        <w:t xml:space="preserve">  </w:t>
      </w:r>
    </w:p>
    <w:p w14:paraId="6F59438F" w14:textId="77777777" w:rsidR="0007645F" w:rsidRPr="00872AF1" w:rsidRDefault="0007645F">
      <w:pPr>
        <w:pStyle w:val="DefaultText"/>
        <w:ind w:left="720" w:hanging="720"/>
        <w:jc w:val="both"/>
        <w:rPr>
          <w:rFonts w:ascii="Arial" w:hAnsi="Arial" w:cs="Arial"/>
          <w:sz w:val="21"/>
          <w:szCs w:val="21"/>
        </w:rPr>
      </w:pPr>
    </w:p>
    <w:p w14:paraId="4E81B7AA" w14:textId="26EDA15E" w:rsidR="0007645F" w:rsidRDefault="00ED6111">
      <w:pPr>
        <w:pStyle w:val="DefaultText"/>
        <w:ind w:left="720" w:hanging="720"/>
        <w:jc w:val="both"/>
        <w:rPr>
          <w:rFonts w:ascii="Arial" w:hAnsi="Arial" w:cs="Arial"/>
          <w:sz w:val="21"/>
          <w:szCs w:val="21"/>
        </w:rPr>
      </w:pPr>
      <w:r w:rsidRPr="00872AF1">
        <w:rPr>
          <w:rFonts w:ascii="Arial" w:hAnsi="Arial" w:cs="Arial"/>
          <w:sz w:val="21"/>
          <w:szCs w:val="21"/>
        </w:rPr>
        <w:t>1</w:t>
      </w:r>
      <w:r w:rsidR="00533C38">
        <w:rPr>
          <w:rFonts w:ascii="Arial" w:hAnsi="Arial" w:cs="Arial"/>
          <w:sz w:val="21"/>
          <w:szCs w:val="21"/>
        </w:rPr>
        <w:t>9</w:t>
      </w:r>
      <w:r w:rsidR="0007645F" w:rsidRPr="00872AF1">
        <w:rPr>
          <w:rFonts w:ascii="Arial" w:hAnsi="Arial" w:cs="Arial"/>
          <w:sz w:val="21"/>
          <w:szCs w:val="21"/>
        </w:rPr>
        <w:t>.2</w:t>
      </w:r>
      <w:r w:rsidR="0007645F" w:rsidRPr="00872AF1">
        <w:rPr>
          <w:rFonts w:ascii="Arial" w:hAnsi="Arial" w:cs="Arial"/>
          <w:sz w:val="21"/>
          <w:szCs w:val="21"/>
        </w:rPr>
        <w:tab/>
      </w:r>
      <w:r w:rsidR="00E1787D" w:rsidRPr="00872AF1">
        <w:rPr>
          <w:rFonts w:ascii="Arial" w:hAnsi="Arial" w:cs="Arial"/>
          <w:sz w:val="21"/>
          <w:szCs w:val="21"/>
        </w:rPr>
        <w:t>In t</w:t>
      </w:r>
      <w:r w:rsidR="0007645F" w:rsidRPr="00872AF1">
        <w:rPr>
          <w:rFonts w:ascii="Arial" w:hAnsi="Arial" w:cs="Arial"/>
          <w:sz w:val="21"/>
          <w:szCs w:val="21"/>
        </w:rPr>
        <w:t xml:space="preserve">he selection of an appropriate method of procurement the use of tendering procedures, the selection of appropriate financing options, a balancing of quality and cost or other appropriate cost benefit analysis shall be undertaken by the Association in its </w:t>
      </w:r>
      <w:proofErr w:type="gramStart"/>
      <w:r w:rsidR="0007645F" w:rsidRPr="00872AF1">
        <w:rPr>
          <w:rFonts w:ascii="Arial" w:hAnsi="Arial" w:cs="Arial"/>
          <w:sz w:val="21"/>
          <w:szCs w:val="21"/>
        </w:rPr>
        <w:t>decision making</w:t>
      </w:r>
      <w:proofErr w:type="gramEnd"/>
      <w:r w:rsidR="0007645F" w:rsidRPr="00872AF1">
        <w:rPr>
          <w:rFonts w:ascii="Arial" w:hAnsi="Arial" w:cs="Arial"/>
          <w:sz w:val="21"/>
          <w:szCs w:val="21"/>
        </w:rPr>
        <w:t xml:space="preserve"> process.</w:t>
      </w:r>
    </w:p>
    <w:p w14:paraId="68F6DF3C" w14:textId="77777777" w:rsidR="00DF33ED" w:rsidRDefault="00DF33ED">
      <w:pPr>
        <w:pStyle w:val="DefaultText"/>
        <w:ind w:left="720" w:hanging="720"/>
        <w:jc w:val="both"/>
        <w:rPr>
          <w:rFonts w:ascii="Arial" w:hAnsi="Arial" w:cs="Arial"/>
          <w:sz w:val="21"/>
          <w:szCs w:val="21"/>
        </w:rPr>
      </w:pPr>
    </w:p>
    <w:p w14:paraId="42C053F9" w14:textId="325AE218" w:rsidR="00DF33ED" w:rsidRPr="00872AF1" w:rsidRDefault="00DF33ED">
      <w:pPr>
        <w:pStyle w:val="DefaultText"/>
        <w:ind w:left="720" w:hanging="720"/>
        <w:jc w:val="both"/>
        <w:rPr>
          <w:rFonts w:ascii="Arial" w:hAnsi="Arial" w:cs="Arial"/>
          <w:sz w:val="21"/>
          <w:szCs w:val="21"/>
        </w:rPr>
      </w:pPr>
      <w:r>
        <w:rPr>
          <w:rFonts w:ascii="Arial" w:hAnsi="Arial" w:cs="Arial"/>
          <w:sz w:val="21"/>
          <w:szCs w:val="21"/>
        </w:rPr>
        <w:t xml:space="preserve">19.3      </w:t>
      </w:r>
      <w:r w:rsidR="00071EDD">
        <w:rPr>
          <w:rFonts w:ascii="Arial" w:hAnsi="Arial" w:cs="Arial"/>
          <w:sz w:val="21"/>
          <w:szCs w:val="21"/>
        </w:rPr>
        <w:t xml:space="preserve">A value for money policy shall be </w:t>
      </w:r>
      <w:r w:rsidR="00D46993">
        <w:rPr>
          <w:rFonts w:ascii="Arial" w:hAnsi="Arial" w:cs="Arial"/>
          <w:sz w:val="21"/>
          <w:szCs w:val="21"/>
        </w:rPr>
        <w:t>developed and reviewed on a regular basis.</w:t>
      </w:r>
    </w:p>
    <w:p w14:paraId="616FD231" w14:textId="77777777" w:rsidR="002A4B18" w:rsidRDefault="002A4B18">
      <w:pPr>
        <w:pStyle w:val="DefaultText"/>
        <w:ind w:left="720" w:hanging="720"/>
        <w:jc w:val="both"/>
        <w:rPr>
          <w:rFonts w:ascii="Arial" w:hAnsi="Arial" w:cs="Arial"/>
          <w:sz w:val="21"/>
          <w:szCs w:val="21"/>
        </w:rPr>
      </w:pPr>
    </w:p>
    <w:p w14:paraId="1F725CDB" w14:textId="77777777" w:rsidR="00A13E89" w:rsidRDefault="00A13E89">
      <w:pPr>
        <w:pStyle w:val="DefaultText"/>
        <w:ind w:left="720" w:hanging="720"/>
        <w:jc w:val="both"/>
        <w:rPr>
          <w:rFonts w:ascii="Arial" w:hAnsi="Arial" w:cs="Arial"/>
          <w:sz w:val="21"/>
          <w:szCs w:val="21"/>
        </w:rPr>
      </w:pPr>
    </w:p>
    <w:p w14:paraId="7FE62E1C" w14:textId="77777777" w:rsidR="00A13E89" w:rsidRDefault="00A13E89">
      <w:pPr>
        <w:pStyle w:val="DefaultText"/>
        <w:ind w:left="720" w:hanging="720"/>
        <w:jc w:val="both"/>
        <w:rPr>
          <w:rFonts w:ascii="Arial" w:hAnsi="Arial" w:cs="Arial"/>
          <w:sz w:val="21"/>
          <w:szCs w:val="21"/>
        </w:rPr>
      </w:pPr>
    </w:p>
    <w:p w14:paraId="5E83EA51" w14:textId="54B4F926" w:rsidR="0007645F" w:rsidRPr="00872AF1" w:rsidRDefault="00533C38">
      <w:pPr>
        <w:pStyle w:val="DefaultText"/>
        <w:ind w:left="720" w:hanging="720"/>
        <w:rPr>
          <w:rFonts w:ascii="Arial" w:hAnsi="Arial" w:cs="Arial"/>
          <w:sz w:val="21"/>
          <w:szCs w:val="21"/>
        </w:rPr>
      </w:pPr>
      <w:r>
        <w:rPr>
          <w:rFonts w:ascii="Arial" w:hAnsi="Arial" w:cs="Arial"/>
          <w:b/>
          <w:bCs/>
          <w:sz w:val="21"/>
          <w:szCs w:val="21"/>
        </w:rPr>
        <w:lastRenderedPageBreak/>
        <w:t>20</w:t>
      </w:r>
      <w:r w:rsidR="0007645F" w:rsidRPr="00872AF1">
        <w:rPr>
          <w:rFonts w:ascii="Arial" w:hAnsi="Arial" w:cs="Arial"/>
          <w:b/>
          <w:bCs/>
          <w:sz w:val="21"/>
          <w:szCs w:val="21"/>
        </w:rPr>
        <w:t>.</w:t>
      </w:r>
      <w:r w:rsidR="0007645F" w:rsidRPr="00872AF1">
        <w:rPr>
          <w:rFonts w:ascii="Arial" w:hAnsi="Arial" w:cs="Arial"/>
          <w:b/>
          <w:bCs/>
          <w:sz w:val="21"/>
          <w:szCs w:val="21"/>
        </w:rPr>
        <w:tab/>
      </w:r>
      <w:r w:rsidR="00ED6111" w:rsidRPr="00872AF1">
        <w:rPr>
          <w:rFonts w:ascii="Arial" w:hAnsi="Arial" w:cs="Arial"/>
          <w:b/>
          <w:bCs/>
          <w:sz w:val="21"/>
          <w:szCs w:val="21"/>
        </w:rPr>
        <w:t>TREASURY MANAGEMENT</w:t>
      </w:r>
    </w:p>
    <w:p w14:paraId="05C1202A" w14:textId="77777777" w:rsidR="0007645F" w:rsidRPr="00872AF1" w:rsidRDefault="0007645F">
      <w:pPr>
        <w:pStyle w:val="DefaultText"/>
        <w:ind w:left="720" w:hanging="720"/>
        <w:jc w:val="both"/>
        <w:rPr>
          <w:rFonts w:ascii="Arial" w:hAnsi="Arial" w:cs="Arial"/>
          <w:sz w:val="21"/>
          <w:szCs w:val="21"/>
        </w:rPr>
      </w:pPr>
    </w:p>
    <w:p w14:paraId="7748E0F1" w14:textId="227D4406" w:rsidR="002A4B18" w:rsidRPr="00872AF1" w:rsidRDefault="00533C38" w:rsidP="002A4B18">
      <w:pPr>
        <w:pStyle w:val="DefaultText"/>
        <w:ind w:left="720" w:hanging="720"/>
        <w:jc w:val="both"/>
        <w:rPr>
          <w:rFonts w:ascii="Arial" w:hAnsi="Arial" w:cs="Arial"/>
          <w:sz w:val="21"/>
          <w:szCs w:val="21"/>
        </w:rPr>
      </w:pPr>
      <w:r>
        <w:rPr>
          <w:rFonts w:ascii="Arial" w:hAnsi="Arial" w:cs="Arial"/>
          <w:sz w:val="21"/>
          <w:szCs w:val="21"/>
        </w:rPr>
        <w:t>20</w:t>
      </w:r>
      <w:r w:rsidR="002A4B18" w:rsidRPr="00872AF1">
        <w:rPr>
          <w:rFonts w:ascii="Arial" w:hAnsi="Arial" w:cs="Arial"/>
          <w:sz w:val="21"/>
          <w:szCs w:val="21"/>
        </w:rPr>
        <w:t>.1</w:t>
      </w:r>
      <w:r w:rsidR="002A4B18" w:rsidRPr="00872AF1">
        <w:rPr>
          <w:rFonts w:ascii="Arial" w:hAnsi="Arial" w:cs="Arial"/>
          <w:sz w:val="21"/>
          <w:szCs w:val="21"/>
        </w:rPr>
        <w:tab/>
        <w:t>The Association will comply with the Chartered Institute of Public Finance &amp; Accountancy (CIPFA) Treasury Management in the Public Services: Code of Practice and cross Sectorial Guidance Notes (201</w:t>
      </w:r>
      <w:r w:rsidR="00EF1D71">
        <w:rPr>
          <w:rFonts w:ascii="Arial" w:hAnsi="Arial" w:cs="Arial"/>
          <w:sz w:val="21"/>
          <w:szCs w:val="21"/>
        </w:rPr>
        <w:t>7</w:t>
      </w:r>
      <w:r w:rsidR="002A4B18" w:rsidRPr="00872AF1">
        <w:rPr>
          <w:rFonts w:ascii="Arial" w:hAnsi="Arial" w:cs="Arial"/>
          <w:sz w:val="21"/>
          <w:szCs w:val="21"/>
        </w:rPr>
        <w:t xml:space="preserve"> Edition), (the Code).</w:t>
      </w:r>
    </w:p>
    <w:p w14:paraId="41EA6434" w14:textId="77777777" w:rsidR="002A4B18" w:rsidRPr="00872AF1" w:rsidRDefault="002A4B18" w:rsidP="002A4B18">
      <w:pPr>
        <w:pStyle w:val="DefaultText"/>
        <w:ind w:left="720" w:hanging="720"/>
        <w:jc w:val="both"/>
        <w:rPr>
          <w:rFonts w:ascii="Arial" w:hAnsi="Arial" w:cs="Arial"/>
          <w:sz w:val="21"/>
          <w:szCs w:val="21"/>
        </w:rPr>
      </w:pPr>
    </w:p>
    <w:p w14:paraId="5812F309" w14:textId="4CC76ADE" w:rsidR="002A4B18" w:rsidRPr="00872AF1" w:rsidRDefault="00533C38" w:rsidP="002A4B18">
      <w:pPr>
        <w:pStyle w:val="DefaultText"/>
        <w:ind w:left="720" w:hanging="720"/>
        <w:jc w:val="both"/>
        <w:rPr>
          <w:rFonts w:ascii="Arial" w:hAnsi="Arial" w:cs="Arial"/>
          <w:sz w:val="21"/>
          <w:szCs w:val="21"/>
        </w:rPr>
      </w:pPr>
      <w:r>
        <w:rPr>
          <w:rFonts w:ascii="Arial" w:hAnsi="Arial" w:cs="Arial"/>
          <w:sz w:val="21"/>
          <w:szCs w:val="21"/>
        </w:rPr>
        <w:t>20</w:t>
      </w:r>
      <w:r w:rsidR="002A4B18" w:rsidRPr="00872AF1">
        <w:rPr>
          <w:rFonts w:ascii="Arial" w:hAnsi="Arial" w:cs="Arial"/>
          <w:sz w:val="21"/>
          <w:szCs w:val="21"/>
        </w:rPr>
        <w:t>.2</w:t>
      </w:r>
      <w:r w:rsidR="002A4B18" w:rsidRPr="00872AF1">
        <w:rPr>
          <w:rFonts w:ascii="Arial" w:hAnsi="Arial" w:cs="Arial"/>
          <w:sz w:val="21"/>
          <w:szCs w:val="21"/>
        </w:rPr>
        <w:tab/>
        <w:t>The Association will create and maintain as the cornerstone for effective treasury management-</w:t>
      </w:r>
    </w:p>
    <w:p w14:paraId="6A02796F" w14:textId="77777777" w:rsidR="002A4B18" w:rsidRPr="00872AF1" w:rsidRDefault="002A4B18" w:rsidP="002A4B18">
      <w:pPr>
        <w:pStyle w:val="DefaultText"/>
        <w:ind w:left="720" w:hanging="720"/>
        <w:jc w:val="both"/>
        <w:rPr>
          <w:rFonts w:ascii="Arial" w:hAnsi="Arial" w:cs="Arial"/>
          <w:sz w:val="21"/>
          <w:szCs w:val="21"/>
        </w:rPr>
      </w:pPr>
    </w:p>
    <w:p w14:paraId="7BF97701" w14:textId="3186B465" w:rsidR="002A4B18" w:rsidRPr="00872AF1" w:rsidRDefault="002A4B18" w:rsidP="002A4B18">
      <w:pPr>
        <w:pStyle w:val="DefaultText"/>
        <w:numPr>
          <w:ilvl w:val="0"/>
          <w:numId w:val="28"/>
        </w:numPr>
        <w:ind w:left="1134"/>
        <w:jc w:val="both"/>
        <w:rPr>
          <w:rFonts w:ascii="Arial" w:hAnsi="Arial" w:cs="Arial"/>
          <w:sz w:val="21"/>
          <w:szCs w:val="21"/>
        </w:rPr>
      </w:pPr>
      <w:r w:rsidRPr="00872AF1">
        <w:rPr>
          <w:rFonts w:ascii="Arial" w:hAnsi="Arial" w:cs="Arial"/>
          <w:sz w:val="21"/>
          <w:szCs w:val="21"/>
        </w:rPr>
        <w:t xml:space="preserve">A treasury management policy statement stating the policies objectives and approach to risk management of its treasury management </w:t>
      </w:r>
      <w:proofErr w:type="gramStart"/>
      <w:r w:rsidRPr="00872AF1">
        <w:rPr>
          <w:rFonts w:ascii="Arial" w:hAnsi="Arial" w:cs="Arial"/>
          <w:sz w:val="21"/>
          <w:szCs w:val="21"/>
        </w:rPr>
        <w:t>activities</w:t>
      </w:r>
      <w:proofErr w:type="gramEnd"/>
    </w:p>
    <w:p w14:paraId="2C575FD8" w14:textId="77777777" w:rsidR="002A4B18" w:rsidRPr="00872AF1" w:rsidRDefault="002A4B18" w:rsidP="002A4B18">
      <w:pPr>
        <w:pStyle w:val="DefaultText"/>
        <w:ind w:left="1134"/>
        <w:jc w:val="both"/>
        <w:rPr>
          <w:rFonts w:ascii="Arial" w:hAnsi="Arial" w:cs="Arial"/>
          <w:sz w:val="21"/>
          <w:szCs w:val="21"/>
        </w:rPr>
      </w:pPr>
    </w:p>
    <w:p w14:paraId="2F04AC53" w14:textId="77777777" w:rsidR="002A4B18" w:rsidRPr="00872AF1" w:rsidRDefault="002A4B18" w:rsidP="002A4B18">
      <w:pPr>
        <w:pStyle w:val="DefaultText"/>
        <w:numPr>
          <w:ilvl w:val="0"/>
          <w:numId w:val="28"/>
        </w:numPr>
        <w:ind w:left="1134"/>
        <w:jc w:val="both"/>
        <w:rPr>
          <w:rFonts w:ascii="Arial" w:hAnsi="Arial" w:cs="Arial"/>
          <w:sz w:val="21"/>
          <w:szCs w:val="21"/>
        </w:rPr>
      </w:pPr>
      <w:r w:rsidRPr="00872AF1">
        <w:rPr>
          <w:rFonts w:ascii="Arial" w:hAnsi="Arial" w:cs="Arial"/>
          <w:sz w:val="21"/>
          <w:szCs w:val="21"/>
        </w:rPr>
        <w:t xml:space="preserve">Suitable treasury management practices (TMP’s), setting out the manner in which the Association will seek to achieve those policies and objectives and prescribing how it will manage and control those </w:t>
      </w:r>
      <w:proofErr w:type="gramStart"/>
      <w:r w:rsidRPr="00872AF1">
        <w:rPr>
          <w:rFonts w:ascii="Arial" w:hAnsi="Arial" w:cs="Arial"/>
          <w:sz w:val="21"/>
          <w:szCs w:val="21"/>
        </w:rPr>
        <w:t>activities</w:t>
      </w:r>
      <w:proofErr w:type="gramEnd"/>
    </w:p>
    <w:p w14:paraId="6153B13C" w14:textId="77777777" w:rsidR="002A4B18" w:rsidRPr="00872AF1" w:rsidRDefault="002A4B18" w:rsidP="002A4B18">
      <w:pPr>
        <w:pStyle w:val="DefaultText"/>
        <w:ind w:left="1134"/>
        <w:jc w:val="both"/>
        <w:rPr>
          <w:rFonts w:ascii="Arial" w:hAnsi="Arial" w:cs="Arial"/>
          <w:sz w:val="21"/>
          <w:szCs w:val="21"/>
        </w:rPr>
      </w:pPr>
    </w:p>
    <w:p w14:paraId="62C336C4" w14:textId="77777777" w:rsidR="002A4B18" w:rsidRPr="00872AF1" w:rsidRDefault="002A4B18" w:rsidP="002A4B18">
      <w:pPr>
        <w:pStyle w:val="DefaultText"/>
        <w:ind w:left="720" w:hanging="720"/>
        <w:jc w:val="both"/>
        <w:rPr>
          <w:rFonts w:ascii="Arial" w:hAnsi="Arial" w:cs="Arial"/>
          <w:sz w:val="21"/>
          <w:szCs w:val="21"/>
        </w:rPr>
      </w:pPr>
      <w:r w:rsidRPr="00872AF1">
        <w:rPr>
          <w:rFonts w:ascii="Arial" w:hAnsi="Arial" w:cs="Arial"/>
          <w:sz w:val="21"/>
          <w:szCs w:val="21"/>
        </w:rPr>
        <w:tab/>
        <w:t xml:space="preserve">The content of the policy statement and TMP’s will follow the recommended contained in sections 6 &amp; 7 of the code, subject only to amendment where necessary to reflect the </w:t>
      </w:r>
      <w:proofErr w:type="gramStart"/>
      <w:r w:rsidRPr="00872AF1">
        <w:rPr>
          <w:rFonts w:ascii="Arial" w:hAnsi="Arial" w:cs="Arial"/>
          <w:sz w:val="21"/>
          <w:szCs w:val="21"/>
        </w:rPr>
        <w:t>particular circumstances</w:t>
      </w:r>
      <w:proofErr w:type="gramEnd"/>
      <w:r w:rsidRPr="00872AF1">
        <w:rPr>
          <w:rFonts w:ascii="Arial" w:hAnsi="Arial" w:cs="Arial"/>
          <w:sz w:val="21"/>
          <w:szCs w:val="21"/>
        </w:rPr>
        <w:t xml:space="preserve"> of the Association.  Such amendments will not result in the Association materially deviating from the Code’s key principals.</w:t>
      </w:r>
    </w:p>
    <w:p w14:paraId="7618F396" w14:textId="77777777" w:rsidR="002A4B18" w:rsidRPr="00872AF1" w:rsidRDefault="002A4B18" w:rsidP="002A4B18">
      <w:pPr>
        <w:pStyle w:val="DefaultText"/>
        <w:ind w:left="720" w:hanging="720"/>
        <w:jc w:val="both"/>
        <w:rPr>
          <w:rFonts w:ascii="Arial" w:hAnsi="Arial" w:cs="Arial"/>
          <w:sz w:val="21"/>
          <w:szCs w:val="21"/>
        </w:rPr>
      </w:pPr>
    </w:p>
    <w:p w14:paraId="6C12D151" w14:textId="2F9B97F6" w:rsidR="00EF1D71" w:rsidRDefault="00533C38" w:rsidP="002A4B18">
      <w:pPr>
        <w:pStyle w:val="DefaultText"/>
        <w:ind w:left="720" w:hanging="720"/>
        <w:jc w:val="both"/>
        <w:rPr>
          <w:rFonts w:ascii="Arial" w:hAnsi="Arial" w:cs="Arial"/>
          <w:sz w:val="21"/>
          <w:szCs w:val="21"/>
        </w:rPr>
      </w:pPr>
      <w:r>
        <w:rPr>
          <w:rFonts w:ascii="Arial" w:hAnsi="Arial" w:cs="Arial"/>
          <w:sz w:val="21"/>
          <w:szCs w:val="21"/>
        </w:rPr>
        <w:t>20</w:t>
      </w:r>
      <w:r w:rsidR="002A4B18" w:rsidRPr="00872AF1">
        <w:rPr>
          <w:rFonts w:ascii="Arial" w:hAnsi="Arial" w:cs="Arial"/>
          <w:sz w:val="21"/>
          <w:szCs w:val="21"/>
        </w:rPr>
        <w:t>.3</w:t>
      </w:r>
      <w:r w:rsidR="002A4B18" w:rsidRPr="00872AF1">
        <w:rPr>
          <w:rFonts w:ascii="Arial" w:hAnsi="Arial" w:cs="Arial"/>
          <w:sz w:val="21"/>
          <w:szCs w:val="21"/>
        </w:rPr>
        <w:tab/>
        <w:t xml:space="preserve">The Associations Management Committee will receive reports on its treasury management policies, </w:t>
      </w:r>
      <w:proofErr w:type="gramStart"/>
      <w:r w:rsidR="002A4B18" w:rsidRPr="00872AF1">
        <w:rPr>
          <w:rFonts w:ascii="Arial" w:hAnsi="Arial" w:cs="Arial"/>
          <w:sz w:val="21"/>
          <w:szCs w:val="21"/>
        </w:rPr>
        <w:t>practices</w:t>
      </w:r>
      <w:proofErr w:type="gramEnd"/>
      <w:r w:rsidR="002A4B18" w:rsidRPr="00872AF1">
        <w:rPr>
          <w:rFonts w:ascii="Arial" w:hAnsi="Arial" w:cs="Arial"/>
          <w:sz w:val="21"/>
          <w:szCs w:val="21"/>
        </w:rPr>
        <w:t xml:space="preserve"> and activities, including as a minimum, an annual strategy and plan in advance of the year, a mid-year review and an annual report after its close in the form  prescribed in </w:t>
      </w:r>
      <w:r w:rsidR="00EF1D71">
        <w:rPr>
          <w:rFonts w:ascii="Arial" w:hAnsi="Arial" w:cs="Arial"/>
          <w:sz w:val="21"/>
          <w:szCs w:val="21"/>
        </w:rPr>
        <w:t>the Treasury Management Policy.</w:t>
      </w:r>
    </w:p>
    <w:p w14:paraId="30F6E4A0" w14:textId="77777777" w:rsidR="00D95FA6" w:rsidRDefault="00D95FA6" w:rsidP="002A4B18">
      <w:pPr>
        <w:pStyle w:val="DefaultText"/>
        <w:ind w:left="720" w:hanging="720"/>
        <w:jc w:val="both"/>
        <w:rPr>
          <w:rFonts w:ascii="Arial" w:hAnsi="Arial" w:cs="Arial"/>
          <w:sz w:val="21"/>
          <w:szCs w:val="21"/>
        </w:rPr>
      </w:pPr>
    </w:p>
    <w:p w14:paraId="375143F1" w14:textId="4FCB8377" w:rsidR="002A4B18" w:rsidRPr="00872AF1" w:rsidRDefault="00533C38" w:rsidP="002A4B18">
      <w:pPr>
        <w:pStyle w:val="DefaultText"/>
        <w:ind w:left="720" w:hanging="720"/>
        <w:jc w:val="both"/>
        <w:rPr>
          <w:rFonts w:ascii="Arial" w:hAnsi="Arial" w:cs="Arial"/>
          <w:sz w:val="21"/>
          <w:szCs w:val="21"/>
        </w:rPr>
      </w:pPr>
      <w:r>
        <w:rPr>
          <w:rFonts w:ascii="Arial" w:hAnsi="Arial" w:cs="Arial"/>
          <w:sz w:val="21"/>
          <w:szCs w:val="21"/>
        </w:rPr>
        <w:t>20</w:t>
      </w:r>
      <w:r w:rsidR="00D95FA6">
        <w:rPr>
          <w:rFonts w:ascii="Arial" w:hAnsi="Arial" w:cs="Arial"/>
          <w:sz w:val="21"/>
          <w:szCs w:val="21"/>
        </w:rPr>
        <w:t>.4</w:t>
      </w:r>
      <w:r w:rsidR="002A4B18" w:rsidRPr="00872AF1">
        <w:rPr>
          <w:rFonts w:ascii="Arial" w:hAnsi="Arial" w:cs="Arial"/>
          <w:sz w:val="21"/>
          <w:szCs w:val="21"/>
        </w:rPr>
        <w:tab/>
        <w:t xml:space="preserve">The Association delegates responsibility for the implementation and regular monitoring of its treasury management policies and practices to the </w:t>
      </w:r>
      <w:r w:rsidR="00FD1562" w:rsidRPr="00872AF1">
        <w:rPr>
          <w:rFonts w:ascii="Arial" w:hAnsi="Arial" w:cs="Arial"/>
          <w:sz w:val="21"/>
          <w:szCs w:val="21"/>
        </w:rPr>
        <w:t>Finance Manager</w:t>
      </w:r>
      <w:r w:rsidR="002A4B18" w:rsidRPr="00872AF1">
        <w:rPr>
          <w:rFonts w:ascii="Arial" w:hAnsi="Arial" w:cs="Arial"/>
          <w:sz w:val="21"/>
          <w:szCs w:val="21"/>
        </w:rPr>
        <w:t xml:space="preserve"> and for the execution and administration of treasury management decisions to the Management Committee.</w:t>
      </w:r>
    </w:p>
    <w:p w14:paraId="43A83D28" w14:textId="77777777" w:rsidR="0007645F" w:rsidRPr="00872AF1" w:rsidRDefault="0007645F" w:rsidP="00FD1562">
      <w:pPr>
        <w:pStyle w:val="DefaultText"/>
        <w:jc w:val="both"/>
        <w:rPr>
          <w:rFonts w:ascii="Arial" w:hAnsi="Arial" w:cs="Arial"/>
          <w:sz w:val="21"/>
          <w:szCs w:val="21"/>
        </w:rPr>
      </w:pPr>
    </w:p>
    <w:p w14:paraId="283F01BF" w14:textId="77777777" w:rsidR="00FD1562" w:rsidRPr="00872AF1" w:rsidRDefault="00FD1562" w:rsidP="00FD1562">
      <w:pPr>
        <w:pStyle w:val="DefaultText"/>
        <w:jc w:val="both"/>
        <w:rPr>
          <w:rFonts w:ascii="Arial" w:hAnsi="Arial" w:cs="Arial"/>
          <w:sz w:val="21"/>
          <w:szCs w:val="21"/>
        </w:rPr>
      </w:pPr>
    </w:p>
    <w:p w14:paraId="1432CA8A" w14:textId="264E369C" w:rsidR="0007645F" w:rsidRPr="00872AF1" w:rsidRDefault="00ED6111">
      <w:pPr>
        <w:pStyle w:val="DefaultText"/>
        <w:ind w:left="720" w:hanging="720"/>
        <w:jc w:val="both"/>
        <w:rPr>
          <w:rFonts w:ascii="Arial" w:hAnsi="Arial" w:cs="Arial"/>
          <w:b/>
          <w:bCs/>
          <w:sz w:val="21"/>
          <w:szCs w:val="21"/>
          <w:u w:val="single"/>
        </w:rPr>
      </w:pPr>
      <w:r w:rsidRPr="00872AF1">
        <w:rPr>
          <w:rFonts w:ascii="Arial" w:hAnsi="Arial" w:cs="Arial"/>
          <w:b/>
          <w:bCs/>
          <w:sz w:val="21"/>
          <w:szCs w:val="21"/>
        </w:rPr>
        <w:t>2</w:t>
      </w:r>
      <w:r w:rsidR="00533C38">
        <w:rPr>
          <w:rFonts w:ascii="Arial" w:hAnsi="Arial" w:cs="Arial"/>
          <w:b/>
          <w:bCs/>
          <w:sz w:val="21"/>
          <w:szCs w:val="21"/>
        </w:rPr>
        <w:t>1</w:t>
      </w:r>
      <w:r w:rsidR="0007645F" w:rsidRPr="00872AF1">
        <w:rPr>
          <w:rFonts w:ascii="Arial" w:hAnsi="Arial" w:cs="Arial"/>
          <w:b/>
          <w:bCs/>
          <w:sz w:val="21"/>
          <w:szCs w:val="21"/>
        </w:rPr>
        <w:t>.</w:t>
      </w:r>
      <w:r w:rsidR="0007645F" w:rsidRPr="00872AF1">
        <w:rPr>
          <w:rFonts w:ascii="Arial" w:hAnsi="Arial" w:cs="Arial"/>
          <w:sz w:val="21"/>
          <w:szCs w:val="21"/>
        </w:rPr>
        <w:tab/>
      </w:r>
      <w:r w:rsidRPr="00872AF1">
        <w:rPr>
          <w:rFonts w:ascii="Arial" w:hAnsi="Arial" w:cs="Arial"/>
          <w:b/>
          <w:bCs/>
          <w:sz w:val="21"/>
          <w:szCs w:val="21"/>
        </w:rPr>
        <w:t>TRAVEL, SUBSISTENCE &amp; OTHER ALLOWANCES</w:t>
      </w:r>
    </w:p>
    <w:p w14:paraId="7B90D4EA" w14:textId="77777777" w:rsidR="0007645F" w:rsidRPr="00872AF1" w:rsidRDefault="0007645F">
      <w:pPr>
        <w:pStyle w:val="DefaultText"/>
        <w:jc w:val="both"/>
        <w:rPr>
          <w:rFonts w:ascii="Arial" w:hAnsi="Arial" w:cs="Arial"/>
          <w:b/>
          <w:bCs/>
          <w:sz w:val="21"/>
          <w:szCs w:val="21"/>
          <w:u w:val="single"/>
        </w:rPr>
      </w:pPr>
    </w:p>
    <w:p w14:paraId="7E450B77" w14:textId="711B030E" w:rsidR="006C711C" w:rsidRPr="00872AF1" w:rsidRDefault="00ED6111" w:rsidP="006C711C">
      <w:pPr>
        <w:pStyle w:val="DefaultText"/>
        <w:ind w:left="720" w:hanging="720"/>
        <w:jc w:val="both"/>
        <w:rPr>
          <w:rFonts w:ascii="Arial" w:hAnsi="Arial" w:cs="Arial"/>
          <w:sz w:val="21"/>
          <w:szCs w:val="21"/>
        </w:rPr>
      </w:pPr>
      <w:r w:rsidRPr="00872AF1">
        <w:rPr>
          <w:rFonts w:ascii="Arial" w:hAnsi="Arial" w:cs="Arial"/>
          <w:sz w:val="21"/>
          <w:szCs w:val="21"/>
        </w:rPr>
        <w:t>2</w:t>
      </w:r>
      <w:r w:rsidR="00533C38">
        <w:rPr>
          <w:rFonts w:ascii="Arial" w:hAnsi="Arial" w:cs="Arial"/>
          <w:sz w:val="21"/>
          <w:szCs w:val="21"/>
        </w:rPr>
        <w:t>1</w:t>
      </w:r>
      <w:r w:rsidR="0007645F" w:rsidRPr="00872AF1">
        <w:rPr>
          <w:rFonts w:ascii="Arial" w:hAnsi="Arial" w:cs="Arial"/>
          <w:sz w:val="21"/>
          <w:szCs w:val="21"/>
        </w:rPr>
        <w:t>.1</w:t>
      </w:r>
      <w:r w:rsidR="0007645F" w:rsidRPr="00872AF1">
        <w:rPr>
          <w:rFonts w:ascii="Arial" w:hAnsi="Arial" w:cs="Arial"/>
          <w:sz w:val="21"/>
          <w:szCs w:val="21"/>
        </w:rPr>
        <w:tab/>
        <w:t>All claims for payment of car allowances, subsistence allowances, travelling and incidental expenses shall be authorised and paid in accordance with the Association’s policies and procedures on Committee Members’ and Staff Expenses.</w:t>
      </w:r>
    </w:p>
    <w:p w14:paraId="39D5DB2D" w14:textId="77777777" w:rsidR="00FD1562" w:rsidRPr="00872AF1" w:rsidRDefault="00FD1562" w:rsidP="006C711C">
      <w:pPr>
        <w:pStyle w:val="DefaultText"/>
        <w:ind w:left="720" w:hanging="720"/>
        <w:jc w:val="both"/>
        <w:rPr>
          <w:rFonts w:ascii="Arial" w:hAnsi="Arial" w:cs="Arial"/>
          <w:sz w:val="21"/>
          <w:szCs w:val="21"/>
        </w:rPr>
      </w:pPr>
    </w:p>
    <w:p w14:paraId="5C462C6E" w14:textId="284C28ED" w:rsidR="00FD1562" w:rsidRPr="00872AF1" w:rsidRDefault="00FD1562" w:rsidP="006C711C">
      <w:pPr>
        <w:pStyle w:val="DefaultText"/>
        <w:ind w:left="720" w:hanging="720"/>
        <w:jc w:val="both"/>
        <w:rPr>
          <w:rFonts w:ascii="Arial" w:hAnsi="Arial" w:cs="Arial"/>
          <w:sz w:val="21"/>
          <w:szCs w:val="21"/>
        </w:rPr>
      </w:pPr>
      <w:r w:rsidRPr="00872AF1">
        <w:rPr>
          <w:rFonts w:ascii="Arial" w:hAnsi="Arial" w:cs="Arial"/>
          <w:sz w:val="21"/>
          <w:szCs w:val="21"/>
        </w:rPr>
        <w:t>2</w:t>
      </w:r>
      <w:r w:rsidR="00533C38">
        <w:rPr>
          <w:rFonts w:ascii="Arial" w:hAnsi="Arial" w:cs="Arial"/>
          <w:sz w:val="21"/>
          <w:szCs w:val="21"/>
        </w:rPr>
        <w:t>1</w:t>
      </w:r>
      <w:r w:rsidRPr="00872AF1">
        <w:rPr>
          <w:rFonts w:ascii="Arial" w:hAnsi="Arial" w:cs="Arial"/>
          <w:sz w:val="21"/>
          <w:szCs w:val="21"/>
        </w:rPr>
        <w:t>.2</w:t>
      </w:r>
      <w:r w:rsidRPr="00872AF1">
        <w:rPr>
          <w:rFonts w:ascii="Arial" w:hAnsi="Arial" w:cs="Arial"/>
          <w:sz w:val="21"/>
          <w:szCs w:val="21"/>
        </w:rPr>
        <w:tab/>
        <w:t>All claims for payments of travel, subsistence and other expenses will require to be authorised in accordance with the current financial procedures.</w:t>
      </w:r>
    </w:p>
    <w:p w14:paraId="0B23650F" w14:textId="77777777" w:rsidR="00FD1562" w:rsidRPr="00872AF1" w:rsidRDefault="00FD1562" w:rsidP="006C711C">
      <w:pPr>
        <w:pStyle w:val="DefaultText"/>
        <w:ind w:left="720" w:hanging="720"/>
        <w:jc w:val="both"/>
        <w:rPr>
          <w:rFonts w:ascii="Arial" w:hAnsi="Arial" w:cs="Arial"/>
          <w:sz w:val="21"/>
          <w:szCs w:val="21"/>
        </w:rPr>
      </w:pPr>
    </w:p>
    <w:p w14:paraId="65976DBB" w14:textId="77777777" w:rsidR="008B5AF2" w:rsidRPr="0061012A" w:rsidRDefault="008B5AF2" w:rsidP="006C711C">
      <w:pPr>
        <w:pStyle w:val="DefaultText"/>
        <w:ind w:left="720" w:hanging="720"/>
        <w:jc w:val="both"/>
        <w:rPr>
          <w:rFonts w:ascii="Arial" w:hAnsi="Arial" w:cs="Arial"/>
          <w:sz w:val="21"/>
          <w:szCs w:val="21"/>
        </w:rPr>
      </w:pPr>
    </w:p>
    <w:p w14:paraId="7D5980B6" w14:textId="5D31ED63" w:rsidR="0007645F" w:rsidRPr="00872AF1" w:rsidRDefault="00ED6111" w:rsidP="006C711C">
      <w:pPr>
        <w:pStyle w:val="DefaultText"/>
        <w:ind w:left="720" w:hanging="720"/>
        <w:jc w:val="both"/>
        <w:rPr>
          <w:rFonts w:ascii="Arial" w:hAnsi="Arial" w:cs="Arial"/>
          <w:b/>
          <w:bCs/>
          <w:sz w:val="21"/>
          <w:szCs w:val="21"/>
        </w:rPr>
      </w:pPr>
      <w:r w:rsidRPr="00872AF1">
        <w:rPr>
          <w:rFonts w:ascii="Arial" w:hAnsi="Arial" w:cs="Arial"/>
          <w:b/>
          <w:bCs/>
          <w:sz w:val="21"/>
          <w:szCs w:val="21"/>
        </w:rPr>
        <w:t>2</w:t>
      </w:r>
      <w:r w:rsidR="00533C38">
        <w:rPr>
          <w:rFonts w:ascii="Arial" w:hAnsi="Arial" w:cs="Arial"/>
          <w:b/>
          <w:bCs/>
          <w:sz w:val="21"/>
          <w:szCs w:val="21"/>
        </w:rPr>
        <w:t>2</w:t>
      </w:r>
      <w:r w:rsidR="00020605" w:rsidRPr="00872AF1">
        <w:rPr>
          <w:rFonts w:ascii="Arial" w:hAnsi="Arial" w:cs="Arial"/>
          <w:b/>
          <w:bCs/>
          <w:sz w:val="21"/>
          <w:szCs w:val="21"/>
        </w:rPr>
        <w:t>.</w:t>
      </w:r>
      <w:r w:rsidR="0007645F" w:rsidRPr="00872AF1">
        <w:rPr>
          <w:rFonts w:ascii="Arial" w:hAnsi="Arial" w:cs="Arial"/>
          <w:b/>
          <w:bCs/>
          <w:sz w:val="21"/>
          <w:szCs w:val="21"/>
        </w:rPr>
        <w:tab/>
      </w:r>
      <w:r w:rsidRPr="00872AF1">
        <w:rPr>
          <w:rFonts w:ascii="Arial" w:hAnsi="Arial" w:cs="Arial"/>
          <w:b/>
          <w:bCs/>
          <w:sz w:val="21"/>
          <w:szCs w:val="21"/>
        </w:rPr>
        <w:t>GIFTS, HOSPITALITY &amp; INTERESTS</w:t>
      </w:r>
    </w:p>
    <w:p w14:paraId="6DABC7E4" w14:textId="77777777" w:rsidR="0007645F" w:rsidRPr="00872AF1" w:rsidRDefault="0007645F">
      <w:pPr>
        <w:pStyle w:val="DefaultText"/>
        <w:ind w:left="720" w:hanging="720"/>
        <w:jc w:val="both"/>
        <w:rPr>
          <w:rFonts w:ascii="Arial" w:hAnsi="Arial" w:cs="Arial"/>
          <w:sz w:val="21"/>
          <w:szCs w:val="21"/>
        </w:rPr>
      </w:pPr>
    </w:p>
    <w:p w14:paraId="722066BE" w14:textId="6C93EAAB" w:rsidR="0007645F" w:rsidRPr="00872AF1" w:rsidRDefault="00ED6111">
      <w:pPr>
        <w:pStyle w:val="DefaultText"/>
        <w:ind w:left="720" w:hanging="720"/>
        <w:jc w:val="both"/>
        <w:rPr>
          <w:rFonts w:ascii="Arial" w:hAnsi="Arial" w:cs="Arial"/>
          <w:sz w:val="21"/>
          <w:szCs w:val="21"/>
        </w:rPr>
      </w:pPr>
      <w:r w:rsidRPr="00872AF1">
        <w:rPr>
          <w:rFonts w:ascii="Arial" w:hAnsi="Arial" w:cs="Arial"/>
          <w:sz w:val="21"/>
          <w:szCs w:val="21"/>
        </w:rPr>
        <w:t>2</w:t>
      </w:r>
      <w:r w:rsidR="00533C38">
        <w:rPr>
          <w:rFonts w:ascii="Arial" w:hAnsi="Arial" w:cs="Arial"/>
          <w:sz w:val="21"/>
          <w:szCs w:val="21"/>
        </w:rPr>
        <w:t>2</w:t>
      </w:r>
      <w:r w:rsidR="0007645F" w:rsidRPr="00872AF1">
        <w:rPr>
          <w:rFonts w:ascii="Arial" w:hAnsi="Arial" w:cs="Arial"/>
          <w:sz w:val="21"/>
          <w:szCs w:val="21"/>
        </w:rPr>
        <w:t>.1</w:t>
      </w:r>
      <w:r w:rsidR="0007645F" w:rsidRPr="00872AF1">
        <w:rPr>
          <w:rFonts w:ascii="Arial" w:hAnsi="Arial" w:cs="Arial"/>
          <w:sz w:val="21"/>
          <w:szCs w:val="21"/>
        </w:rPr>
        <w:tab/>
        <w:t xml:space="preserve">The giving and receiving of gifts and hospitality shall be in accordance with </w:t>
      </w:r>
      <w:r w:rsidR="001B6E29" w:rsidRPr="00872AF1">
        <w:rPr>
          <w:rFonts w:ascii="Arial" w:hAnsi="Arial" w:cs="Arial"/>
          <w:sz w:val="21"/>
          <w:szCs w:val="21"/>
        </w:rPr>
        <w:t xml:space="preserve">the </w:t>
      </w:r>
      <w:r w:rsidR="0007645F" w:rsidRPr="00872AF1">
        <w:rPr>
          <w:rFonts w:ascii="Arial" w:hAnsi="Arial" w:cs="Arial"/>
          <w:sz w:val="21"/>
          <w:szCs w:val="21"/>
        </w:rPr>
        <w:t>Association’s</w:t>
      </w:r>
      <w:r w:rsidR="001B6E29" w:rsidRPr="00872AF1">
        <w:rPr>
          <w:rFonts w:ascii="Arial" w:hAnsi="Arial" w:cs="Arial"/>
          <w:sz w:val="21"/>
          <w:szCs w:val="21"/>
        </w:rPr>
        <w:t xml:space="preserve"> </w:t>
      </w:r>
      <w:r w:rsidR="0007645F" w:rsidRPr="00872AF1">
        <w:rPr>
          <w:rFonts w:ascii="Arial" w:hAnsi="Arial" w:cs="Arial"/>
          <w:sz w:val="21"/>
          <w:szCs w:val="21"/>
        </w:rPr>
        <w:t xml:space="preserve">Gifts &amp; Hospitality Policy. </w:t>
      </w:r>
    </w:p>
    <w:p w14:paraId="60127D09" w14:textId="77777777" w:rsidR="0007645F" w:rsidRPr="00872AF1" w:rsidRDefault="0007645F">
      <w:pPr>
        <w:pStyle w:val="DefaultText"/>
        <w:ind w:left="720" w:hanging="720"/>
        <w:jc w:val="both"/>
        <w:rPr>
          <w:rFonts w:ascii="Arial" w:hAnsi="Arial" w:cs="Arial"/>
          <w:sz w:val="21"/>
          <w:szCs w:val="21"/>
        </w:rPr>
      </w:pPr>
    </w:p>
    <w:p w14:paraId="40539F68" w14:textId="3ADD9D52" w:rsidR="0007645F" w:rsidRPr="00872AF1" w:rsidRDefault="00ED6111">
      <w:pPr>
        <w:pStyle w:val="DefaultText"/>
        <w:ind w:left="720" w:hanging="720"/>
        <w:jc w:val="both"/>
        <w:rPr>
          <w:rFonts w:ascii="Arial" w:hAnsi="Arial" w:cs="Arial"/>
          <w:b/>
          <w:bCs/>
          <w:sz w:val="21"/>
          <w:szCs w:val="21"/>
        </w:rPr>
      </w:pPr>
      <w:r w:rsidRPr="00872AF1">
        <w:rPr>
          <w:rFonts w:ascii="Arial" w:hAnsi="Arial" w:cs="Arial"/>
          <w:sz w:val="21"/>
          <w:szCs w:val="21"/>
        </w:rPr>
        <w:t>2</w:t>
      </w:r>
      <w:r w:rsidR="00533C38">
        <w:rPr>
          <w:rFonts w:ascii="Arial" w:hAnsi="Arial" w:cs="Arial"/>
          <w:sz w:val="21"/>
          <w:szCs w:val="21"/>
        </w:rPr>
        <w:t>2</w:t>
      </w:r>
      <w:r w:rsidR="0007645F" w:rsidRPr="00872AF1">
        <w:rPr>
          <w:rFonts w:ascii="Arial" w:hAnsi="Arial" w:cs="Arial"/>
          <w:sz w:val="21"/>
          <w:szCs w:val="21"/>
        </w:rPr>
        <w:t>.2</w:t>
      </w:r>
      <w:r w:rsidR="0007645F" w:rsidRPr="00872AF1">
        <w:rPr>
          <w:rFonts w:ascii="Arial" w:hAnsi="Arial" w:cs="Arial"/>
          <w:sz w:val="21"/>
          <w:szCs w:val="21"/>
        </w:rPr>
        <w:tab/>
        <w:t xml:space="preserve">All Committee members and staff shall ensure that they declare any interest with regards to any aspect of the Association’s activities as required by the Association’s rules and </w:t>
      </w:r>
      <w:r w:rsidR="00FB1134" w:rsidRPr="00872AF1">
        <w:rPr>
          <w:rFonts w:ascii="Arial" w:hAnsi="Arial" w:cs="Arial"/>
          <w:sz w:val="21"/>
          <w:szCs w:val="21"/>
        </w:rPr>
        <w:t>r</w:t>
      </w:r>
      <w:r w:rsidR="00C114CF" w:rsidRPr="00872AF1">
        <w:rPr>
          <w:rFonts w:ascii="Arial" w:hAnsi="Arial" w:cs="Arial"/>
          <w:sz w:val="21"/>
          <w:szCs w:val="21"/>
        </w:rPr>
        <w:t>egulatory requirements.</w:t>
      </w:r>
    </w:p>
    <w:p w14:paraId="63172A27" w14:textId="77777777" w:rsidR="0007645F" w:rsidRDefault="0007645F">
      <w:pPr>
        <w:pStyle w:val="DefaultText"/>
        <w:ind w:left="567" w:hanging="567"/>
        <w:jc w:val="both"/>
        <w:rPr>
          <w:rFonts w:ascii="Arial" w:hAnsi="Arial" w:cs="Arial"/>
          <w:b/>
          <w:bCs/>
          <w:sz w:val="21"/>
          <w:szCs w:val="21"/>
        </w:rPr>
      </w:pPr>
    </w:p>
    <w:p w14:paraId="4BF64DCD" w14:textId="77777777" w:rsidR="006D1EAF" w:rsidRPr="00872AF1" w:rsidRDefault="006D1EAF">
      <w:pPr>
        <w:pStyle w:val="DefaultText"/>
        <w:ind w:left="567" w:hanging="567"/>
        <w:jc w:val="both"/>
        <w:rPr>
          <w:rFonts w:ascii="Arial" w:hAnsi="Arial" w:cs="Arial"/>
          <w:b/>
          <w:bCs/>
          <w:sz w:val="21"/>
          <w:szCs w:val="21"/>
        </w:rPr>
      </w:pPr>
    </w:p>
    <w:p w14:paraId="05102E48" w14:textId="77777777" w:rsidR="00BA1DEF" w:rsidRDefault="00BA1DEF">
      <w:pPr>
        <w:pStyle w:val="DefaultText"/>
        <w:ind w:left="720" w:hanging="720"/>
        <w:rPr>
          <w:rFonts w:ascii="Arial" w:hAnsi="Arial" w:cs="Arial"/>
          <w:b/>
          <w:bCs/>
          <w:sz w:val="21"/>
          <w:szCs w:val="21"/>
        </w:rPr>
      </w:pPr>
    </w:p>
    <w:p w14:paraId="46F7948B" w14:textId="77777777" w:rsidR="00C730F2" w:rsidRDefault="00C730F2">
      <w:pPr>
        <w:pStyle w:val="DefaultText"/>
        <w:ind w:left="720" w:hanging="720"/>
        <w:rPr>
          <w:rFonts w:ascii="Arial" w:hAnsi="Arial" w:cs="Arial"/>
          <w:b/>
          <w:bCs/>
          <w:sz w:val="21"/>
          <w:szCs w:val="21"/>
        </w:rPr>
      </w:pPr>
    </w:p>
    <w:p w14:paraId="616CE46B" w14:textId="77777777" w:rsidR="00C730F2" w:rsidRDefault="00C730F2">
      <w:pPr>
        <w:pStyle w:val="DefaultText"/>
        <w:ind w:left="720" w:hanging="720"/>
        <w:rPr>
          <w:rFonts w:ascii="Arial" w:hAnsi="Arial" w:cs="Arial"/>
          <w:b/>
          <w:bCs/>
          <w:sz w:val="21"/>
          <w:szCs w:val="21"/>
        </w:rPr>
      </w:pPr>
    </w:p>
    <w:p w14:paraId="2CAC221D" w14:textId="77777777" w:rsidR="00BA1DEF" w:rsidRDefault="00BA1DEF">
      <w:pPr>
        <w:pStyle w:val="DefaultText"/>
        <w:ind w:left="720" w:hanging="720"/>
        <w:rPr>
          <w:rFonts w:ascii="Arial" w:hAnsi="Arial" w:cs="Arial"/>
          <w:b/>
          <w:bCs/>
          <w:sz w:val="21"/>
          <w:szCs w:val="21"/>
        </w:rPr>
      </w:pPr>
    </w:p>
    <w:p w14:paraId="7F1089B5" w14:textId="77777777" w:rsidR="00BA1DEF" w:rsidRDefault="00BA1DEF">
      <w:pPr>
        <w:pStyle w:val="DefaultText"/>
        <w:ind w:left="720" w:hanging="720"/>
        <w:rPr>
          <w:rFonts w:ascii="Arial" w:hAnsi="Arial" w:cs="Arial"/>
          <w:b/>
          <w:bCs/>
          <w:sz w:val="21"/>
          <w:szCs w:val="21"/>
        </w:rPr>
      </w:pPr>
    </w:p>
    <w:p w14:paraId="0AB8FE0D" w14:textId="62A56B41" w:rsidR="0007645F" w:rsidRPr="00872AF1" w:rsidRDefault="001E0196">
      <w:pPr>
        <w:pStyle w:val="DefaultText"/>
        <w:ind w:left="720" w:hanging="720"/>
        <w:rPr>
          <w:rFonts w:ascii="Arial" w:hAnsi="Arial" w:cs="Arial"/>
          <w:b/>
          <w:bCs/>
          <w:sz w:val="21"/>
          <w:szCs w:val="21"/>
        </w:rPr>
      </w:pPr>
      <w:r w:rsidRPr="00872AF1">
        <w:rPr>
          <w:rFonts w:ascii="Arial" w:hAnsi="Arial" w:cs="Arial"/>
          <w:b/>
          <w:bCs/>
          <w:sz w:val="21"/>
          <w:szCs w:val="21"/>
        </w:rPr>
        <w:lastRenderedPageBreak/>
        <w:t>2</w:t>
      </w:r>
      <w:r w:rsidR="00533C38">
        <w:rPr>
          <w:rFonts w:ascii="Arial" w:hAnsi="Arial" w:cs="Arial"/>
          <w:b/>
          <w:bCs/>
          <w:sz w:val="21"/>
          <w:szCs w:val="21"/>
        </w:rPr>
        <w:t>3</w:t>
      </w:r>
      <w:r w:rsidR="0007645F" w:rsidRPr="00872AF1">
        <w:rPr>
          <w:rFonts w:ascii="Arial" w:hAnsi="Arial" w:cs="Arial"/>
          <w:b/>
          <w:bCs/>
          <w:sz w:val="21"/>
          <w:szCs w:val="21"/>
        </w:rPr>
        <w:t>.</w:t>
      </w:r>
      <w:r w:rsidR="0007645F" w:rsidRPr="00872AF1">
        <w:rPr>
          <w:rFonts w:ascii="Arial" w:hAnsi="Arial" w:cs="Arial"/>
          <w:b/>
          <w:bCs/>
          <w:sz w:val="21"/>
          <w:szCs w:val="21"/>
        </w:rPr>
        <w:tab/>
      </w:r>
      <w:r w:rsidR="00ED6111" w:rsidRPr="00872AF1">
        <w:rPr>
          <w:rFonts w:ascii="Arial" w:hAnsi="Arial" w:cs="Arial"/>
          <w:b/>
          <w:bCs/>
          <w:sz w:val="21"/>
          <w:szCs w:val="21"/>
        </w:rPr>
        <w:t>DONATIONS</w:t>
      </w:r>
    </w:p>
    <w:p w14:paraId="75F6F111" w14:textId="77777777" w:rsidR="0007645F" w:rsidRPr="00872AF1" w:rsidRDefault="0007645F">
      <w:pPr>
        <w:pStyle w:val="DefaultText"/>
        <w:ind w:left="567" w:hanging="567"/>
        <w:jc w:val="both"/>
        <w:rPr>
          <w:rFonts w:ascii="Arial" w:hAnsi="Arial" w:cs="Arial"/>
          <w:b/>
          <w:bCs/>
          <w:sz w:val="21"/>
          <w:szCs w:val="21"/>
        </w:rPr>
      </w:pPr>
    </w:p>
    <w:p w14:paraId="1D8B09CC" w14:textId="6C76C858" w:rsidR="0007645F" w:rsidRPr="00872AF1" w:rsidRDefault="001E0196">
      <w:pPr>
        <w:pStyle w:val="DefaultText"/>
        <w:ind w:left="720" w:hanging="720"/>
        <w:jc w:val="both"/>
        <w:rPr>
          <w:rFonts w:ascii="Arial" w:hAnsi="Arial" w:cs="Arial"/>
          <w:sz w:val="21"/>
          <w:szCs w:val="21"/>
        </w:rPr>
      </w:pPr>
      <w:r w:rsidRPr="00872AF1">
        <w:rPr>
          <w:rFonts w:ascii="Arial" w:hAnsi="Arial" w:cs="Arial"/>
          <w:sz w:val="21"/>
          <w:szCs w:val="21"/>
        </w:rPr>
        <w:t>2</w:t>
      </w:r>
      <w:r w:rsidR="00533C38">
        <w:rPr>
          <w:rFonts w:ascii="Arial" w:hAnsi="Arial" w:cs="Arial"/>
          <w:sz w:val="21"/>
          <w:szCs w:val="21"/>
        </w:rPr>
        <w:t>3</w:t>
      </w:r>
      <w:r w:rsidR="0007645F" w:rsidRPr="00872AF1">
        <w:rPr>
          <w:rFonts w:ascii="Arial" w:hAnsi="Arial" w:cs="Arial"/>
          <w:sz w:val="21"/>
          <w:szCs w:val="21"/>
        </w:rPr>
        <w:t>.1</w:t>
      </w:r>
      <w:r w:rsidR="0007645F" w:rsidRPr="00872AF1">
        <w:rPr>
          <w:rFonts w:ascii="Arial" w:hAnsi="Arial" w:cs="Arial"/>
          <w:sz w:val="21"/>
          <w:szCs w:val="21"/>
        </w:rPr>
        <w:tab/>
        <w:t>The Association’s approach to donations is detailed within the Donations, Gifts &amp; Hospitality</w:t>
      </w:r>
      <w:r w:rsidR="0007645F" w:rsidRPr="00872AF1">
        <w:rPr>
          <w:rFonts w:ascii="Arial" w:hAnsi="Arial" w:cs="Arial"/>
          <w:b/>
          <w:bCs/>
          <w:sz w:val="21"/>
          <w:szCs w:val="21"/>
        </w:rPr>
        <w:t xml:space="preserve"> </w:t>
      </w:r>
      <w:r w:rsidR="0007645F" w:rsidRPr="00872AF1">
        <w:rPr>
          <w:rFonts w:ascii="Arial" w:hAnsi="Arial" w:cs="Arial"/>
          <w:sz w:val="21"/>
          <w:szCs w:val="21"/>
        </w:rPr>
        <w:t>Policy.</w:t>
      </w:r>
    </w:p>
    <w:p w14:paraId="7A038AE2" w14:textId="77777777" w:rsidR="0003438D" w:rsidRPr="00872AF1" w:rsidRDefault="0003438D">
      <w:pPr>
        <w:pStyle w:val="DefaultText"/>
        <w:ind w:left="720" w:hanging="720"/>
        <w:jc w:val="both"/>
        <w:rPr>
          <w:rFonts w:ascii="Arial" w:hAnsi="Arial" w:cs="Arial"/>
          <w:sz w:val="21"/>
          <w:szCs w:val="21"/>
        </w:rPr>
      </w:pPr>
    </w:p>
    <w:p w14:paraId="74F3EDA5" w14:textId="69CFDFA9" w:rsidR="0003438D" w:rsidRPr="00872AF1" w:rsidRDefault="0003438D">
      <w:pPr>
        <w:pStyle w:val="DefaultText"/>
        <w:ind w:left="720" w:hanging="720"/>
        <w:jc w:val="both"/>
        <w:rPr>
          <w:rFonts w:ascii="Arial" w:hAnsi="Arial" w:cs="Arial"/>
          <w:sz w:val="21"/>
          <w:szCs w:val="21"/>
        </w:rPr>
      </w:pPr>
      <w:r w:rsidRPr="00872AF1">
        <w:rPr>
          <w:rFonts w:ascii="Arial" w:hAnsi="Arial" w:cs="Arial"/>
          <w:sz w:val="21"/>
          <w:szCs w:val="21"/>
        </w:rPr>
        <w:t>2</w:t>
      </w:r>
      <w:r w:rsidR="00533C38">
        <w:rPr>
          <w:rFonts w:ascii="Arial" w:hAnsi="Arial" w:cs="Arial"/>
          <w:sz w:val="21"/>
          <w:szCs w:val="21"/>
        </w:rPr>
        <w:t>3</w:t>
      </w:r>
      <w:r w:rsidRPr="00872AF1">
        <w:rPr>
          <w:rFonts w:ascii="Arial" w:hAnsi="Arial" w:cs="Arial"/>
          <w:sz w:val="21"/>
          <w:szCs w:val="21"/>
        </w:rPr>
        <w:t>.2</w:t>
      </w:r>
      <w:r w:rsidRPr="00872AF1">
        <w:rPr>
          <w:rFonts w:ascii="Arial" w:hAnsi="Arial" w:cs="Arial"/>
          <w:sz w:val="21"/>
          <w:szCs w:val="21"/>
        </w:rPr>
        <w:tab/>
        <w:t>All donations must be approved by the Management Committee</w:t>
      </w:r>
    </w:p>
    <w:p w14:paraId="4CF0C25C" w14:textId="77777777" w:rsidR="0007645F" w:rsidRDefault="0007645F">
      <w:pPr>
        <w:pStyle w:val="DefaultText"/>
        <w:ind w:left="567" w:hanging="567"/>
        <w:jc w:val="both"/>
        <w:rPr>
          <w:rFonts w:ascii="Arial" w:hAnsi="Arial" w:cs="Arial"/>
          <w:b/>
          <w:sz w:val="21"/>
          <w:szCs w:val="21"/>
        </w:rPr>
      </w:pPr>
    </w:p>
    <w:p w14:paraId="43139F05" w14:textId="77777777" w:rsidR="006D1EAF" w:rsidRPr="00872AF1" w:rsidRDefault="006D1EAF">
      <w:pPr>
        <w:pStyle w:val="DefaultText"/>
        <w:ind w:left="567" w:hanging="567"/>
        <w:jc w:val="both"/>
        <w:rPr>
          <w:rFonts w:ascii="Arial" w:hAnsi="Arial" w:cs="Arial"/>
          <w:b/>
          <w:sz w:val="21"/>
          <w:szCs w:val="21"/>
        </w:rPr>
      </w:pPr>
    </w:p>
    <w:p w14:paraId="4B5D2128" w14:textId="12134199" w:rsidR="0007645F" w:rsidRPr="00872AF1" w:rsidRDefault="001E0196">
      <w:pPr>
        <w:pStyle w:val="DefaultText"/>
        <w:ind w:left="720" w:hanging="720"/>
        <w:rPr>
          <w:rFonts w:ascii="Arial" w:hAnsi="Arial" w:cs="Arial"/>
          <w:b/>
          <w:sz w:val="21"/>
          <w:szCs w:val="21"/>
        </w:rPr>
      </w:pPr>
      <w:r w:rsidRPr="00872AF1">
        <w:rPr>
          <w:rFonts w:ascii="Arial" w:hAnsi="Arial" w:cs="Arial"/>
          <w:b/>
          <w:sz w:val="21"/>
          <w:szCs w:val="21"/>
        </w:rPr>
        <w:t>2</w:t>
      </w:r>
      <w:r w:rsidR="00533C38">
        <w:rPr>
          <w:rFonts w:ascii="Arial" w:hAnsi="Arial" w:cs="Arial"/>
          <w:b/>
          <w:sz w:val="21"/>
          <w:szCs w:val="21"/>
        </w:rPr>
        <w:t>4</w:t>
      </w:r>
      <w:r w:rsidR="0007645F" w:rsidRPr="00872AF1">
        <w:rPr>
          <w:rFonts w:ascii="Arial" w:hAnsi="Arial" w:cs="Arial"/>
          <w:b/>
          <w:sz w:val="21"/>
          <w:szCs w:val="21"/>
        </w:rPr>
        <w:t>.</w:t>
      </w:r>
      <w:r w:rsidR="0007645F" w:rsidRPr="00872AF1">
        <w:rPr>
          <w:rFonts w:ascii="Arial" w:hAnsi="Arial" w:cs="Arial"/>
          <w:b/>
          <w:sz w:val="21"/>
          <w:szCs w:val="21"/>
        </w:rPr>
        <w:tab/>
      </w:r>
      <w:r w:rsidR="00ED6111" w:rsidRPr="00872AF1">
        <w:rPr>
          <w:rFonts w:ascii="Arial" w:hAnsi="Arial" w:cs="Arial"/>
          <w:b/>
          <w:sz w:val="21"/>
          <w:szCs w:val="21"/>
        </w:rPr>
        <w:t>BENCHMARKING AND PERFORMANCE ANALYSIS</w:t>
      </w:r>
    </w:p>
    <w:p w14:paraId="4ECDDE49" w14:textId="77777777" w:rsidR="0007645F" w:rsidRPr="00872AF1" w:rsidRDefault="0007645F">
      <w:pPr>
        <w:pStyle w:val="DefaultText"/>
        <w:ind w:left="720" w:hanging="720"/>
        <w:jc w:val="both"/>
        <w:rPr>
          <w:rFonts w:ascii="Arial" w:hAnsi="Arial" w:cs="Arial"/>
          <w:sz w:val="21"/>
          <w:szCs w:val="21"/>
        </w:rPr>
      </w:pPr>
    </w:p>
    <w:p w14:paraId="4AD57FCB" w14:textId="29016B9D" w:rsidR="0007645F" w:rsidRPr="00872AF1" w:rsidRDefault="001E0196">
      <w:pPr>
        <w:pStyle w:val="DefaultText"/>
        <w:ind w:left="720" w:hanging="720"/>
        <w:jc w:val="both"/>
        <w:rPr>
          <w:rFonts w:ascii="Arial" w:hAnsi="Arial" w:cs="Arial"/>
          <w:sz w:val="21"/>
          <w:szCs w:val="21"/>
        </w:rPr>
      </w:pPr>
      <w:r w:rsidRPr="00872AF1">
        <w:rPr>
          <w:rFonts w:ascii="Arial" w:hAnsi="Arial" w:cs="Arial"/>
          <w:sz w:val="21"/>
          <w:szCs w:val="21"/>
        </w:rPr>
        <w:t>2</w:t>
      </w:r>
      <w:r w:rsidR="00533C38">
        <w:rPr>
          <w:rFonts w:ascii="Arial" w:hAnsi="Arial" w:cs="Arial"/>
          <w:sz w:val="21"/>
          <w:szCs w:val="21"/>
        </w:rPr>
        <w:t>4</w:t>
      </w:r>
      <w:r w:rsidR="0007645F" w:rsidRPr="00872AF1">
        <w:rPr>
          <w:rFonts w:ascii="Arial" w:hAnsi="Arial" w:cs="Arial"/>
          <w:sz w:val="21"/>
          <w:szCs w:val="21"/>
        </w:rPr>
        <w:t>.1</w:t>
      </w:r>
      <w:r w:rsidR="0007645F" w:rsidRPr="00872AF1">
        <w:rPr>
          <w:rFonts w:ascii="Arial" w:hAnsi="Arial" w:cs="Arial"/>
          <w:sz w:val="21"/>
          <w:szCs w:val="21"/>
        </w:rPr>
        <w:tab/>
      </w:r>
      <w:r w:rsidR="00D320E5" w:rsidRPr="00872AF1">
        <w:rPr>
          <w:rFonts w:ascii="Arial" w:hAnsi="Arial" w:cs="Arial"/>
          <w:sz w:val="21"/>
          <w:szCs w:val="21"/>
        </w:rPr>
        <w:t>T</w:t>
      </w:r>
      <w:r w:rsidR="0007645F" w:rsidRPr="00872AF1">
        <w:rPr>
          <w:rFonts w:ascii="Arial" w:hAnsi="Arial" w:cs="Arial"/>
          <w:sz w:val="21"/>
          <w:szCs w:val="21"/>
        </w:rPr>
        <w:t xml:space="preserve">he Association’s Director </w:t>
      </w:r>
      <w:r w:rsidR="00632DCC" w:rsidRPr="00872AF1">
        <w:rPr>
          <w:rFonts w:ascii="Arial" w:hAnsi="Arial" w:cs="Arial"/>
          <w:sz w:val="21"/>
          <w:szCs w:val="21"/>
        </w:rPr>
        <w:t xml:space="preserve">shall ensure that </w:t>
      </w:r>
      <w:r w:rsidR="0007645F" w:rsidRPr="00872AF1">
        <w:rPr>
          <w:rFonts w:ascii="Arial" w:hAnsi="Arial" w:cs="Arial"/>
          <w:sz w:val="21"/>
          <w:szCs w:val="21"/>
        </w:rPr>
        <w:t xml:space="preserve">reports </w:t>
      </w:r>
      <w:r w:rsidR="00C114CF" w:rsidRPr="00872AF1">
        <w:rPr>
          <w:rFonts w:ascii="Arial" w:hAnsi="Arial" w:cs="Arial"/>
          <w:sz w:val="21"/>
          <w:szCs w:val="21"/>
        </w:rPr>
        <w:t xml:space="preserve">will be submitted </w:t>
      </w:r>
      <w:r w:rsidR="0007645F" w:rsidRPr="00872AF1">
        <w:rPr>
          <w:rFonts w:ascii="Arial" w:hAnsi="Arial" w:cs="Arial"/>
          <w:sz w:val="21"/>
          <w:szCs w:val="21"/>
        </w:rPr>
        <w:t>to the Management Committee on the following areas: -</w:t>
      </w:r>
    </w:p>
    <w:p w14:paraId="7B947073" w14:textId="77777777" w:rsidR="0007645F" w:rsidRPr="00872AF1" w:rsidRDefault="0007645F">
      <w:pPr>
        <w:ind w:left="720" w:hanging="720"/>
        <w:jc w:val="both"/>
        <w:rPr>
          <w:rFonts w:ascii="Arial" w:hAnsi="Arial" w:cs="Arial"/>
          <w:sz w:val="21"/>
          <w:szCs w:val="21"/>
        </w:rPr>
      </w:pPr>
    </w:p>
    <w:p w14:paraId="08AAE697" w14:textId="77777777" w:rsidR="0007645F" w:rsidRPr="00872AF1" w:rsidRDefault="0007645F">
      <w:pPr>
        <w:pStyle w:val="DefaultText"/>
        <w:ind w:left="1440" w:hanging="720"/>
        <w:jc w:val="both"/>
        <w:rPr>
          <w:rFonts w:ascii="Arial" w:hAnsi="Arial" w:cs="Arial"/>
          <w:sz w:val="21"/>
          <w:szCs w:val="21"/>
        </w:rPr>
      </w:pPr>
      <w:r w:rsidRPr="00872AF1">
        <w:rPr>
          <w:rFonts w:ascii="Arial" w:hAnsi="Arial" w:cs="Arial"/>
          <w:sz w:val="21"/>
          <w:szCs w:val="21"/>
        </w:rPr>
        <w:t>(a)</w:t>
      </w:r>
      <w:r w:rsidRPr="00872AF1">
        <w:rPr>
          <w:rFonts w:ascii="Arial" w:hAnsi="Arial" w:cs="Arial"/>
          <w:sz w:val="21"/>
          <w:szCs w:val="21"/>
        </w:rPr>
        <w:tab/>
      </w:r>
      <w:r w:rsidRPr="00872AF1">
        <w:rPr>
          <w:rFonts w:ascii="Arial" w:hAnsi="Arial" w:cs="Arial"/>
          <w:sz w:val="21"/>
          <w:szCs w:val="21"/>
        </w:rPr>
        <w:tab/>
        <w:t xml:space="preserve">Analysis of Internal Management Plan targets achieved </w:t>
      </w:r>
    </w:p>
    <w:p w14:paraId="1F5CD73F" w14:textId="77777777" w:rsidR="0007645F" w:rsidRPr="00872AF1" w:rsidRDefault="0007645F">
      <w:pPr>
        <w:pStyle w:val="DefaultText"/>
        <w:ind w:left="1440" w:hanging="720"/>
        <w:jc w:val="both"/>
        <w:rPr>
          <w:rFonts w:ascii="Arial" w:hAnsi="Arial" w:cs="Arial"/>
          <w:sz w:val="21"/>
          <w:szCs w:val="21"/>
        </w:rPr>
      </w:pPr>
      <w:r w:rsidRPr="00872AF1">
        <w:rPr>
          <w:rFonts w:ascii="Arial" w:hAnsi="Arial" w:cs="Arial"/>
          <w:sz w:val="21"/>
          <w:szCs w:val="21"/>
        </w:rPr>
        <w:t>(b)</w:t>
      </w:r>
      <w:r w:rsidRPr="00872AF1">
        <w:rPr>
          <w:rFonts w:ascii="Arial" w:hAnsi="Arial" w:cs="Arial"/>
          <w:sz w:val="21"/>
          <w:szCs w:val="21"/>
        </w:rPr>
        <w:tab/>
        <w:t>Comparison of results with SHR published ratios</w:t>
      </w:r>
      <w:r w:rsidR="00B9525F" w:rsidRPr="00872AF1">
        <w:rPr>
          <w:rFonts w:ascii="Arial" w:hAnsi="Arial" w:cs="Arial"/>
          <w:sz w:val="21"/>
          <w:szCs w:val="21"/>
        </w:rPr>
        <w:t xml:space="preserve"> and statistics</w:t>
      </w:r>
    </w:p>
    <w:p w14:paraId="47BA3BB1" w14:textId="77777777" w:rsidR="0007645F" w:rsidRPr="00872AF1" w:rsidRDefault="0007645F">
      <w:pPr>
        <w:pStyle w:val="DefaultText"/>
        <w:ind w:left="1440" w:hanging="720"/>
        <w:jc w:val="both"/>
        <w:rPr>
          <w:rFonts w:ascii="Arial" w:hAnsi="Arial" w:cs="Arial"/>
          <w:sz w:val="21"/>
          <w:szCs w:val="21"/>
        </w:rPr>
      </w:pPr>
      <w:r w:rsidRPr="00872AF1">
        <w:rPr>
          <w:rFonts w:ascii="Arial" w:hAnsi="Arial" w:cs="Arial"/>
          <w:sz w:val="21"/>
          <w:szCs w:val="21"/>
        </w:rPr>
        <w:t>(c)</w:t>
      </w:r>
      <w:r w:rsidRPr="00872AF1">
        <w:rPr>
          <w:rFonts w:ascii="Arial" w:hAnsi="Arial" w:cs="Arial"/>
          <w:sz w:val="21"/>
          <w:szCs w:val="21"/>
        </w:rPr>
        <w:tab/>
        <w:t>Comparison of results with Association’s annual budget</w:t>
      </w:r>
    </w:p>
    <w:p w14:paraId="4E90CACB" w14:textId="77777777" w:rsidR="0007645F" w:rsidRPr="00872AF1" w:rsidRDefault="0007645F">
      <w:pPr>
        <w:pStyle w:val="DefaultText"/>
        <w:ind w:left="1440" w:hanging="720"/>
        <w:jc w:val="both"/>
        <w:rPr>
          <w:rFonts w:ascii="Arial" w:hAnsi="Arial" w:cs="Arial"/>
          <w:sz w:val="21"/>
          <w:szCs w:val="21"/>
        </w:rPr>
      </w:pPr>
      <w:r w:rsidRPr="00872AF1">
        <w:rPr>
          <w:rFonts w:ascii="Arial" w:hAnsi="Arial" w:cs="Arial"/>
          <w:sz w:val="21"/>
          <w:szCs w:val="21"/>
        </w:rPr>
        <w:t>(d)</w:t>
      </w:r>
      <w:r w:rsidRPr="00872AF1">
        <w:rPr>
          <w:rFonts w:ascii="Arial" w:hAnsi="Arial" w:cs="Arial"/>
          <w:sz w:val="21"/>
          <w:szCs w:val="21"/>
        </w:rPr>
        <w:tab/>
        <w:t>Comparison of actual and estimated loan covenant results.</w:t>
      </w:r>
    </w:p>
    <w:p w14:paraId="23C0B141" w14:textId="4E6A3598" w:rsidR="00632DCC" w:rsidRDefault="00632DCC">
      <w:pPr>
        <w:pStyle w:val="DefaultText"/>
        <w:ind w:left="1440" w:hanging="720"/>
        <w:jc w:val="both"/>
        <w:rPr>
          <w:rFonts w:ascii="Arial" w:hAnsi="Arial" w:cs="Arial"/>
          <w:sz w:val="21"/>
          <w:szCs w:val="21"/>
        </w:rPr>
      </w:pPr>
      <w:r w:rsidRPr="00872AF1">
        <w:rPr>
          <w:rFonts w:ascii="Arial" w:hAnsi="Arial" w:cs="Arial"/>
          <w:sz w:val="21"/>
          <w:szCs w:val="21"/>
        </w:rPr>
        <w:t>(e)</w:t>
      </w:r>
      <w:r w:rsidRPr="00872AF1">
        <w:rPr>
          <w:rFonts w:ascii="Arial" w:hAnsi="Arial" w:cs="Arial"/>
          <w:sz w:val="21"/>
          <w:szCs w:val="21"/>
        </w:rPr>
        <w:tab/>
      </w:r>
      <w:r w:rsidR="009D272A" w:rsidRPr="00872AF1">
        <w:rPr>
          <w:rFonts w:ascii="Arial" w:hAnsi="Arial" w:cs="Arial"/>
          <w:sz w:val="21"/>
          <w:szCs w:val="21"/>
        </w:rPr>
        <w:t xml:space="preserve">Annual Return on the </w:t>
      </w:r>
      <w:r w:rsidR="00FB1134" w:rsidRPr="00872AF1">
        <w:rPr>
          <w:rFonts w:ascii="Arial" w:hAnsi="Arial" w:cs="Arial"/>
          <w:sz w:val="21"/>
          <w:szCs w:val="21"/>
        </w:rPr>
        <w:t>Charter</w:t>
      </w:r>
      <w:r w:rsidR="009D272A" w:rsidRPr="00872AF1">
        <w:rPr>
          <w:rFonts w:ascii="Arial" w:hAnsi="Arial" w:cs="Arial"/>
          <w:sz w:val="21"/>
          <w:szCs w:val="21"/>
        </w:rPr>
        <w:t xml:space="preserve"> (ARC)</w:t>
      </w:r>
    </w:p>
    <w:p w14:paraId="325CC67B" w14:textId="13ABF80F" w:rsidR="00666AF0" w:rsidRPr="00872AF1" w:rsidRDefault="00EF1D71" w:rsidP="00EF1D71">
      <w:pPr>
        <w:pStyle w:val="DefaultText"/>
        <w:ind w:left="1440" w:hanging="720"/>
        <w:jc w:val="both"/>
        <w:rPr>
          <w:rFonts w:ascii="Arial" w:hAnsi="Arial" w:cs="Arial"/>
          <w:sz w:val="21"/>
          <w:szCs w:val="21"/>
        </w:rPr>
      </w:pPr>
      <w:r>
        <w:rPr>
          <w:rFonts w:ascii="Arial" w:hAnsi="Arial" w:cs="Arial"/>
          <w:sz w:val="21"/>
          <w:szCs w:val="21"/>
        </w:rPr>
        <w:t>(f)</w:t>
      </w:r>
      <w:r>
        <w:rPr>
          <w:rFonts w:ascii="Arial" w:hAnsi="Arial" w:cs="Arial"/>
          <w:sz w:val="21"/>
          <w:szCs w:val="21"/>
        </w:rPr>
        <w:tab/>
        <w:t>Annual Assurance statement.</w:t>
      </w:r>
      <w:r>
        <w:rPr>
          <w:rFonts w:ascii="Arial" w:hAnsi="Arial" w:cs="Arial"/>
          <w:sz w:val="21"/>
          <w:szCs w:val="21"/>
        </w:rPr>
        <w:tab/>
      </w:r>
      <w:r>
        <w:rPr>
          <w:rFonts w:ascii="Arial" w:hAnsi="Arial" w:cs="Arial"/>
          <w:sz w:val="21"/>
          <w:szCs w:val="21"/>
        </w:rPr>
        <w:tab/>
      </w:r>
      <w:r>
        <w:rPr>
          <w:rFonts w:ascii="Arial" w:hAnsi="Arial" w:cs="Arial"/>
          <w:sz w:val="21"/>
          <w:szCs w:val="21"/>
        </w:rPr>
        <w:tab/>
      </w:r>
    </w:p>
    <w:p w14:paraId="6B90EA98" w14:textId="77777777" w:rsidR="004712B9" w:rsidRDefault="004712B9">
      <w:pPr>
        <w:pStyle w:val="DefaultText"/>
        <w:ind w:left="720"/>
        <w:jc w:val="both"/>
        <w:rPr>
          <w:rFonts w:ascii="Arial" w:hAnsi="Arial" w:cs="Arial"/>
          <w:sz w:val="21"/>
          <w:szCs w:val="21"/>
        </w:rPr>
      </w:pPr>
    </w:p>
    <w:p w14:paraId="2C373B8B" w14:textId="77777777" w:rsidR="0007645F" w:rsidRPr="00872AF1" w:rsidRDefault="0007645F">
      <w:pPr>
        <w:pStyle w:val="DefaultText"/>
        <w:ind w:left="720"/>
        <w:jc w:val="both"/>
        <w:rPr>
          <w:rFonts w:ascii="Arial" w:hAnsi="Arial" w:cs="Arial"/>
          <w:sz w:val="21"/>
          <w:szCs w:val="21"/>
        </w:rPr>
      </w:pPr>
      <w:r w:rsidRPr="00872AF1">
        <w:rPr>
          <w:rFonts w:ascii="Arial" w:hAnsi="Arial" w:cs="Arial"/>
          <w:sz w:val="21"/>
          <w:szCs w:val="21"/>
        </w:rPr>
        <w:t xml:space="preserve">The Association's </w:t>
      </w:r>
      <w:r w:rsidR="00632DCC" w:rsidRPr="00872AF1">
        <w:rPr>
          <w:rFonts w:ascii="Arial" w:hAnsi="Arial" w:cs="Arial"/>
          <w:sz w:val="21"/>
          <w:szCs w:val="21"/>
        </w:rPr>
        <w:t xml:space="preserve">Management </w:t>
      </w:r>
      <w:r w:rsidRPr="00872AF1">
        <w:rPr>
          <w:rFonts w:ascii="Arial" w:hAnsi="Arial" w:cs="Arial"/>
          <w:sz w:val="21"/>
          <w:szCs w:val="21"/>
        </w:rPr>
        <w:t>Committee may consider issues arising from the above in greater detail.</w:t>
      </w:r>
    </w:p>
    <w:p w14:paraId="5DF41BAF" w14:textId="77777777" w:rsidR="000051F2" w:rsidRPr="00872AF1" w:rsidRDefault="000051F2">
      <w:pPr>
        <w:pStyle w:val="DefaultText"/>
        <w:ind w:left="720"/>
        <w:jc w:val="both"/>
        <w:rPr>
          <w:rFonts w:ascii="Arial" w:hAnsi="Arial" w:cs="Arial"/>
          <w:sz w:val="21"/>
          <w:szCs w:val="21"/>
        </w:rPr>
      </w:pPr>
    </w:p>
    <w:p w14:paraId="78D700C2" w14:textId="6D770BF0" w:rsidR="000051F2" w:rsidRPr="00872AF1" w:rsidRDefault="000051F2" w:rsidP="00ED6111">
      <w:pPr>
        <w:pStyle w:val="DefaultText"/>
        <w:ind w:left="720" w:hanging="720"/>
        <w:jc w:val="both"/>
        <w:rPr>
          <w:rFonts w:ascii="Arial" w:hAnsi="Arial" w:cs="Arial"/>
          <w:sz w:val="21"/>
          <w:szCs w:val="21"/>
        </w:rPr>
      </w:pPr>
      <w:r w:rsidRPr="00872AF1">
        <w:rPr>
          <w:rFonts w:ascii="Arial" w:hAnsi="Arial" w:cs="Arial"/>
          <w:sz w:val="21"/>
          <w:szCs w:val="21"/>
        </w:rPr>
        <w:t>2</w:t>
      </w:r>
      <w:r w:rsidR="00533C38">
        <w:rPr>
          <w:rFonts w:ascii="Arial" w:hAnsi="Arial" w:cs="Arial"/>
          <w:sz w:val="21"/>
          <w:szCs w:val="21"/>
        </w:rPr>
        <w:t>4</w:t>
      </w:r>
      <w:r w:rsidR="00ED6111" w:rsidRPr="00872AF1">
        <w:rPr>
          <w:rFonts w:ascii="Arial" w:hAnsi="Arial" w:cs="Arial"/>
          <w:sz w:val="21"/>
          <w:szCs w:val="21"/>
        </w:rPr>
        <w:t>.2</w:t>
      </w:r>
      <w:r w:rsidR="00ED6111" w:rsidRPr="00872AF1">
        <w:rPr>
          <w:rFonts w:ascii="Arial" w:hAnsi="Arial" w:cs="Arial"/>
          <w:sz w:val="21"/>
          <w:szCs w:val="21"/>
        </w:rPr>
        <w:tab/>
        <w:t>A</w:t>
      </w:r>
      <w:r w:rsidR="00673159" w:rsidRPr="00872AF1">
        <w:rPr>
          <w:rFonts w:ascii="Arial" w:hAnsi="Arial" w:cs="Arial"/>
          <w:sz w:val="21"/>
          <w:szCs w:val="21"/>
        </w:rPr>
        <w:t xml:space="preserve">ll </w:t>
      </w:r>
      <w:r w:rsidR="00AC3317" w:rsidRPr="00872AF1">
        <w:rPr>
          <w:rFonts w:ascii="Arial" w:hAnsi="Arial" w:cs="Arial"/>
          <w:sz w:val="21"/>
          <w:szCs w:val="21"/>
        </w:rPr>
        <w:t>Staff</w:t>
      </w:r>
      <w:r w:rsidR="00673159" w:rsidRPr="00872AF1">
        <w:rPr>
          <w:rFonts w:ascii="Arial" w:hAnsi="Arial" w:cs="Arial"/>
          <w:sz w:val="21"/>
          <w:szCs w:val="21"/>
        </w:rPr>
        <w:t xml:space="preserve"> are responsible for the provision of information attaching to   their department in line with an agreed timetable confirmed by the Director and included within operational plans. S</w:t>
      </w:r>
      <w:r w:rsidR="00AC3317" w:rsidRPr="00872AF1">
        <w:rPr>
          <w:rFonts w:ascii="Arial" w:hAnsi="Arial" w:cs="Arial"/>
          <w:sz w:val="21"/>
          <w:szCs w:val="21"/>
        </w:rPr>
        <w:t>taff</w:t>
      </w:r>
      <w:r w:rsidR="00673159" w:rsidRPr="00872AF1">
        <w:rPr>
          <w:rFonts w:ascii="Arial" w:hAnsi="Arial" w:cs="Arial"/>
          <w:sz w:val="21"/>
          <w:szCs w:val="21"/>
        </w:rPr>
        <w:t xml:space="preserve"> when providing relevant data or statistics summaries shall email the detailed calculations or file attachments that represent the source of the summary data or statistics provided.</w:t>
      </w:r>
      <w:r w:rsidR="0081268C" w:rsidRPr="00872AF1">
        <w:rPr>
          <w:rFonts w:ascii="Arial" w:hAnsi="Arial" w:cs="Arial"/>
          <w:sz w:val="21"/>
          <w:szCs w:val="21"/>
        </w:rPr>
        <w:t xml:space="preserve"> </w:t>
      </w:r>
      <w:r w:rsidR="00673159" w:rsidRPr="00872AF1">
        <w:rPr>
          <w:rFonts w:ascii="Arial" w:hAnsi="Arial" w:cs="Arial"/>
          <w:sz w:val="21"/>
          <w:szCs w:val="21"/>
        </w:rPr>
        <w:t xml:space="preserve">The Director or a delegated representative shall audit relevant information provided </w:t>
      </w:r>
      <w:proofErr w:type="gramStart"/>
      <w:r w:rsidR="00673159" w:rsidRPr="00872AF1">
        <w:rPr>
          <w:rFonts w:ascii="Arial" w:hAnsi="Arial" w:cs="Arial"/>
          <w:sz w:val="21"/>
          <w:szCs w:val="21"/>
        </w:rPr>
        <w:t>in order to</w:t>
      </w:r>
      <w:proofErr w:type="gramEnd"/>
      <w:r w:rsidR="00673159" w:rsidRPr="00872AF1">
        <w:rPr>
          <w:rFonts w:ascii="Arial" w:hAnsi="Arial" w:cs="Arial"/>
          <w:sz w:val="21"/>
          <w:szCs w:val="21"/>
        </w:rPr>
        <w:t xml:space="preserve"> ensure accuracy and consistency of reporting.</w:t>
      </w:r>
    </w:p>
    <w:p w14:paraId="6B44F9CD" w14:textId="77777777" w:rsidR="0007645F" w:rsidRPr="00872AF1" w:rsidRDefault="0007645F">
      <w:pPr>
        <w:pStyle w:val="DefaultText"/>
        <w:ind w:left="720"/>
        <w:jc w:val="both"/>
        <w:rPr>
          <w:rFonts w:ascii="Arial" w:hAnsi="Arial" w:cs="Arial"/>
          <w:sz w:val="21"/>
          <w:szCs w:val="21"/>
        </w:rPr>
      </w:pPr>
    </w:p>
    <w:p w14:paraId="503019E5" w14:textId="77777777" w:rsidR="00C1529D" w:rsidRPr="00872AF1" w:rsidRDefault="00C1529D">
      <w:pPr>
        <w:pStyle w:val="DefaultText"/>
        <w:ind w:left="720" w:hanging="720"/>
        <w:rPr>
          <w:rFonts w:ascii="Arial" w:hAnsi="Arial" w:cs="Arial"/>
          <w:b/>
          <w:sz w:val="21"/>
          <w:szCs w:val="21"/>
        </w:rPr>
      </w:pPr>
    </w:p>
    <w:p w14:paraId="605E39BC" w14:textId="480FAF90" w:rsidR="00272E8C" w:rsidRPr="00872AF1" w:rsidRDefault="00272E8C" w:rsidP="00272E8C">
      <w:pPr>
        <w:pStyle w:val="DefaultText"/>
        <w:ind w:left="720" w:hanging="720"/>
        <w:jc w:val="both"/>
        <w:rPr>
          <w:rFonts w:ascii="Arial" w:hAnsi="Arial" w:cs="Arial"/>
          <w:b/>
          <w:sz w:val="21"/>
          <w:szCs w:val="21"/>
          <w:u w:val="single"/>
        </w:rPr>
      </w:pPr>
      <w:r w:rsidRPr="00872AF1">
        <w:rPr>
          <w:rFonts w:ascii="Arial" w:hAnsi="Arial" w:cs="Arial"/>
          <w:b/>
          <w:sz w:val="21"/>
          <w:szCs w:val="21"/>
        </w:rPr>
        <w:t>2</w:t>
      </w:r>
      <w:r w:rsidR="00533C38">
        <w:rPr>
          <w:rFonts w:ascii="Arial" w:hAnsi="Arial" w:cs="Arial"/>
          <w:b/>
          <w:sz w:val="21"/>
          <w:szCs w:val="21"/>
        </w:rPr>
        <w:t>5</w:t>
      </w:r>
      <w:r w:rsidRPr="00872AF1">
        <w:rPr>
          <w:rFonts w:ascii="Arial" w:hAnsi="Arial" w:cs="Arial"/>
          <w:b/>
          <w:sz w:val="21"/>
          <w:szCs w:val="21"/>
        </w:rPr>
        <w:t>.</w:t>
      </w:r>
      <w:r w:rsidRPr="00872AF1">
        <w:rPr>
          <w:rFonts w:ascii="Arial" w:hAnsi="Arial" w:cs="Arial"/>
          <w:b/>
          <w:sz w:val="21"/>
          <w:szCs w:val="21"/>
        </w:rPr>
        <w:tab/>
        <w:t>NEW PROJECTS</w:t>
      </w:r>
    </w:p>
    <w:p w14:paraId="19D9CF72" w14:textId="77777777" w:rsidR="00272E8C" w:rsidRPr="00872AF1" w:rsidRDefault="00272E8C" w:rsidP="00272E8C">
      <w:pPr>
        <w:pStyle w:val="DefaultText"/>
        <w:ind w:left="720" w:hanging="720"/>
        <w:jc w:val="both"/>
        <w:rPr>
          <w:rFonts w:ascii="Arial" w:hAnsi="Arial" w:cs="Arial"/>
          <w:sz w:val="21"/>
          <w:szCs w:val="21"/>
          <w:u w:val="single"/>
        </w:rPr>
      </w:pPr>
    </w:p>
    <w:p w14:paraId="53F7FC57" w14:textId="4F7703CB" w:rsidR="00272E8C" w:rsidRPr="00872AF1" w:rsidRDefault="00272E8C" w:rsidP="00272E8C">
      <w:pPr>
        <w:pStyle w:val="DefaultText"/>
        <w:ind w:left="720" w:hanging="720"/>
        <w:jc w:val="both"/>
        <w:rPr>
          <w:rFonts w:ascii="Arial" w:hAnsi="Arial" w:cs="Arial"/>
          <w:sz w:val="21"/>
          <w:szCs w:val="21"/>
        </w:rPr>
      </w:pPr>
      <w:r w:rsidRPr="00872AF1">
        <w:rPr>
          <w:rFonts w:ascii="Arial" w:hAnsi="Arial" w:cs="Arial"/>
          <w:sz w:val="21"/>
          <w:szCs w:val="21"/>
        </w:rPr>
        <w:t>2</w:t>
      </w:r>
      <w:r w:rsidR="00533C38">
        <w:rPr>
          <w:rFonts w:ascii="Arial" w:hAnsi="Arial" w:cs="Arial"/>
          <w:sz w:val="21"/>
          <w:szCs w:val="21"/>
        </w:rPr>
        <w:t>5</w:t>
      </w:r>
      <w:r w:rsidRPr="00872AF1">
        <w:rPr>
          <w:rFonts w:ascii="Arial" w:hAnsi="Arial" w:cs="Arial"/>
          <w:sz w:val="21"/>
          <w:szCs w:val="21"/>
        </w:rPr>
        <w:t>.1</w:t>
      </w:r>
      <w:r w:rsidRPr="00872AF1">
        <w:rPr>
          <w:rFonts w:ascii="Arial" w:hAnsi="Arial" w:cs="Arial"/>
          <w:sz w:val="21"/>
          <w:szCs w:val="21"/>
        </w:rPr>
        <w:tab/>
        <w:t>Prior to committing the Association to any new projects or activities a full options appraisal and financial assessment shall be carried out and reported to the Management Committee for consideration and approval.</w:t>
      </w:r>
    </w:p>
    <w:p w14:paraId="6B986AB9" w14:textId="77777777" w:rsidR="00272E8C" w:rsidRPr="00872AF1" w:rsidRDefault="00272E8C" w:rsidP="00272E8C">
      <w:pPr>
        <w:pStyle w:val="DefaultText"/>
        <w:ind w:left="720" w:hanging="720"/>
        <w:jc w:val="both"/>
        <w:rPr>
          <w:rFonts w:ascii="Arial" w:hAnsi="Arial" w:cs="Arial"/>
          <w:sz w:val="21"/>
          <w:szCs w:val="21"/>
        </w:rPr>
      </w:pPr>
    </w:p>
    <w:p w14:paraId="5143223C" w14:textId="619B7DC1" w:rsidR="00272E8C" w:rsidRPr="00872AF1" w:rsidRDefault="00272E8C" w:rsidP="00272E8C">
      <w:pPr>
        <w:pStyle w:val="DefaultText"/>
        <w:ind w:left="720" w:hanging="720"/>
        <w:jc w:val="both"/>
        <w:rPr>
          <w:rFonts w:ascii="Arial" w:hAnsi="Arial" w:cs="Arial"/>
          <w:sz w:val="21"/>
          <w:szCs w:val="21"/>
        </w:rPr>
      </w:pPr>
      <w:r w:rsidRPr="00872AF1">
        <w:rPr>
          <w:rFonts w:ascii="Arial" w:hAnsi="Arial" w:cs="Arial"/>
          <w:sz w:val="21"/>
          <w:szCs w:val="21"/>
        </w:rPr>
        <w:t>2</w:t>
      </w:r>
      <w:r w:rsidR="00533C38">
        <w:rPr>
          <w:rFonts w:ascii="Arial" w:hAnsi="Arial" w:cs="Arial"/>
          <w:sz w:val="21"/>
          <w:szCs w:val="21"/>
        </w:rPr>
        <w:t>5</w:t>
      </w:r>
      <w:r w:rsidRPr="00872AF1">
        <w:rPr>
          <w:rFonts w:ascii="Arial" w:hAnsi="Arial" w:cs="Arial"/>
          <w:sz w:val="21"/>
          <w:szCs w:val="21"/>
        </w:rPr>
        <w:t>.2</w:t>
      </w:r>
      <w:r w:rsidRPr="00872AF1">
        <w:rPr>
          <w:rFonts w:ascii="Arial" w:hAnsi="Arial" w:cs="Arial"/>
          <w:sz w:val="21"/>
          <w:szCs w:val="21"/>
        </w:rPr>
        <w:tab/>
        <w:t>In the event that the new project or activity results in a net financial cost to the Association then the overall impact on the Associations long term financial projections requires to be considered and reported on as part of the overall assessment report.</w:t>
      </w:r>
    </w:p>
    <w:p w14:paraId="17852859" w14:textId="77777777" w:rsidR="00272E8C" w:rsidRPr="00872AF1" w:rsidRDefault="00272E8C" w:rsidP="00272E8C">
      <w:pPr>
        <w:pStyle w:val="DefaultText"/>
        <w:ind w:left="720" w:hanging="720"/>
        <w:jc w:val="both"/>
        <w:rPr>
          <w:rFonts w:ascii="Arial" w:hAnsi="Arial" w:cs="Arial"/>
          <w:sz w:val="21"/>
          <w:szCs w:val="21"/>
        </w:rPr>
      </w:pPr>
    </w:p>
    <w:p w14:paraId="6A699BEC" w14:textId="605E5CC4" w:rsidR="00272E8C" w:rsidRPr="00872AF1" w:rsidRDefault="00272E8C" w:rsidP="00272E8C">
      <w:pPr>
        <w:pStyle w:val="DefaultText"/>
        <w:ind w:left="720" w:hanging="720"/>
        <w:jc w:val="both"/>
        <w:rPr>
          <w:rFonts w:ascii="Arial" w:hAnsi="Arial" w:cs="Arial"/>
          <w:sz w:val="21"/>
          <w:szCs w:val="21"/>
        </w:rPr>
      </w:pPr>
      <w:r w:rsidRPr="00872AF1">
        <w:rPr>
          <w:rFonts w:ascii="Arial" w:hAnsi="Arial" w:cs="Arial"/>
          <w:sz w:val="21"/>
          <w:szCs w:val="21"/>
        </w:rPr>
        <w:t>2</w:t>
      </w:r>
      <w:r w:rsidR="00533C38">
        <w:rPr>
          <w:rFonts w:ascii="Arial" w:hAnsi="Arial" w:cs="Arial"/>
          <w:sz w:val="21"/>
          <w:szCs w:val="21"/>
        </w:rPr>
        <w:t>5</w:t>
      </w:r>
      <w:r w:rsidRPr="00872AF1">
        <w:rPr>
          <w:rFonts w:ascii="Arial" w:hAnsi="Arial" w:cs="Arial"/>
          <w:sz w:val="21"/>
          <w:szCs w:val="21"/>
        </w:rPr>
        <w:t>.3</w:t>
      </w:r>
      <w:r w:rsidRPr="00872AF1">
        <w:rPr>
          <w:rFonts w:ascii="Arial" w:hAnsi="Arial" w:cs="Arial"/>
          <w:sz w:val="21"/>
          <w:szCs w:val="21"/>
        </w:rPr>
        <w:tab/>
        <w:t>External specialist and legal advice shall be taken where appropriate.</w:t>
      </w:r>
    </w:p>
    <w:p w14:paraId="708F9269" w14:textId="77777777" w:rsidR="00272E8C" w:rsidRPr="00872AF1" w:rsidRDefault="00272E8C" w:rsidP="00272E8C">
      <w:pPr>
        <w:pStyle w:val="DefaultText"/>
        <w:ind w:left="720" w:hanging="720"/>
        <w:jc w:val="both"/>
        <w:rPr>
          <w:rFonts w:ascii="Arial" w:hAnsi="Arial" w:cs="Arial"/>
          <w:sz w:val="21"/>
          <w:szCs w:val="21"/>
        </w:rPr>
      </w:pPr>
    </w:p>
    <w:p w14:paraId="00C9173D" w14:textId="77777777" w:rsidR="00AA52F8" w:rsidRPr="00434248" w:rsidRDefault="00AA52F8">
      <w:pPr>
        <w:pStyle w:val="DefaultText"/>
        <w:ind w:left="720" w:hanging="720"/>
        <w:jc w:val="both"/>
        <w:rPr>
          <w:rFonts w:ascii="Arial" w:hAnsi="Arial" w:cs="Arial"/>
          <w:strike/>
          <w:sz w:val="21"/>
          <w:szCs w:val="21"/>
        </w:rPr>
      </w:pPr>
    </w:p>
    <w:p w14:paraId="6A4D065F" w14:textId="367B818E" w:rsidR="0007645F" w:rsidRPr="00401C9E" w:rsidRDefault="00EA4A50">
      <w:pPr>
        <w:pStyle w:val="DefaultText"/>
        <w:ind w:left="720" w:hanging="720"/>
        <w:jc w:val="both"/>
        <w:rPr>
          <w:rFonts w:ascii="Arial" w:hAnsi="Arial" w:cs="Arial"/>
          <w:b/>
          <w:bCs/>
          <w:sz w:val="21"/>
          <w:szCs w:val="21"/>
        </w:rPr>
      </w:pPr>
      <w:r w:rsidRPr="004712B9">
        <w:rPr>
          <w:rFonts w:ascii="Arial" w:hAnsi="Arial" w:cs="Arial"/>
          <w:b/>
          <w:sz w:val="21"/>
          <w:szCs w:val="21"/>
        </w:rPr>
        <w:t>2</w:t>
      </w:r>
      <w:r w:rsidR="00533C38">
        <w:rPr>
          <w:rFonts w:ascii="Arial" w:hAnsi="Arial" w:cs="Arial"/>
          <w:b/>
          <w:sz w:val="21"/>
          <w:szCs w:val="21"/>
        </w:rPr>
        <w:t>6</w:t>
      </w:r>
      <w:r w:rsidR="004712B9">
        <w:rPr>
          <w:rFonts w:ascii="Arial" w:hAnsi="Arial" w:cs="Arial"/>
          <w:sz w:val="21"/>
          <w:szCs w:val="21"/>
        </w:rPr>
        <w:t>.</w:t>
      </w:r>
      <w:r w:rsidRPr="00EA4A50">
        <w:rPr>
          <w:rFonts w:ascii="Arial" w:hAnsi="Arial" w:cs="Arial"/>
          <w:sz w:val="21"/>
          <w:szCs w:val="21"/>
        </w:rPr>
        <w:tab/>
      </w:r>
      <w:r w:rsidRPr="00401C9E">
        <w:rPr>
          <w:rFonts w:ascii="Arial" w:hAnsi="Arial" w:cs="Arial"/>
          <w:b/>
          <w:bCs/>
          <w:sz w:val="21"/>
          <w:szCs w:val="21"/>
        </w:rPr>
        <w:t>AUTHORISATION LEVELS</w:t>
      </w:r>
    </w:p>
    <w:p w14:paraId="71262F83" w14:textId="77777777" w:rsidR="00EA4A50" w:rsidRPr="00401C9E" w:rsidRDefault="00EA4A50">
      <w:pPr>
        <w:pStyle w:val="DefaultText"/>
        <w:ind w:left="720" w:hanging="720"/>
        <w:jc w:val="both"/>
        <w:rPr>
          <w:rFonts w:ascii="Arial" w:hAnsi="Arial" w:cs="Arial"/>
          <w:b/>
          <w:bCs/>
          <w:sz w:val="21"/>
          <w:szCs w:val="21"/>
        </w:rPr>
      </w:pPr>
    </w:p>
    <w:p w14:paraId="27FA6240" w14:textId="3C1447F8" w:rsidR="00434248" w:rsidRPr="00EA4A50" w:rsidRDefault="00434248" w:rsidP="00434248">
      <w:pPr>
        <w:pStyle w:val="DefaultText"/>
        <w:ind w:left="720" w:hanging="720"/>
        <w:jc w:val="both"/>
        <w:rPr>
          <w:rFonts w:ascii="Arial" w:hAnsi="Arial" w:cs="Arial"/>
          <w:sz w:val="21"/>
          <w:szCs w:val="21"/>
        </w:rPr>
      </w:pPr>
      <w:r w:rsidRPr="00EA4A50">
        <w:rPr>
          <w:rFonts w:ascii="Arial" w:hAnsi="Arial" w:cs="Arial"/>
          <w:sz w:val="21"/>
          <w:szCs w:val="21"/>
        </w:rPr>
        <w:t>2</w:t>
      </w:r>
      <w:r w:rsidR="00533C38">
        <w:rPr>
          <w:rFonts w:ascii="Arial" w:hAnsi="Arial" w:cs="Arial"/>
          <w:sz w:val="21"/>
          <w:szCs w:val="21"/>
        </w:rPr>
        <w:t>6</w:t>
      </w:r>
      <w:r w:rsidRPr="00EA4A50">
        <w:rPr>
          <w:rFonts w:ascii="Arial" w:hAnsi="Arial" w:cs="Arial"/>
          <w:sz w:val="21"/>
          <w:szCs w:val="21"/>
        </w:rPr>
        <w:t>.1</w:t>
      </w:r>
      <w:r w:rsidRPr="00EA4A50">
        <w:rPr>
          <w:rFonts w:ascii="Arial" w:hAnsi="Arial" w:cs="Arial"/>
          <w:sz w:val="21"/>
          <w:szCs w:val="21"/>
        </w:rPr>
        <w:tab/>
        <w:t xml:space="preserve">Only those staff with the delegated authority to do so will incur an expenditure commitment or authorise a payment.  No payments will be made unless the payment has been checked and signed off by those with the appropriate authority. </w:t>
      </w:r>
    </w:p>
    <w:p w14:paraId="4B97EEC4" w14:textId="77777777" w:rsidR="00434248" w:rsidRPr="00EA4A50" w:rsidRDefault="00434248" w:rsidP="00434248">
      <w:pPr>
        <w:pStyle w:val="DefaultText"/>
        <w:ind w:left="720" w:hanging="719"/>
        <w:jc w:val="both"/>
        <w:rPr>
          <w:rFonts w:ascii="Arial" w:hAnsi="Arial" w:cs="Arial"/>
          <w:sz w:val="21"/>
          <w:szCs w:val="21"/>
        </w:rPr>
      </w:pPr>
    </w:p>
    <w:p w14:paraId="1EAFB3EA" w14:textId="03C0340C" w:rsidR="00434248" w:rsidRPr="00EA4A50" w:rsidRDefault="00434248" w:rsidP="00434248">
      <w:pPr>
        <w:pStyle w:val="DefaultText"/>
        <w:ind w:left="720" w:hanging="719"/>
        <w:jc w:val="both"/>
        <w:rPr>
          <w:rFonts w:ascii="Arial" w:hAnsi="Arial" w:cs="Arial"/>
          <w:sz w:val="21"/>
          <w:szCs w:val="21"/>
        </w:rPr>
      </w:pPr>
      <w:r w:rsidRPr="00EA4A50">
        <w:rPr>
          <w:rFonts w:ascii="Arial" w:hAnsi="Arial" w:cs="Arial"/>
          <w:sz w:val="21"/>
          <w:szCs w:val="21"/>
        </w:rPr>
        <w:t>2</w:t>
      </w:r>
      <w:r w:rsidR="00533C38">
        <w:rPr>
          <w:rFonts w:ascii="Arial" w:hAnsi="Arial" w:cs="Arial"/>
          <w:sz w:val="21"/>
          <w:szCs w:val="21"/>
        </w:rPr>
        <w:t>6</w:t>
      </w:r>
      <w:r w:rsidRPr="00EA4A50">
        <w:rPr>
          <w:rFonts w:ascii="Arial" w:hAnsi="Arial" w:cs="Arial"/>
          <w:sz w:val="21"/>
          <w:szCs w:val="21"/>
        </w:rPr>
        <w:t>.2</w:t>
      </w:r>
      <w:r w:rsidRPr="00EA4A50">
        <w:rPr>
          <w:rFonts w:ascii="Arial" w:hAnsi="Arial" w:cs="Arial"/>
          <w:sz w:val="21"/>
          <w:szCs w:val="21"/>
        </w:rPr>
        <w:tab/>
        <w:t xml:space="preserve">The Management Committee approve budgets prior to the beginning of the financial year and staff have delegated authority to spend within these budgets subject to Standing Orders and the current Scheme of Delegated Authority.  </w:t>
      </w:r>
    </w:p>
    <w:p w14:paraId="5595E243" w14:textId="77777777" w:rsidR="00434248" w:rsidRPr="00EA4A50" w:rsidRDefault="00434248" w:rsidP="00434248">
      <w:pPr>
        <w:pStyle w:val="DefaultText"/>
        <w:ind w:left="720" w:hanging="719"/>
        <w:jc w:val="both"/>
        <w:rPr>
          <w:rFonts w:ascii="Arial" w:hAnsi="Arial" w:cs="Arial"/>
          <w:sz w:val="21"/>
          <w:szCs w:val="21"/>
        </w:rPr>
      </w:pPr>
    </w:p>
    <w:p w14:paraId="7215FE67" w14:textId="39DA22F3" w:rsidR="00434248" w:rsidRPr="00EA4A50" w:rsidRDefault="00434248" w:rsidP="00434248">
      <w:pPr>
        <w:pStyle w:val="DefaultText"/>
        <w:ind w:left="720" w:hanging="720"/>
        <w:jc w:val="both"/>
        <w:rPr>
          <w:rFonts w:ascii="Arial" w:hAnsi="Arial" w:cs="Arial"/>
          <w:sz w:val="21"/>
          <w:szCs w:val="21"/>
        </w:rPr>
      </w:pPr>
      <w:r w:rsidRPr="00EA4A50">
        <w:rPr>
          <w:rFonts w:ascii="Arial" w:hAnsi="Arial" w:cs="Arial"/>
          <w:sz w:val="21"/>
          <w:szCs w:val="21"/>
        </w:rPr>
        <w:t>2</w:t>
      </w:r>
      <w:r w:rsidR="00533C38">
        <w:rPr>
          <w:rFonts w:ascii="Arial" w:hAnsi="Arial" w:cs="Arial"/>
          <w:sz w:val="21"/>
          <w:szCs w:val="21"/>
        </w:rPr>
        <w:t>6</w:t>
      </w:r>
      <w:r w:rsidRPr="00EA4A50">
        <w:rPr>
          <w:rFonts w:ascii="Arial" w:hAnsi="Arial" w:cs="Arial"/>
          <w:sz w:val="21"/>
          <w:szCs w:val="21"/>
        </w:rPr>
        <w:t>.3</w:t>
      </w:r>
      <w:r w:rsidRPr="00EA4A50">
        <w:rPr>
          <w:rFonts w:ascii="Arial" w:hAnsi="Arial" w:cs="Arial"/>
          <w:sz w:val="21"/>
          <w:szCs w:val="21"/>
        </w:rPr>
        <w:tab/>
        <w:t xml:space="preserve">Any non-emergency expenditure (including contract variations) up to £10,000 in total </w:t>
      </w:r>
      <w:proofErr w:type="gramStart"/>
      <w:r w:rsidRPr="00EA4A50">
        <w:rPr>
          <w:rFonts w:ascii="Arial" w:hAnsi="Arial" w:cs="Arial"/>
          <w:sz w:val="21"/>
          <w:szCs w:val="21"/>
        </w:rPr>
        <w:t>in excess of</w:t>
      </w:r>
      <w:proofErr w:type="gramEnd"/>
      <w:r w:rsidRPr="00EA4A50">
        <w:rPr>
          <w:rFonts w:ascii="Arial" w:hAnsi="Arial" w:cs="Arial"/>
          <w:sz w:val="21"/>
          <w:szCs w:val="21"/>
        </w:rPr>
        <w:t xml:space="preserve"> set budgetary limits may be</w:t>
      </w:r>
      <w:r w:rsidR="00E1787D" w:rsidRPr="00EA4A50">
        <w:rPr>
          <w:rFonts w:ascii="Arial" w:hAnsi="Arial" w:cs="Arial"/>
          <w:sz w:val="21"/>
          <w:szCs w:val="21"/>
        </w:rPr>
        <w:t xml:space="preserve"> approved by the Director</w:t>
      </w:r>
      <w:r w:rsidRPr="00EA4A50">
        <w:rPr>
          <w:rFonts w:ascii="Arial" w:hAnsi="Arial" w:cs="Arial"/>
          <w:sz w:val="21"/>
          <w:szCs w:val="21"/>
        </w:rPr>
        <w:t xml:space="preserve"> who shall report such matters for retrospective approval to the next Management Committee.</w:t>
      </w:r>
    </w:p>
    <w:p w14:paraId="7AE652BC" w14:textId="21E0B166" w:rsidR="00434248" w:rsidRPr="00EA4A50" w:rsidRDefault="00434248" w:rsidP="00434248">
      <w:pPr>
        <w:pStyle w:val="DefaultText"/>
        <w:ind w:left="720" w:hanging="720"/>
        <w:jc w:val="both"/>
        <w:rPr>
          <w:rFonts w:ascii="Arial" w:hAnsi="Arial" w:cs="Arial"/>
          <w:sz w:val="21"/>
          <w:szCs w:val="21"/>
        </w:rPr>
      </w:pPr>
      <w:r w:rsidRPr="00EA4A50">
        <w:rPr>
          <w:rFonts w:ascii="Arial" w:hAnsi="Arial" w:cs="Arial"/>
          <w:sz w:val="21"/>
          <w:szCs w:val="21"/>
        </w:rPr>
        <w:lastRenderedPageBreak/>
        <w:t>2</w:t>
      </w:r>
      <w:r w:rsidR="00533C38">
        <w:rPr>
          <w:rFonts w:ascii="Arial" w:hAnsi="Arial" w:cs="Arial"/>
          <w:sz w:val="21"/>
          <w:szCs w:val="21"/>
        </w:rPr>
        <w:t>6</w:t>
      </w:r>
      <w:r w:rsidRPr="00EA4A50">
        <w:rPr>
          <w:rFonts w:ascii="Arial" w:hAnsi="Arial" w:cs="Arial"/>
          <w:sz w:val="21"/>
          <w:szCs w:val="21"/>
        </w:rPr>
        <w:t>.4</w:t>
      </w:r>
      <w:r w:rsidRPr="00EA4A50">
        <w:rPr>
          <w:rFonts w:ascii="Arial" w:hAnsi="Arial" w:cs="Arial"/>
          <w:sz w:val="21"/>
          <w:szCs w:val="21"/>
        </w:rPr>
        <w:tab/>
        <w:t>There are three levels of procedures involved in authorising expenditure.</w:t>
      </w:r>
    </w:p>
    <w:p w14:paraId="7100F2FA" w14:textId="77777777" w:rsidR="00434248" w:rsidRPr="00EA4A50" w:rsidRDefault="00434248" w:rsidP="00434248">
      <w:pPr>
        <w:pStyle w:val="DefaultText"/>
        <w:ind w:left="720" w:hanging="720"/>
        <w:jc w:val="both"/>
        <w:rPr>
          <w:rFonts w:ascii="Arial" w:hAnsi="Arial" w:cs="Arial"/>
          <w:sz w:val="21"/>
          <w:szCs w:val="21"/>
        </w:rPr>
      </w:pPr>
    </w:p>
    <w:p w14:paraId="4C764440" w14:textId="77777777" w:rsidR="00434248" w:rsidRPr="00EA4A50" w:rsidRDefault="00434248" w:rsidP="00434248">
      <w:pPr>
        <w:pStyle w:val="DefaultText"/>
        <w:ind w:left="1440" w:hanging="721"/>
        <w:jc w:val="both"/>
        <w:rPr>
          <w:rFonts w:ascii="Arial" w:hAnsi="Arial" w:cs="Arial"/>
          <w:sz w:val="21"/>
          <w:szCs w:val="21"/>
        </w:rPr>
      </w:pPr>
      <w:r w:rsidRPr="00EA4A50">
        <w:rPr>
          <w:rFonts w:ascii="Arial" w:hAnsi="Arial" w:cs="Arial"/>
          <w:sz w:val="21"/>
          <w:szCs w:val="21"/>
        </w:rPr>
        <w:t>a)</w:t>
      </w:r>
      <w:r w:rsidRPr="00EA4A50">
        <w:rPr>
          <w:rFonts w:ascii="Arial" w:hAnsi="Arial" w:cs="Arial"/>
          <w:sz w:val="21"/>
          <w:szCs w:val="21"/>
        </w:rPr>
        <w:tab/>
        <w:t xml:space="preserve">taking on the commitment to </w:t>
      </w:r>
      <w:proofErr w:type="gramStart"/>
      <w:r w:rsidRPr="00EA4A50">
        <w:rPr>
          <w:rFonts w:ascii="Arial" w:hAnsi="Arial" w:cs="Arial"/>
          <w:sz w:val="21"/>
          <w:szCs w:val="21"/>
        </w:rPr>
        <w:t>spend;</w:t>
      </w:r>
      <w:proofErr w:type="gramEnd"/>
    </w:p>
    <w:p w14:paraId="70252696" w14:textId="77777777" w:rsidR="00434248" w:rsidRPr="00EA4A50" w:rsidRDefault="00434248" w:rsidP="00434248">
      <w:pPr>
        <w:pStyle w:val="DefaultText"/>
        <w:ind w:left="1440" w:hanging="721"/>
        <w:jc w:val="both"/>
        <w:rPr>
          <w:rFonts w:ascii="Arial" w:hAnsi="Arial" w:cs="Arial"/>
          <w:sz w:val="21"/>
          <w:szCs w:val="21"/>
        </w:rPr>
      </w:pPr>
      <w:r w:rsidRPr="00EA4A50">
        <w:rPr>
          <w:rFonts w:ascii="Arial" w:hAnsi="Arial" w:cs="Arial"/>
          <w:sz w:val="21"/>
          <w:szCs w:val="21"/>
        </w:rPr>
        <w:t>b)</w:t>
      </w:r>
      <w:r w:rsidRPr="00EA4A50">
        <w:rPr>
          <w:rFonts w:ascii="Arial" w:hAnsi="Arial" w:cs="Arial"/>
          <w:sz w:val="21"/>
          <w:szCs w:val="21"/>
        </w:rPr>
        <w:tab/>
        <w:t>certification that the expenditure is arithmetically correct; and</w:t>
      </w:r>
    </w:p>
    <w:p w14:paraId="5C463270" w14:textId="77777777" w:rsidR="00434248" w:rsidRPr="00EA4A50" w:rsidRDefault="00434248" w:rsidP="00434248">
      <w:pPr>
        <w:pStyle w:val="DefaultText"/>
        <w:ind w:left="1440" w:hanging="721"/>
        <w:jc w:val="both"/>
        <w:rPr>
          <w:rFonts w:ascii="Arial" w:hAnsi="Arial" w:cs="Arial"/>
          <w:sz w:val="21"/>
          <w:szCs w:val="21"/>
        </w:rPr>
      </w:pPr>
      <w:r w:rsidRPr="00EA4A50">
        <w:rPr>
          <w:rFonts w:ascii="Arial" w:hAnsi="Arial" w:cs="Arial"/>
          <w:sz w:val="21"/>
          <w:szCs w:val="21"/>
        </w:rPr>
        <w:t>c)</w:t>
      </w:r>
      <w:r w:rsidRPr="00EA4A50">
        <w:rPr>
          <w:rFonts w:ascii="Arial" w:hAnsi="Arial" w:cs="Arial"/>
          <w:sz w:val="21"/>
          <w:szCs w:val="21"/>
        </w:rPr>
        <w:tab/>
        <w:t>approving the invoice after goods or services received.</w:t>
      </w:r>
    </w:p>
    <w:p w14:paraId="0C09ECE6" w14:textId="77777777" w:rsidR="00434248" w:rsidRPr="00EA4A50" w:rsidRDefault="00434248" w:rsidP="00434248">
      <w:pPr>
        <w:pStyle w:val="DefaultText"/>
        <w:ind w:left="1440" w:hanging="721"/>
        <w:jc w:val="both"/>
        <w:rPr>
          <w:rFonts w:ascii="Arial" w:hAnsi="Arial" w:cs="Arial"/>
          <w:sz w:val="21"/>
          <w:szCs w:val="21"/>
        </w:rPr>
      </w:pPr>
    </w:p>
    <w:p w14:paraId="73D1F0D8" w14:textId="77777777" w:rsidR="00434248" w:rsidRPr="00EA4A50" w:rsidRDefault="00434248" w:rsidP="00434248">
      <w:pPr>
        <w:pStyle w:val="DefaultText"/>
        <w:ind w:left="1440" w:hanging="721"/>
        <w:jc w:val="both"/>
        <w:rPr>
          <w:rFonts w:ascii="Arial" w:hAnsi="Arial" w:cs="Arial"/>
          <w:sz w:val="21"/>
          <w:szCs w:val="21"/>
        </w:rPr>
      </w:pPr>
      <w:r w:rsidRPr="00EA4A50">
        <w:rPr>
          <w:rFonts w:ascii="Arial" w:hAnsi="Arial" w:cs="Arial"/>
          <w:sz w:val="21"/>
          <w:szCs w:val="21"/>
        </w:rPr>
        <w:t>b) &amp; c) are covered within the Financial Procedures.</w:t>
      </w:r>
    </w:p>
    <w:p w14:paraId="58117EA3" w14:textId="77777777" w:rsidR="00434248" w:rsidRPr="00EA4A50" w:rsidRDefault="00434248">
      <w:pPr>
        <w:pStyle w:val="DefaultText"/>
        <w:ind w:left="720" w:hanging="720"/>
        <w:jc w:val="both"/>
        <w:rPr>
          <w:rFonts w:ascii="Arial" w:hAnsi="Arial" w:cs="Arial"/>
          <w:sz w:val="21"/>
          <w:szCs w:val="21"/>
        </w:rPr>
      </w:pPr>
    </w:p>
    <w:p w14:paraId="323409E8" w14:textId="2AC555CD" w:rsidR="00434248" w:rsidRPr="00EA4A50" w:rsidRDefault="00434248" w:rsidP="00434248">
      <w:pPr>
        <w:pStyle w:val="DefaultText"/>
        <w:ind w:left="720" w:hanging="720"/>
        <w:jc w:val="both"/>
        <w:rPr>
          <w:rFonts w:ascii="Arial" w:hAnsi="Arial" w:cs="Arial"/>
          <w:sz w:val="21"/>
          <w:szCs w:val="21"/>
        </w:rPr>
      </w:pPr>
      <w:r w:rsidRPr="00EA4A50">
        <w:rPr>
          <w:rFonts w:ascii="Arial" w:hAnsi="Arial" w:cs="Arial"/>
          <w:sz w:val="21"/>
          <w:szCs w:val="21"/>
        </w:rPr>
        <w:t>2</w:t>
      </w:r>
      <w:r w:rsidR="00533C38">
        <w:rPr>
          <w:rFonts w:ascii="Arial" w:hAnsi="Arial" w:cs="Arial"/>
          <w:sz w:val="21"/>
          <w:szCs w:val="21"/>
        </w:rPr>
        <w:t>6</w:t>
      </w:r>
      <w:r w:rsidRPr="00EA4A50">
        <w:rPr>
          <w:rFonts w:ascii="Arial" w:hAnsi="Arial" w:cs="Arial"/>
          <w:sz w:val="21"/>
          <w:szCs w:val="21"/>
        </w:rPr>
        <w:t>.</w:t>
      </w:r>
      <w:r w:rsidR="00272E8C" w:rsidRPr="00EA4A50">
        <w:rPr>
          <w:rFonts w:ascii="Arial" w:hAnsi="Arial" w:cs="Arial"/>
          <w:sz w:val="21"/>
          <w:szCs w:val="21"/>
        </w:rPr>
        <w:t>5</w:t>
      </w:r>
      <w:r w:rsidRPr="00EA4A50">
        <w:rPr>
          <w:rFonts w:ascii="Arial" w:hAnsi="Arial" w:cs="Arial"/>
          <w:sz w:val="21"/>
          <w:szCs w:val="21"/>
        </w:rPr>
        <w:tab/>
        <w:t>Approval of Commitment to Spend:-</w:t>
      </w:r>
    </w:p>
    <w:p w14:paraId="116CE931" w14:textId="77777777" w:rsidR="00434248" w:rsidRPr="00EA4A50" w:rsidRDefault="00434248">
      <w:pPr>
        <w:pStyle w:val="DefaultText"/>
        <w:ind w:left="720" w:hanging="720"/>
        <w:jc w:val="both"/>
        <w:rPr>
          <w:rFonts w:ascii="Arial" w:hAnsi="Arial" w:cs="Arial"/>
          <w:sz w:val="21"/>
          <w:szCs w:val="21"/>
        </w:rPr>
      </w:pPr>
    </w:p>
    <w:p w14:paraId="1A3AC376" w14:textId="77777777" w:rsidR="00434248" w:rsidRPr="00EA4A50" w:rsidRDefault="00434248">
      <w:pPr>
        <w:pStyle w:val="DefaultText"/>
        <w:ind w:left="720" w:hanging="720"/>
        <w:jc w:val="both"/>
        <w:rPr>
          <w:rFonts w:ascii="Arial" w:hAnsi="Arial" w:cs="Arial"/>
          <w:sz w:val="21"/>
          <w:szCs w:val="21"/>
        </w:rPr>
      </w:pPr>
    </w:p>
    <w:p w14:paraId="5B69445B" w14:textId="77777777" w:rsidR="0007645F" w:rsidRPr="00EA4A50" w:rsidRDefault="0007645F">
      <w:pPr>
        <w:pStyle w:val="DefaultText"/>
        <w:ind w:left="720" w:hanging="720"/>
        <w:jc w:val="both"/>
        <w:rPr>
          <w:rFonts w:ascii="Arial" w:hAnsi="Arial" w:cs="Arial"/>
          <w:sz w:val="21"/>
          <w:szCs w:val="21"/>
        </w:rPr>
      </w:pPr>
      <w:proofErr w:type="spellStart"/>
      <w:r w:rsidRPr="00EA4A50">
        <w:rPr>
          <w:rFonts w:ascii="Arial" w:hAnsi="Arial" w:cs="Arial"/>
          <w:sz w:val="21"/>
          <w:szCs w:val="21"/>
        </w:rPr>
        <w:t>i</w:t>
      </w:r>
      <w:proofErr w:type="spellEnd"/>
      <w:r w:rsidRPr="00EA4A50">
        <w:rPr>
          <w:rFonts w:ascii="Arial" w:hAnsi="Arial" w:cs="Arial"/>
          <w:sz w:val="21"/>
          <w:szCs w:val="21"/>
        </w:rPr>
        <w:t>)</w:t>
      </w:r>
      <w:r w:rsidRPr="00EA4A50">
        <w:rPr>
          <w:rFonts w:ascii="Arial" w:hAnsi="Arial" w:cs="Arial"/>
          <w:sz w:val="21"/>
          <w:szCs w:val="21"/>
        </w:rPr>
        <w:tab/>
      </w:r>
      <w:r w:rsidRPr="00EA4A50">
        <w:rPr>
          <w:rFonts w:ascii="Arial" w:hAnsi="Arial" w:cs="Arial"/>
          <w:sz w:val="21"/>
          <w:szCs w:val="21"/>
          <w:u w:val="single"/>
        </w:rPr>
        <w:t>Capital Expenditure (</w:t>
      </w:r>
      <w:r w:rsidR="002502A9" w:rsidRPr="00EA4A50">
        <w:rPr>
          <w:rFonts w:ascii="Arial" w:hAnsi="Arial" w:cs="Arial"/>
          <w:sz w:val="21"/>
          <w:szCs w:val="21"/>
          <w:u w:val="single"/>
        </w:rPr>
        <w:t>excluding</w:t>
      </w:r>
      <w:r w:rsidRPr="00EA4A50">
        <w:rPr>
          <w:rFonts w:ascii="Arial" w:hAnsi="Arial" w:cs="Arial"/>
          <w:sz w:val="21"/>
          <w:szCs w:val="21"/>
          <w:u w:val="single"/>
        </w:rPr>
        <w:t xml:space="preserve"> properties</w:t>
      </w:r>
      <w:r w:rsidR="005629DF" w:rsidRPr="00EA4A50">
        <w:rPr>
          <w:rFonts w:ascii="Arial" w:hAnsi="Arial" w:cs="Arial"/>
          <w:sz w:val="21"/>
          <w:szCs w:val="21"/>
          <w:u w:val="single"/>
        </w:rPr>
        <w:t>, including IT, motor vehicles, copiers etc)</w:t>
      </w:r>
    </w:p>
    <w:p w14:paraId="707043A1" w14:textId="77777777" w:rsidR="0007645F" w:rsidRPr="00EA4A50" w:rsidRDefault="0007645F">
      <w:pPr>
        <w:pStyle w:val="DefaultText"/>
        <w:ind w:left="720" w:hanging="720"/>
        <w:jc w:val="both"/>
        <w:rPr>
          <w:rFonts w:ascii="Arial" w:hAnsi="Arial" w:cs="Arial"/>
          <w:sz w:val="21"/>
          <w:szCs w:val="21"/>
        </w:rPr>
      </w:pPr>
    </w:p>
    <w:tbl>
      <w:tblPr>
        <w:tblW w:w="83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230"/>
        <w:gridCol w:w="3510"/>
      </w:tblGrid>
      <w:tr w:rsidR="00EA4A50" w:rsidRPr="00EA4A50" w14:paraId="286B16B9" w14:textId="77777777">
        <w:tc>
          <w:tcPr>
            <w:tcW w:w="630" w:type="dxa"/>
          </w:tcPr>
          <w:p w14:paraId="1DDF58E6" w14:textId="77777777" w:rsidR="0007645F" w:rsidRPr="00EA4A50" w:rsidRDefault="0007645F">
            <w:pPr>
              <w:pStyle w:val="DefaultText"/>
              <w:jc w:val="both"/>
              <w:rPr>
                <w:rFonts w:ascii="Arial" w:hAnsi="Arial" w:cs="Arial"/>
                <w:sz w:val="21"/>
                <w:szCs w:val="21"/>
              </w:rPr>
            </w:pPr>
            <w:r w:rsidRPr="00EA4A50">
              <w:rPr>
                <w:rFonts w:ascii="Arial" w:hAnsi="Arial" w:cs="Arial"/>
                <w:sz w:val="21"/>
                <w:szCs w:val="21"/>
              </w:rPr>
              <w:t>a)</w:t>
            </w:r>
          </w:p>
        </w:tc>
        <w:tc>
          <w:tcPr>
            <w:tcW w:w="4230" w:type="dxa"/>
          </w:tcPr>
          <w:p w14:paraId="1C622821" w14:textId="77777777" w:rsidR="0007645F" w:rsidRPr="00EA4A50" w:rsidRDefault="0007645F" w:rsidP="00D320E5">
            <w:pPr>
              <w:pStyle w:val="DefaultText"/>
              <w:jc w:val="both"/>
              <w:rPr>
                <w:rFonts w:ascii="Arial" w:hAnsi="Arial" w:cs="Arial"/>
                <w:sz w:val="21"/>
                <w:szCs w:val="21"/>
              </w:rPr>
            </w:pPr>
            <w:r w:rsidRPr="00EA4A50">
              <w:rPr>
                <w:rFonts w:ascii="Arial" w:hAnsi="Arial" w:cs="Arial"/>
                <w:sz w:val="21"/>
                <w:szCs w:val="21"/>
              </w:rPr>
              <w:t xml:space="preserve">Under </w:t>
            </w:r>
            <w:r w:rsidR="009D272A" w:rsidRPr="00EA4A50">
              <w:rPr>
                <w:rFonts w:ascii="Arial" w:hAnsi="Arial" w:cs="Arial"/>
                <w:sz w:val="21"/>
                <w:szCs w:val="21"/>
              </w:rPr>
              <w:t>£1</w:t>
            </w:r>
            <w:r w:rsidR="00AA1B9D" w:rsidRPr="00EA4A50">
              <w:rPr>
                <w:rFonts w:ascii="Arial" w:hAnsi="Arial" w:cs="Arial"/>
                <w:sz w:val="21"/>
                <w:szCs w:val="21"/>
              </w:rPr>
              <w:t>5</w:t>
            </w:r>
            <w:r w:rsidR="009D272A" w:rsidRPr="00EA4A50">
              <w:rPr>
                <w:rFonts w:ascii="Arial" w:hAnsi="Arial" w:cs="Arial"/>
                <w:sz w:val="21"/>
                <w:szCs w:val="21"/>
              </w:rPr>
              <w:t>,000</w:t>
            </w:r>
          </w:p>
        </w:tc>
        <w:tc>
          <w:tcPr>
            <w:tcW w:w="3510" w:type="dxa"/>
          </w:tcPr>
          <w:p w14:paraId="7CAA32C8" w14:textId="77777777" w:rsidR="0007645F" w:rsidRPr="00EA4A50" w:rsidRDefault="0007645F">
            <w:pPr>
              <w:pStyle w:val="DefaultText"/>
              <w:jc w:val="both"/>
              <w:rPr>
                <w:rFonts w:ascii="Arial" w:hAnsi="Arial" w:cs="Arial"/>
                <w:sz w:val="21"/>
                <w:szCs w:val="21"/>
              </w:rPr>
            </w:pPr>
            <w:r w:rsidRPr="00EA4A50">
              <w:rPr>
                <w:rFonts w:ascii="Arial" w:hAnsi="Arial" w:cs="Arial"/>
                <w:sz w:val="21"/>
                <w:szCs w:val="21"/>
              </w:rPr>
              <w:t>Director</w:t>
            </w:r>
          </w:p>
        </w:tc>
      </w:tr>
      <w:tr w:rsidR="0061012A" w:rsidRPr="00EA4A50" w14:paraId="75D64EBB" w14:textId="77777777">
        <w:tc>
          <w:tcPr>
            <w:tcW w:w="630" w:type="dxa"/>
          </w:tcPr>
          <w:p w14:paraId="2F53789F" w14:textId="77777777" w:rsidR="0007645F" w:rsidRPr="00EA4A50" w:rsidRDefault="0007645F">
            <w:pPr>
              <w:pStyle w:val="DefaultText"/>
              <w:jc w:val="both"/>
              <w:rPr>
                <w:rFonts w:ascii="Arial" w:hAnsi="Arial" w:cs="Arial"/>
                <w:sz w:val="21"/>
                <w:szCs w:val="21"/>
              </w:rPr>
            </w:pPr>
            <w:r w:rsidRPr="00EA4A50">
              <w:rPr>
                <w:rFonts w:ascii="Arial" w:hAnsi="Arial" w:cs="Arial"/>
                <w:sz w:val="21"/>
                <w:szCs w:val="21"/>
              </w:rPr>
              <w:t>c)</w:t>
            </w:r>
          </w:p>
        </w:tc>
        <w:tc>
          <w:tcPr>
            <w:tcW w:w="4230" w:type="dxa"/>
          </w:tcPr>
          <w:p w14:paraId="30473531" w14:textId="77777777" w:rsidR="0007645F" w:rsidRPr="00EA4A50" w:rsidRDefault="0007645F" w:rsidP="00D320E5">
            <w:pPr>
              <w:pStyle w:val="DefaultText"/>
              <w:jc w:val="both"/>
              <w:rPr>
                <w:rFonts w:ascii="Arial" w:hAnsi="Arial" w:cs="Arial"/>
                <w:b/>
                <w:bCs/>
                <w:sz w:val="21"/>
                <w:szCs w:val="21"/>
              </w:rPr>
            </w:pPr>
            <w:r w:rsidRPr="00EA4A50">
              <w:rPr>
                <w:rFonts w:ascii="Arial" w:hAnsi="Arial" w:cs="Arial"/>
                <w:sz w:val="21"/>
                <w:szCs w:val="21"/>
              </w:rPr>
              <w:t xml:space="preserve">Over </w:t>
            </w:r>
            <w:r w:rsidR="009D272A" w:rsidRPr="00EA4A50">
              <w:rPr>
                <w:rFonts w:ascii="Arial" w:hAnsi="Arial" w:cs="Arial"/>
                <w:sz w:val="21"/>
                <w:szCs w:val="21"/>
              </w:rPr>
              <w:t>£1</w:t>
            </w:r>
            <w:r w:rsidR="00AA1B9D" w:rsidRPr="00EA4A50">
              <w:rPr>
                <w:rFonts w:ascii="Arial" w:hAnsi="Arial" w:cs="Arial"/>
                <w:sz w:val="21"/>
                <w:szCs w:val="21"/>
              </w:rPr>
              <w:t>5</w:t>
            </w:r>
            <w:r w:rsidR="009D272A" w:rsidRPr="00EA4A50">
              <w:rPr>
                <w:rFonts w:ascii="Arial" w:hAnsi="Arial" w:cs="Arial"/>
                <w:sz w:val="21"/>
                <w:szCs w:val="21"/>
              </w:rPr>
              <w:t>,000</w:t>
            </w:r>
          </w:p>
        </w:tc>
        <w:tc>
          <w:tcPr>
            <w:tcW w:w="3510" w:type="dxa"/>
          </w:tcPr>
          <w:p w14:paraId="36D072F1" w14:textId="77777777" w:rsidR="0007645F" w:rsidRPr="00EA4A50" w:rsidRDefault="0007645F">
            <w:pPr>
              <w:pStyle w:val="DefaultText"/>
              <w:jc w:val="both"/>
              <w:rPr>
                <w:rFonts w:ascii="Arial" w:hAnsi="Arial" w:cs="Arial"/>
                <w:sz w:val="21"/>
                <w:szCs w:val="21"/>
              </w:rPr>
            </w:pPr>
            <w:r w:rsidRPr="00EA4A50">
              <w:rPr>
                <w:rFonts w:ascii="Arial" w:hAnsi="Arial" w:cs="Arial"/>
                <w:sz w:val="21"/>
                <w:szCs w:val="21"/>
              </w:rPr>
              <w:t>Management Committee</w:t>
            </w:r>
          </w:p>
        </w:tc>
      </w:tr>
    </w:tbl>
    <w:p w14:paraId="39974B34" w14:textId="77777777" w:rsidR="0007645F" w:rsidRDefault="0007645F">
      <w:pPr>
        <w:pStyle w:val="DefaultText"/>
        <w:ind w:left="720" w:hanging="720"/>
        <w:jc w:val="both"/>
        <w:rPr>
          <w:rFonts w:ascii="Arial" w:hAnsi="Arial" w:cs="Arial"/>
          <w:sz w:val="21"/>
          <w:szCs w:val="21"/>
        </w:rPr>
      </w:pPr>
    </w:p>
    <w:p w14:paraId="2C198493" w14:textId="77777777" w:rsidR="004A0602" w:rsidRPr="00EA4A50" w:rsidRDefault="004A0602">
      <w:pPr>
        <w:pStyle w:val="DefaultText"/>
        <w:ind w:left="720" w:hanging="720"/>
        <w:jc w:val="both"/>
        <w:rPr>
          <w:rFonts w:ascii="Arial" w:hAnsi="Arial" w:cs="Arial"/>
          <w:sz w:val="21"/>
          <w:szCs w:val="21"/>
        </w:rPr>
      </w:pPr>
    </w:p>
    <w:p w14:paraId="7C2CD9B0" w14:textId="77777777" w:rsidR="0007645F" w:rsidRPr="00EA4A50" w:rsidRDefault="0007645F">
      <w:pPr>
        <w:pStyle w:val="DefaultText"/>
        <w:ind w:left="720" w:hanging="720"/>
        <w:jc w:val="both"/>
        <w:rPr>
          <w:rFonts w:ascii="Arial" w:hAnsi="Arial" w:cs="Arial"/>
          <w:sz w:val="21"/>
          <w:szCs w:val="21"/>
          <w:u w:val="single"/>
        </w:rPr>
      </w:pPr>
      <w:r w:rsidRPr="00EA4A50">
        <w:rPr>
          <w:rFonts w:ascii="Arial" w:hAnsi="Arial" w:cs="Arial"/>
          <w:sz w:val="21"/>
          <w:szCs w:val="21"/>
        </w:rPr>
        <w:t>ii)</w:t>
      </w:r>
      <w:r w:rsidRPr="00EA4A50">
        <w:rPr>
          <w:rFonts w:ascii="Arial" w:hAnsi="Arial" w:cs="Arial"/>
          <w:sz w:val="21"/>
          <w:szCs w:val="21"/>
        </w:rPr>
        <w:tab/>
      </w:r>
      <w:r w:rsidRPr="00EA4A50">
        <w:rPr>
          <w:rFonts w:ascii="Arial" w:hAnsi="Arial" w:cs="Arial"/>
          <w:sz w:val="21"/>
          <w:szCs w:val="21"/>
          <w:u w:val="single"/>
        </w:rPr>
        <w:t>Capital Expenditure (properties)</w:t>
      </w:r>
    </w:p>
    <w:p w14:paraId="5FA81FEF" w14:textId="77777777" w:rsidR="0007645F" w:rsidRPr="00EA4A50" w:rsidRDefault="0007645F">
      <w:pPr>
        <w:pStyle w:val="DefaultText"/>
        <w:ind w:left="720" w:hanging="720"/>
        <w:jc w:val="both"/>
        <w:rPr>
          <w:rFonts w:ascii="Arial" w:hAnsi="Arial" w:cs="Arial"/>
          <w:sz w:val="21"/>
          <w:szCs w:val="21"/>
        </w:rPr>
      </w:pPr>
      <w:r w:rsidRPr="00EA4A50">
        <w:rPr>
          <w:rFonts w:ascii="Arial" w:hAnsi="Arial" w:cs="Arial"/>
          <w:sz w:val="21"/>
          <w:szCs w:val="21"/>
        </w:rPr>
        <w:tab/>
      </w:r>
    </w:p>
    <w:tbl>
      <w:tblPr>
        <w:tblW w:w="83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230"/>
        <w:gridCol w:w="3510"/>
      </w:tblGrid>
      <w:tr w:rsidR="00EA4A50" w:rsidRPr="00EA4A50" w14:paraId="28BB17AA" w14:textId="77777777">
        <w:tc>
          <w:tcPr>
            <w:tcW w:w="630" w:type="dxa"/>
          </w:tcPr>
          <w:p w14:paraId="4FDDFC59" w14:textId="77777777" w:rsidR="0007645F" w:rsidRPr="00EA4A50" w:rsidRDefault="0007645F">
            <w:pPr>
              <w:pStyle w:val="DefaultText"/>
              <w:jc w:val="both"/>
              <w:rPr>
                <w:rFonts w:ascii="Arial" w:hAnsi="Arial" w:cs="Arial"/>
                <w:sz w:val="21"/>
                <w:szCs w:val="21"/>
              </w:rPr>
            </w:pPr>
            <w:r w:rsidRPr="00EA4A50">
              <w:rPr>
                <w:rFonts w:ascii="Arial" w:hAnsi="Arial" w:cs="Arial"/>
                <w:sz w:val="21"/>
                <w:szCs w:val="21"/>
              </w:rPr>
              <w:t>a)</w:t>
            </w:r>
          </w:p>
        </w:tc>
        <w:tc>
          <w:tcPr>
            <w:tcW w:w="4230" w:type="dxa"/>
          </w:tcPr>
          <w:p w14:paraId="1226CB16" w14:textId="77777777" w:rsidR="0007645F" w:rsidRPr="00EA4A50" w:rsidRDefault="0007645F">
            <w:pPr>
              <w:pStyle w:val="DefaultText"/>
              <w:jc w:val="both"/>
              <w:rPr>
                <w:rFonts w:ascii="Arial" w:hAnsi="Arial" w:cs="Arial"/>
                <w:sz w:val="21"/>
                <w:szCs w:val="21"/>
              </w:rPr>
            </w:pPr>
            <w:r w:rsidRPr="00EA4A50">
              <w:rPr>
                <w:rFonts w:ascii="Arial" w:hAnsi="Arial" w:cs="Arial"/>
                <w:sz w:val="21"/>
                <w:szCs w:val="21"/>
              </w:rPr>
              <w:t>Purchase of a property</w:t>
            </w:r>
          </w:p>
        </w:tc>
        <w:tc>
          <w:tcPr>
            <w:tcW w:w="3510" w:type="dxa"/>
          </w:tcPr>
          <w:p w14:paraId="7549BBEB" w14:textId="77777777" w:rsidR="0007645F" w:rsidRPr="00EA4A50" w:rsidRDefault="0007645F">
            <w:pPr>
              <w:pStyle w:val="DefaultText"/>
              <w:jc w:val="both"/>
              <w:rPr>
                <w:rFonts w:ascii="Arial" w:hAnsi="Arial" w:cs="Arial"/>
                <w:sz w:val="21"/>
                <w:szCs w:val="21"/>
              </w:rPr>
            </w:pPr>
            <w:r w:rsidRPr="00EA4A50">
              <w:rPr>
                <w:rFonts w:ascii="Arial" w:hAnsi="Arial" w:cs="Arial"/>
                <w:sz w:val="21"/>
                <w:szCs w:val="21"/>
              </w:rPr>
              <w:t>Management Committee</w:t>
            </w:r>
          </w:p>
        </w:tc>
      </w:tr>
      <w:tr w:rsidR="0061012A" w:rsidRPr="00EA4A50" w14:paraId="6A7C8747" w14:textId="77777777">
        <w:tc>
          <w:tcPr>
            <w:tcW w:w="630" w:type="dxa"/>
          </w:tcPr>
          <w:p w14:paraId="2C87A0D0" w14:textId="77777777" w:rsidR="0007645F" w:rsidRPr="00EA4A50" w:rsidRDefault="0007645F">
            <w:pPr>
              <w:pStyle w:val="DefaultText"/>
              <w:jc w:val="both"/>
              <w:rPr>
                <w:rFonts w:ascii="Arial" w:hAnsi="Arial" w:cs="Arial"/>
                <w:sz w:val="21"/>
                <w:szCs w:val="21"/>
              </w:rPr>
            </w:pPr>
            <w:r w:rsidRPr="00EA4A50">
              <w:rPr>
                <w:rFonts w:ascii="Arial" w:hAnsi="Arial" w:cs="Arial"/>
                <w:sz w:val="21"/>
                <w:szCs w:val="21"/>
              </w:rPr>
              <w:t>b)</w:t>
            </w:r>
          </w:p>
        </w:tc>
        <w:tc>
          <w:tcPr>
            <w:tcW w:w="4230" w:type="dxa"/>
          </w:tcPr>
          <w:p w14:paraId="6A310D0C" w14:textId="77777777" w:rsidR="0007645F" w:rsidRPr="00EA4A50" w:rsidRDefault="0007645F">
            <w:pPr>
              <w:pStyle w:val="DefaultText"/>
              <w:jc w:val="both"/>
              <w:rPr>
                <w:rFonts w:ascii="Arial" w:hAnsi="Arial" w:cs="Arial"/>
                <w:sz w:val="21"/>
                <w:szCs w:val="21"/>
              </w:rPr>
            </w:pPr>
            <w:r w:rsidRPr="00EA4A50">
              <w:rPr>
                <w:rFonts w:ascii="Arial" w:hAnsi="Arial" w:cs="Arial"/>
                <w:sz w:val="21"/>
                <w:szCs w:val="21"/>
              </w:rPr>
              <w:t>Consultants Fees/ Works Costs within approved contract sums</w:t>
            </w:r>
          </w:p>
        </w:tc>
        <w:tc>
          <w:tcPr>
            <w:tcW w:w="3510" w:type="dxa"/>
          </w:tcPr>
          <w:p w14:paraId="3CE2B68C" w14:textId="1D35FDD1" w:rsidR="00401C9E" w:rsidRDefault="0007645F">
            <w:pPr>
              <w:pStyle w:val="DefaultText"/>
              <w:jc w:val="both"/>
              <w:rPr>
                <w:rFonts w:ascii="Arial" w:hAnsi="Arial" w:cs="Arial"/>
                <w:sz w:val="21"/>
                <w:szCs w:val="21"/>
              </w:rPr>
            </w:pPr>
            <w:r w:rsidRPr="00EA4A50">
              <w:rPr>
                <w:rFonts w:ascii="Arial" w:hAnsi="Arial" w:cs="Arial"/>
                <w:sz w:val="21"/>
                <w:szCs w:val="21"/>
              </w:rPr>
              <w:t>Director</w:t>
            </w:r>
          </w:p>
          <w:p w14:paraId="76CE7C1E" w14:textId="7B8F209A" w:rsidR="00401C9E" w:rsidRPr="00EA4A50" w:rsidRDefault="00401C9E">
            <w:pPr>
              <w:pStyle w:val="DefaultText"/>
              <w:jc w:val="both"/>
              <w:rPr>
                <w:rFonts w:ascii="Arial" w:hAnsi="Arial" w:cs="Arial"/>
                <w:sz w:val="21"/>
                <w:szCs w:val="21"/>
              </w:rPr>
            </w:pPr>
          </w:p>
        </w:tc>
      </w:tr>
      <w:tr w:rsidR="00401C9E" w:rsidRPr="00EA4A50" w14:paraId="4B3BB7D1" w14:textId="77777777">
        <w:tc>
          <w:tcPr>
            <w:tcW w:w="630" w:type="dxa"/>
          </w:tcPr>
          <w:p w14:paraId="0EB5B2D6" w14:textId="38452E02" w:rsidR="00401C9E" w:rsidRPr="00EA4A50" w:rsidRDefault="00401C9E">
            <w:pPr>
              <w:pStyle w:val="DefaultText"/>
              <w:jc w:val="both"/>
              <w:rPr>
                <w:rFonts w:ascii="Arial" w:hAnsi="Arial" w:cs="Arial"/>
                <w:sz w:val="21"/>
                <w:szCs w:val="21"/>
              </w:rPr>
            </w:pPr>
            <w:r>
              <w:rPr>
                <w:rFonts w:ascii="Arial" w:hAnsi="Arial" w:cs="Arial"/>
                <w:sz w:val="21"/>
                <w:szCs w:val="21"/>
              </w:rPr>
              <w:t>c)</w:t>
            </w:r>
          </w:p>
        </w:tc>
        <w:tc>
          <w:tcPr>
            <w:tcW w:w="4230" w:type="dxa"/>
          </w:tcPr>
          <w:p w14:paraId="6B9A7775" w14:textId="2C05FBC7" w:rsidR="00401C9E" w:rsidRPr="00EA4A50" w:rsidRDefault="00401C9E">
            <w:pPr>
              <w:pStyle w:val="DefaultText"/>
              <w:jc w:val="both"/>
              <w:rPr>
                <w:rFonts w:ascii="Arial" w:hAnsi="Arial" w:cs="Arial"/>
                <w:sz w:val="21"/>
                <w:szCs w:val="21"/>
              </w:rPr>
            </w:pPr>
            <w:r>
              <w:rPr>
                <w:rFonts w:ascii="Arial" w:hAnsi="Arial" w:cs="Arial"/>
                <w:sz w:val="21"/>
                <w:szCs w:val="21"/>
              </w:rPr>
              <w:t>Shared Ownership buy backs</w:t>
            </w:r>
          </w:p>
        </w:tc>
        <w:tc>
          <w:tcPr>
            <w:tcW w:w="3510" w:type="dxa"/>
          </w:tcPr>
          <w:p w14:paraId="1FE5BACB" w14:textId="35DDE8BA" w:rsidR="00401C9E" w:rsidRPr="00EA4A50" w:rsidRDefault="00401C9E">
            <w:pPr>
              <w:pStyle w:val="DefaultText"/>
              <w:jc w:val="both"/>
              <w:rPr>
                <w:rFonts w:ascii="Arial" w:hAnsi="Arial" w:cs="Arial"/>
                <w:sz w:val="21"/>
                <w:szCs w:val="21"/>
              </w:rPr>
            </w:pPr>
            <w:r>
              <w:rPr>
                <w:rFonts w:ascii="Arial" w:hAnsi="Arial" w:cs="Arial"/>
                <w:sz w:val="21"/>
                <w:szCs w:val="21"/>
              </w:rPr>
              <w:t>Management Committee</w:t>
            </w:r>
          </w:p>
        </w:tc>
      </w:tr>
    </w:tbl>
    <w:p w14:paraId="465E9CB6" w14:textId="77777777" w:rsidR="0007645F" w:rsidRPr="00EA4A50" w:rsidRDefault="0007645F">
      <w:pPr>
        <w:pStyle w:val="DefaultText"/>
        <w:ind w:left="720" w:hanging="720"/>
        <w:jc w:val="both"/>
        <w:rPr>
          <w:rFonts w:ascii="Arial" w:hAnsi="Arial" w:cs="Arial"/>
          <w:sz w:val="21"/>
          <w:szCs w:val="21"/>
        </w:rPr>
      </w:pPr>
    </w:p>
    <w:p w14:paraId="36AEDDDD" w14:textId="77777777" w:rsidR="0007645F" w:rsidRPr="00EA4A50" w:rsidRDefault="0007645F">
      <w:pPr>
        <w:pStyle w:val="DefaultText"/>
        <w:ind w:left="720" w:hanging="747"/>
        <w:jc w:val="both"/>
        <w:rPr>
          <w:rFonts w:ascii="Arial" w:hAnsi="Arial" w:cs="Arial"/>
          <w:sz w:val="21"/>
          <w:szCs w:val="21"/>
          <w:u w:val="single"/>
        </w:rPr>
      </w:pPr>
      <w:r w:rsidRPr="00EA4A50">
        <w:rPr>
          <w:rFonts w:ascii="Arial" w:hAnsi="Arial" w:cs="Arial"/>
          <w:sz w:val="21"/>
          <w:szCs w:val="21"/>
        </w:rPr>
        <w:t>iii)</w:t>
      </w:r>
      <w:r w:rsidRPr="00EA4A50">
        <w:rPr>
          <w:rFonts w:ascii="Arial" w:hAnsi="Arial" w:cs="Arial"/>
          <w:sz w:val="21"/>
          <w:szCs w:val="21"/>
        </w:rPr>
        <w:tab/>
      </w:r>
      <w:r w:rsidRPr="00EA4A50">
        <w:rPr>
          <w:rFonts w:ascii="Arial" w:hAnsi="Arial" w:cs="Arial"/>
          <w:sz w:val="21"/>
          <w:szCs w:val="21"/>
          <w:u w:val="single"/>
        </w:rPr>
        <w:t>Staff Appointments, Salaries &amp; Staff Costs</w:t>
      </w:r>
    </w:p>
    <w:p w14:paraId="6D8248C4" w14:textId="77777777" w:rsidR="0007645F" w:rsidRPr="00EA4A50" w:rsidRDefault="0007645F">
      <w:pPr>
        <w:pStyle w:val="DefaultText"/>
        <w:ind w:left="720" w:hanging="720"/>
        <w:jc w:val="both"/>
        <w:rPr>
          <w:rFonts w:ascii="Arial" w:hAnsi="Arial" w:cs="Arial"/>
          <w:sz w:val="21"/>
          <w:szCs w:val="21"/>
        </w:rPr>
      </w:pPr>
      <w:r w:rsidRPr="00EA4A50">
        <w:rPr>
          <w:rFonts w:ascii="Arial" w:hAnsi="Arial" w:cs="Arial"/>
          <w:sz w:val="21"/>
          <w:szCs w:val="21"/>
        </w:rPr>
        <w:tab/>
      </w: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230"/>
        <w:gridCol w:w="3510"/>
      </w:tblGrid>
      <w:tr w:rsidR="00EA4A50" w:rsidRPr="00EA4A50" w14:paraId="47F52976" w14:textId="77777777">
        <w:tc>
          <w:tcPr>
            <w:tcW w:w="540" w:type="dxa"/>
          </w:tcPr>
          <w:p w14:paraId="3A2E6D1B" w14:textId="77777777" w:rsidR="0007645F" w:rsidRPr="00EA4A50" w:rsidRDefault="0007645F">
            <w:pPr>
              <w:pStyle w:val="DefaultText"/>
              <w:jc w:val="both"/>
              <w:rPr>
                <w:rFonts w:ascii="Arial" w:hAnsi="Arial" w:cs="Arial"/>
                <w:sz w:val="21"/>
                <w:szCs w:val="21"/>
              </w:rPr>
            </w:pPr>
            <w:r w:rsidRPr="00EA4A50">
              <w:rPr>
                <w:rFonts w:ascii="Arial" w:hAnsi="Arial" w:cs="Arial"/>
                <w:sz w:val="21"/>
                <w:szCs w:val="21"/>
              </w:rPr>
              <w:t>a)</w:t>
            </w:r>
          </w:p>
        </w:tc>
        <w:tc>
          <w:tcPr>
            <w:tcW w:w="4230" w:type="dxa"/>
          </w:tcPr>
          <w:p w14:paraId="221C7FD9" w14:textId="77777777" w:rsidR="0007645F" w:rsidRPr="00EA4A50" w:rsidRDefault="0007645F">
            <w:pPr>
              <w:pStyle w:val="DefaultText"/>
              <w:jc w:val="both"/>
              <w:rPr>
                <w:rFonts w:ascii="Arial" w:hAnsi="Arial" w:cs="Arial"/>
                <w:sz w:val="21"/>
                <w:szCs w:val="21"/>
              </w:rPr>
            </w:pPr>
            <w:r w:rsidRPr="00EA4A50">
              <w:rPr>
                <w:rFonts w:ascii="Arial" w:hAnsi="Arial" w:cs="Arial"/>
                <w:sz w:val="21"/>
                <w:szCs w:val="21"/>
              </w:rPr>
              <w:t>Staff appointments</w:t>
            </w:r>
          </w:p>
        </w:tc>
        <w:tc>
          <w:tcPr>
            <w:tcW w:w="3510" w:type="dxa"/>
          </w:tcPr>
          <w:p w14:paraId="3A6175E8" w14:textId="77777777" w:rsidR="0007645F" w:rsidRPr="00EA4A50" w:rsidRDefault="0007645F">
            <w:pPr>
              <w:pStyle w:val="DefaultText"/>
              <w:jc w:val="both"/>
              <w:rPr>
                <w:rFonts w:ascii="Arial" w:hAnsi="Arial" w:cs="Arial"/>
                <w:sz w:val="21"/>
                <w:szCs w:val="21"/>
              </w:rPr>
            </w:pPr>
            <w:r w:rsidRPr="00EA4A50">
              <w:rPr>
                <w:rFonts w:ascii="Arial" w:hAnsi="Arial" w:cs="Arial"/>
                <w:sz w:val="21"/>
                <w:szCs w:val="21"/>
              </w:rPr>
              <w:t>Management Committee</w:t>
            </w:r>
          </w:p>
        </w:tc>
      </w:tr>
      <w:tr w:rsidR="00EA4A50" w:rsidRPr="00EA4A50" w14:paraId="6D0C48ED" w14:textId="77777777">
        <w:tc>
          <w:tcPr>
            <w:tcW w:w="540" w:type="dxa"/>
          </w:tcPr>
          <w:p w14:paraId="23446817" w14:textId="77777777" w:rsidR="0007645F" w:rsidRPr="00EA4A50" w:rsidRDefault="0007645F">
            <w:pPr>
              <w:pStyle w:val="DefaultText"/>
              <w:jc w:val="both"/>
              <w:rPr>
                <w:rFonts w:ascii="Arial" w:hAnsi="Arial" w:cs="Arial"/>
                <w:sz w:val="21"/>
                <w:szCs w:val="21"/>
              </w:rPr>
            </w:pPr>
            <w:r w:rsidRPr="00EA4A50">
              <w:rPr>
                <w:rFonts w:ascii="Arial" w:hAnsi="Arial" w:cs="Arial"/>
                <w:sz w:val="21"/>
                <w:szCs w:val="21"/>
              </w:rPr>
              <w:t>b)</w:t>
            </w:r>
          </w:p>
        </w:tc>
        <w:tc>
          <w:tcPr>
            <w:tcW w:w="4230" w:type="dxa"/>
          </w:tcPr>
          <w:p w14:paraId="1259F421" w14:textId="6451E8F4" w:rsidR="0007645F" w:rsidRPr="00EA4A50" w:rsidRDefault="00434248">
            <w:pPr>
              <w:pStyle w:val="DefaultText"/>
              <w:jc w:val="both"/>
              <w:rPr>
                <w:rFonts w:ascii="Arial" w:hAnsi="Arial" w:cs="Arial"/>
                <w:sz w:val="21"/>
                <w:szCs w:val="21"/>
              </w:rPr>
            </w:pPr>
            <w:r w:rsidRPr="00EA4A50">
              <w:rPr>
                <w:rFonts w:ascii="Arial" w:hAnsi="Arial" w:cs="Arial"/>
                <w:sz w:val="21"/>
                <w:szCs w:val="21"/>
              </w:rPr>
              <w:t>Temporary Staff</w:t>
            </w:r>
          </w:p>
        </w:tc>
        <w:tc>
          <w:tcPr>
            <w:tcW w:w="3510" w:type="dxa"/>
          </w:tcPr>
          <w:p w14:paraId="1FF74B31" w14:textId="77777777" w:rsidR="0007645F" w:rsidRPr="00EA4A50" w:rsidRDefault="0007645F">
            <w:pPr>
              <w:pStyle w:val="DefaultText"/>
              <w:jc w:val="both"/>
              <w:rPr>
                <w:rFonts w:ascii="Arial" w:hAnsi="Arial" w:cs="Arial"/>
                <w:sz w:val="21"/>
                <w:szCs w:val="21"/>
              </w:rPr>
            </w:pPr>
            <w:r w:rsidRPr="00EA4A50">
              <w:rPr>
                <w:rFonts w:ascii="Arial" w:hAnsi="Arial" w:cs="Arial"/>
                <w:sz w:val="21"/>
                <w:szCs w:val="21"/>
              </w:rPr>
              <w:t>Director</w:t>
            </w:r>
          </w:p>
        </w:tc>
      </w:tr>
      <w:tr w:rsidR="00EA4A50" w:rsidRPr="00EA4A50" w14:paraId="36505F06" w14:textId="77777777">
        <w:tc>
          <w:tcPr>
            <w:tcW w:w="540" w:type="dxa"/>
          </w:tcPr>
          <w:p w14:paraId="0B5699CC" w14:textId="77777777" w:rsidR="0007645F" w:rsidRPr="00EA4A50" w:rsidRDefault="0007645F">
            <w:pPr>
              <w:pStyle w:val="DefaultText"/>
              <w:jc w:val="both"/>
              <w:rPr>
                <w:rFonts w:ascii="Arial" w:hAnsi="Arial" w:cs="Arial"/>
                <w:sz w:val="21"/>
                <w:szCs w:val="21"/>
              </w:rPr>
            </w:pPr>
            <w:r w:rsidRPr="00EA4A50">
              <w:rPr>
                <w:rFonts w:ascii="Arial" w:hAnsi="Arial" w:cs="Arial"/>
                <w:sz w:val="21"/>
                <w:szCs w:val="21"/>
              </w:rPr>
              <w:t>c)</w:t>
            </w:r>
          </w:p>
        </w:tc>
        <w:tc>
          <w:tcPr>
            <w:tcW w:w="4230" w:type="dxa"/>
          </w:tcPr>
          <w:p w14:paraId="1456D797" w14:textId="77777777" w:rsidR="0007645F" w:rsidRPr="00EA4A50" w:rsidRDefault="00434248">
            <w:pPr>
              <w:pStyle w:val="DefaultText"/>
              <w:jc w:val="both"/>
              <w:rPr>
                <w:rFonts w:ascii="Arial" w:hAnsi="Arial" w:cs="Arial"/>
                <w:sz w:val="21"/>
                <w:szCs w:val="21"/>
              </w:rPr>
            </w:pPr>
            <w:r w:rsidRPr="00EA4A50">
              <w:rPr>
                <w:rFonts w:ascii="Arial" w:hAnsi="Arial" w:cs="Arial"/>
                <w:sz w:val="21"/>
                <w:szCs w:val="21"/>
              </w:rPr>
              <w:t xml:space="preserve">Annual </w:t>
            </w:r>
            <w:r w:rsidR="0007645F" w:rsidRPr="00EA4A50">
              <w:rPr>
                <w:rFonts w:ascii="Arial" w:hAnsi="Arial" w:cs="Arial"/>
                <w:sz w:val="21"/>
                <w:szCs w:val="21"/>
              </w:rPr>
              <w:t>Salary Reviews</w:t>
            </w:r>
          </w:p>
        </w:tc>
        <w:tc>
          <w:tcPr>
            <w:tcW w:w="3510" w:type="dxa"/>
          </w:tcPr>
          <w:p w14:paraId="62998356" w14:textId="77777777" w:rsidR="0007645F" w:rsidRPr="00EA4A50" w:rsidRDefault="0007645F">
            <w:pPr>
              <w:pStyle w:val="DefaultText"/>
              <w:jc w:val="both"/>
              <w:rPr>
                <w:rFonts w:ascii="Arial" w:hAnsi="Arial" w:cs="Arial"/>
                <w:sz w:val="21"/>
                <w:szCs w:val="21"/>
              </w:rPr>
            </w:pPr>
            <w:r w:rsidRPr="00EA4A50">
              <w:rPr>
                <w:rFonts w:ascii="Arial" w:hAnsi="Arial" w:cs="Arial"/>
                <w:sz w:val="21"/>
                <w:szCs w:val="21"/>
              </w:rPr>
              <w:t>Management Committee</w:t>
            </w:r>
          </w:p>
        </w:tc>
      </w:tr>
      <w:tr w:rsidR="00EA4A50" w:rsidRPr="00EA4A50" w14:paraId="16983AB8" w14:textId="77777777">
        <w:tc>
          <w:tcPr>
            <w:tcW w:w="540" w:type="dxa"/>
          </w:tcPr>
          <w:p w14:paraId="445A286B" w14:textId="77777777" w:rsidR="0007645F" w:rsidRPr="00EA4A50" w:rsidRDefault="0007645F">
            <w:pPr>
              <w:pStyle w:val="DefaultText"/>
              <w:jc w:val="both"/>
              <w:rPr>
                <w:rFonts w:ascii="Arial" w:hAnsi="Arial" w:cs="Arial"/>
                <w:sz w:val="21"/>
                <w:szCs w:val="21"/>
              </w:rPr>
            </w:pPr>
            <w:r w:rsidRPr="00EA4A50">
              <w:rPr>
                <w:rFonts w:ascii="Arial" w:hAnsi="Arial" w:cs="Arial"/>
                <w:sz w:val="21"/>
                <w:szCs w:val="21"/>
              </w:rPr>
              <w:t>d)</w:t>
            </w:r>
          </w:p>
        </w:tc>
        <w:tc>
          <w:tcPr>
            <w:tcW w:w="4230" w:type="dxa"/>
          </w:tcPr>
          <w:p w14:paraId="51CD7666" w14:textId="77777777" w:rsidR="0007645F" w:rsidRPr="00EA4A50" w:rsidRDefault="0007645F">
            <w:pPr>
              <w:pStyle w:val="DefaultText"/>
              <w:jc w:val="both"/>
              <w:rPr>
                <w:rFonts w:ascii="Arial" w:hAnsi="Arial" w:cs="Arial"/>
                <w:sz w:val="21"/>
                <w:szCs w:val="21"/>
              </w:rPr>
            </w:pPr>
            <w:r w:rsidRPr="00EA4A50">
              <w:rPr>
                <w:rFonts w:ascii="Arial" w:hAnsi="Arial" w:cs="Arial"/>
                <w:sz w:val="21"/>
                <w:szCs w:val="21"/>
              </w:rPr>
              <w:t>Staff Expenses</w:t>
            </w:r>
          </w:p>
        </w:tc>
        <w:tc>
          <w:tcPr>
            <w:tcW w:w="3510" w:type="dxa"/>
          </w:tcPr>
          <w:p w14:paraId="5244059D" w14:textId="31436A60" w:rsidR="0007645F" w:rsidRPr="00EA4A50" w:rsidRDefault="0007645F">
            <w:pPr>
              <w:pStyle w:val="DefaultText"/>
              <w:jc w:val="both"/>
              <w:rPr>
                <w:rFonts w:ascii="Arial" w:hAnsi="Arial" w:cs="Arial"/>
                <w:sz w:val="21"/>
                <w:szCs w:val="21"/>
              </w:rPr>
            </w:pPr>
            <w:r w:rsidRPr="00EA4A50">
              <w:rPr>
                <w:rFonts w:ascii="Arial" w:hAnsi="Arial" w:cs="Arial"/>
                <w:sz w:val="21"/>
                <w:szCs w:val="21"/>
              </w:rPr>
              <w:t>Director</w:t>
            </w:r>
            <w:r w:rsidR="00EA4A50" w:rsidRPr="00EA4A50">
              <w:rPr>
                <w:rFonts w:ascii="Arial" w:hAnsi="Arial" w:cs="Arial"/>
                <w:sz w:val="21"/>
                <w:szCs w:val="21"/>
              </w:rPr>
              <w:t>/Finance Manager</w:t>
            </w:r>
          </w:p>
        </w:tc>
      </w:tr>
      <w:tr w:rsidR="00EA4A50" w:rsidRPr="00EA4A50" w14:paraId="08C96C1E" w14:textId="77777777">
        <w:tc>
          <w:tcPr>
            <w:tcW w:w="540" w:type="dxa"/>
          </w:tcPr>
          <w:p w14:paraId="691160C9" w14:textId="77777777" w:rsidR="0007645F" w:rsidRPr="00EA4A50" w:rsidRDefault="0007645F">
            <w:pPr>
              <w:pStyle w:val="DefaultText"/>
              <w:jc w:val="both"/>
              <w:rPr>
                <w:rFonts w:ascii="Arial" w:hAnsi="Arial" w:cs="Arial"/>
                <w:sz w:val="21"/>
                <w:szCs w:val="21"/>
              </w:rPr>
            </w:pPr>
            <w:r w:rsidRPr="00EA4A50">
              <w:rPr>
                <w:rFonts w:ascii="Arial" w:hAnsi="Arial" w:cs="Arial"/>
                <w:sz w:val="21"/>
                <w:szCs w:val="21"/>
              </w:rPr>
              <w:t>e)</w:t>
            </w:r>
          </w:p>
        </w:tc>
        <w:tc>
          <w:tcPr>
            <w:tcW w:w="4230" w:type="dxa"/>
          </w:tcPr>
          <w:p w14:paraId="5ABAE4D9" w14:textId="77777777" w:rsidR="0007645F" w:rsidRPr="00EA4A50" w:rsidRDefault="0007645F">
            <w:pPr>
              <w:pStyle w:val="DefaultText"/>
              <w:jc w:val="both"/>
              <w:rPr>
                <w:rFonts w:ascii="Arial" w:hAnsi="Arial" w:cs="Arial"/>
                <w:sz w:val="21"/>
                <w:szCs w:val="21"/>
              </w:rPr>
            </w:pPr>
            <w:r w:rsidRPr="00EA4A50">
              <w:rPr>
                <w:rFonts w:ascii="Arial" w:hAnsi="Arial" w:cs="Arial"/>
                <w:sz w:val="21"/>
                <w:szCs w:val="21"/>
              </w:rPr>
              <w:t>Committee Expenses</w:t>
            </w:r>
          </w:p>
        </w:tc>
        <w:tc>
          <w:tcPr>
            <w:tcW w:w="3510" w:type="dxa"/>
          </w:tcPr>
          <w:p w14:paraId="4EEA2CE7" w14:textId="435E9118" w:rsidR="0007645F" w:rsidRPr="00EA4A50" w:rsidRDefault="0007645F">
            <w:pPr>
              <w:pStyle w:val="DefaultText"/>
              <w:jc w:val="both"/>
              <w:rPr>
                <w:rFonts w:ascii="Arial" w:hAnsi="Arial" w:cs="Arial"/>
                <w:sz w:val="21"/>
                <w:szCs w:val="21"/>
              </w:rPr>
            </w:pPr>
            <w:r w:rsidRPr="00EA4A50">
              <w:rPr>
                <w:rFonts w:ascii="Arial" w:hAnsi="Arial" w:cs="Arial"/>
                <w:sz w:val="21"/>
                <w:szCs w:val="21"/>
              </w:rPr>
              <w:t>Director</w:t>
            </w:r>
            <w:r w:rsidR="00EA4A50" w:rsidRPr="00EA4A50">
              <w:rPr>
                <w:rFonts w:ascii="Arial" w:hAnsi="Arial" w:cs="Arial"/>
                <w:sz w:val="21"/>
                <w:szCs w:val="21"/>
              </w:rPr>
              <w:t>/Finance Manager</w:t>
            </w:r>
          </w:p>
        </w:tc>
      </w:tr>
      <w:tr w:rsidR="00EA4A50" w:rsidRPr="00EA4A50" w14:paraId="3F890E72" w14:textId="77777777">
        <w:tc>
          <w:tcPr>
            <w:tcW w:w="540" w:type="dxa"/>
          </w:tcPr>
          <w:p w14:paraId="32457857" w14:textId="77777777" w:rsidR="0007645F" w:rsidRPr="00EA4A50" w:rsidRDefault="0007645F">
            <w:pPr>
              <w:pStyle w:val="DefaultText"/>
              <w:jc w:val="both"/>
              <w:rPr>
                <w:rFonts w:ascii="Arial" w:hAnsi="Arial" w:cs="Arial"/>
                <w:sz w:val="21"/>
                <w:szCs w:val="21"/>
              </w:rPr>
            </w:pPr>
            <w:r w:rsidRPr="00EA4A50">
              <w:rPr>
                <w:rFonts w:ascii="Arial" w:hAnsi="Arial" w:cs="Arial"/>
                <w:sz w:val="21"/>
                <w:szCs w:val="21"/>
              </w:rPr>
              <w:t>f)</w:t>
            </w:r>
          </w:p>
        </w:tc>
        <w:tc>
          <w:tcPr>
            <w:tcW w:w="4230" w:type="dxa"/>
          </w:tcPr>
          <w:p w14:paraId="2E267959" w14:textId="77777777" w:rsidR="0007645F" w:rsidRPr="00EA4A50" w:rsidRDefault="0007645F">
            <w:pPr>
              <w:pStyle w:val="DefaultText"/>
              <w:jc w:val="both"/>
              <w:rPr>
                <w:rFonts w:ascii="Arial" w:hAnsi="Arial" w:cs="Arial"/>
                <w:sz w:val="21"/>
                <w:szCs w:val="21"/>
              </w:rPr>
            </w:pPr>
            <w:r w:rsidRPr="00EA4A50">
              <w:rPr>
                <w:rFonts w:ascii="Arial" w:hAnsi="Arial" w:cs="Arial"/>
                <w:sz w:val="21"/>
                <w:szCs w:val="21"/>
              </w:rPr>
              <w:t>Director Expenses</w:t>
            </w:r>
          </w:p>
        </w:tc>
        <w:tc>
          <w:tcPr>
            <w:tcW w:w="3510" w:type="dxa"/>
          </w:tcPr>
          <w:p w14:paraId="150A19B6" w14:textId="43D96999" w:rsidR="0007645F" w:rsidRPr="00EA4A50" w:rsidRDefault="009D272A">
            <w:pPr>
              <w:pStyle w:val="DefaultText"/>
              <w:jc w:val="both"/>
              <w:rPr>
                <w:rFonts w:ascii="Arial" w:hAnsi="Arial" w:cs="Arial"/>
                <w:sz w:val="21"/>
                <w:szCs w:val="21"/>
              </w:rPr>
            </w:pPr>
            <w:r w:rsidRPr="00EA4A50">
              <w:rPr>
                <w:rFonts w:ascii="Arial" w:hAnsi="Arial" w:cs="Arial"/>
                <w:sz w:val="21"/>
                <w:szCs w:val="21"/>
              </w:rPr>
              <w:t>Chairperson</w:t>
            </w:r>
            <w:r w:rsidR="00EA4A50" w:rsidRPr="00EA4A50">
              <w:rPr>
                <w:rFonts w:ascii="Arial" w:hAnsi="Arial" w:cs="Arial"/>
                <w:sz w:val="21"/>
                <w:szCs w:val="21"/>
              </w:rPr>
              <w:t>/Finance Manager</w:t>
            </w:r>
          </w:p>
        </w:tc>
      </w:tr>
      <w:tr w:rsidR="00EA4A50" w:rsidRPr="00EA4A50" w14:paraId="75D6B20D" w14:textId="77777777">
        <w:tc>
          <w:tcPr>
            <w:tcW w:w="540" w:type="dxa"/>
          </w:tcPr>
          <w:p w14:paraId="07FBEF27" w14:textId="77777777" w:rsidR="0007645F" w:rsidRPr="00EA4A50" w:rsidRDefault="0007645F">
            <w:pPr>
              <w:pStyle w:val="DefaultText"/>
              <w:jc w:val="both"/>
              <w:rPr>
                <w:rFonts w:ascii="Arial" w:hAnsi="Arial" w:cs="Arial"/>
                <w:sz w:val="21"/>
                <w:szCs w:val="21"/>
              </w:rPr>
            </w:pPr>
            <w:r w:rsidRPr="00EA4A50">
              <w:rPr>
                <w:rFonts w:ascii="Arial" w:hAnsi="Arial" w:cs="Arial"/>
                <w:sz w:val="21"/>
                <w:szCs w:val="21"/>
              </w:rPr>
              <w:t>g)</w:t>
            </w:r>
          </w:p>
        </w:tc>
        <w:tc>
          <w:tcPr>
            <w:tcW w:w="4230" w:type="dxa"/>
          </w:tcPr>
          <w:p w14:paraId="6712666F" w14:textId="77777777" w:rsidR="0007645F" w:rsidRPr="00EA4A50" w:rsidRDefault="0007645F">
            <w:pPr>
              <w:pStyle w:val="DefaultText"/>
              <w:jc w:val="both"/>
              <w:rPr>
                <w:rFonts w:ascii="Arial" w:hAnsi="Arial" w:cs="Arial"/>
                <w:sz w:val="21"/>
                <w:szCs w:val="21"/>
              </w:rPr>
            </w:pPr>
            <w:r w:rsidRPr="00EA4A50">
              <w:rPr>
                <w:rFonts w:ascii="Arial" w:hAnsi="Arial" w:cs="Arial"/>
                <w:sz w:val="21"/>
                <w:szCs w:val="21"/>
              </w:rPr>
              <w:t>Overtime</w:t>
            </w:r>
          </w:p>
        </w:tc>
        <w:tc>
          <w:tcPr>
            <w:tcW w:w="3510" w:type="dxa"/>
          </w:tcPr>
          <w:p w14:paraId="47F0A42A" w14:textId="71F3CC35" w:rsidR="0007645F" w:rsidRPr="00EA4A50" w:rsidRDefault="00EA4A50">
            <w:pPr>
              <w:pStyle w:val="DefaultText"/>
              <w:jc w:val="both"/>
              <w:rPr>
                <w:rFonts w:ascii="Arial" w:hAnsi="Arial" w:cs="Arial"/>
                <w:sz w:val="21"/>
                <w:szCs w:val="21"/>
              </w:rPr>
            </w:pPr>
            <w:r w:rsidRPr="00EA4A50">
              <w:rPr>
                <w:rFonts w:ascii="Arial" w:hAnsi="Arial" w:cs="Arial"/>
                <w:sz w:val="21"/>
                <w:szCs w:val="21"/>
              </w:rPr>
              <w:t>Director</w:t>
            </w:r>
          </w:p>
        </w:tc>
      </w:tr>
      <w:tr w:rsidR="00EA4A50" w:rsidRPr="00EA4A50" w14:paraId="51AB6692" w14:textId="77777777" w:rsidTr="00434248">
        <w:tc>
          <w:tcPr>
            <w:tcW w:w="540" w:type="dxa"/>
            <w:tcBorders>
              <w:top w:val="single" w:sz="4" w:space="0" w:color="auto"/>
              <w:left w:val="single" w:sz="4" w:space="0" w:color="auto"/>
              <w:bottom w:val="single" w:sz="4" w:space="0" w:color="auto"/>
              <w:right w:val="single" w:sz="4" w:space="0" w:color="auto"/>
            </w:tcBorders>
          </w:tcPr>
          <w:p w14:paraId="487991E9" w14:textId="77777777" w:rsidR="00434248" w:rsidRPr="00EA4A50" w:rsidRDefault="00434248" w:rsidP="00D453AF">
            <w:pPr>
              <w:pStyle w:val="DefaultText"/>
              <w:jc w:val="both"/>
              <w:rPr>
                <w:rFonts w:ascii="Arial" w:hAnsi="Arial" w:cs="Arial"/>
                <w:sz w:val="21"/>
                <w:szCs w:val="21"/>
              </w:rPr>
            </w:pPr>
            <w:r w:rsidRPr="00EA4A50">
              <w:rPr>
                <w:rFonts w:ascii="Arial" w:hAnsi="Arial" w:cs="Arial"/>
                <w:sz w:val="21"/>
                <w:szCs w:val="21"/>
              </w:rPr>
              <w:t>h)</w:t>
            </w:r>
          </w:p>
        </w:tc>
        <w:tc>
          <w:tcPr>
            <w:tcW w:w="4230" w:type="dxa"/>
            <w:tcBorders>
              <w:top w:val="single" w:sz="4" w:space="0" w:color="auto"/>
              <w:left w:val="single" w:sz="4" w:space="0" w:color="auto"/>
              <w:bottom w:val="single" w:sz="4" w:space="0" w:color="auto"/>
              <w:right w:val="single" w:sz="4" w:space="0" w:color="auto"/>
            </w:tcBorders>
          </w:tcPr>
          <w:p w14:paraId="7ADF74C7" w14:textId="7C43F8D1" w:rsidR="00434248" w:rsidRPr="00EA4A50" w:rsidRDefault="00434248" w:rsidP="00D453AF">
            <w:pPr>
              <w:pStyle w:val="DefaultText"/>
              <w:jc w:val="both"/>
              <w:rPr>
                <w:rFonts w:ascii="Arial" w:hAnsi="Arial" w:cs="Arial"/>
                <w:sz w:val="21"/>
                <w:szCs w:val="21"/>
              </w:rPr>
            </w:pPr>
            <w:r w:rsidRPr="00EA4A50">
              <w:rPr>
                <w:rFonts w:ascii="Arial" w:hAnsi="Arial" w:cs="Arial"/>
                <w:sz w:val="21"/>
                <w:szCs w:val="21"/>
              </w:rPr>
              <w:t xml:space="preserve">Overtime of </w:t>
            </w:r>
            <w:r w:rsidR="00EA4A50" w:rsidRPr="00EA4A50">
              <w:rPr>
                <w:rFonts w:ascii="Arial" w:hAnsi="Arial" w:cs="Arial"/>
                <w:sz w:val="21"/>
                <w:szCs w:val="21"/>
              </w:rPr>
              <w:t>Director</w:t>
            </w:r>
          </w:p>
        </w:tc>
        <w:tc>
          <w:tcPr>
            <w:tcW w:w="3510" w:type="dxa"/>
            <w:tcBorders>
              <w:top w:val="single" w:sz="4" w:space="0" w:color="auto"/>
              <w:left w:val="single" w:sz="4" w:space="0" w:color="auto"/>
              <w:bottom w:val="single" w:sz="4" w:space="0" w:color="auto"/>
              <w:right w:val="single" w:sz="4" w:space="0" w:color="auto"/>
            </w:tcBorders>
          </w:tcPr>
          <w:p w14:paraId="698FEE07" w14:textId="77777777" w:rsidR="00434248" w:rsidRPr="00EA4A50" w:rsidRDefault="00434248" w:rsidP="00D453AF">
            <w:pPr>
              <w:pStyle w:val="DefaultText"/>
              <w:jc w:val="both"/>
              <w:rPr>
                <w:rFonts w:ascii="Arial" w:hAnsi="Arial" w:cs="Arial"/>
                <w:sz w:val="21"/>
                <w:szCs w:val="21"/>
              </w:rPr>
            </w:pPr>
            <w:r w:rsidRPr="00EA4A50">
              <w:rPr>
                <w:rFonts w:ascii="Arial" w:hAnsi="Arial" w:cs="Arial"/>
                <w:sz w:val="21"/>
                <w:szCs w:val="21"/>
              </w:rPr>
              <w:t>Chairperson</w:t>
            </w:r>
          </w:p>
        </w:tc>
      </w:tr>
      <w:tr w:rsidR="00434248" w:rsidRPr="00EA4A50" w14:paraId="321892E4" w14:textId="77777777" w:rsidTr="00434248">
        <w:tc>
          <w:tcPr>
            <w:tcW w:w="540" w:type="dxa"/>
            <w:tcBorders>
              <w:top w:val="single" w:sz="4" w:space="0" w:color="auto"/>
              <w:left w:val="single" w:sz="4" w:space="0" w:color="auto"/>
              <w:bottom w:val="single" w:sz="4" w:space="0" w:color="auto"/>
              <w:right w:val="single" w:sz="4" w:space="0" w:color="auto"/>
            </w:tcBorders>
          </w:tcPr>
          <w:p w14:paraId="378ADBB0" w14:textId="77777777" w:rsidR="00434248" w:rsidRPr="00EA4A50" w:rsidRDefault="00434248" w:rsidP="00D453AF">
            <w:pPr>
              <w:pStyle w:val="DefaultText"/>
              <w:jc w:val="both"/>
              <w:rPr>
                <w:rFonts w:ascii="Arial" w:hAnsi="Arial" w:cs="Arial"/>
                <w:sz w:val="21"/>
                <w:szCs w:val="21"/>
              </w:rPr>
            </w:pPr>
            <w:proofErr w:type="spellStart"/>
            <w:r w:rsidRPr="00EA4A50">
              <w:rPr>
                <w:rFonts w:ascii="Arial" w:hAnsi="Arial" w:cs="Arial"/>
                <w:sz w:val="21"/>
                <w:szCs w:val="21"/>
              </w:rPr>
              <w:t>i</w:t>
            </w:r>
            <w:proofErr w:type="spellEnd"/>
            <w:r w:rsidRPr="00EA4A50">
              <w:rPr>
                <w:rFonts w:ascii="Arial" w:hAnsi="Arial" w:cs="Arial"/>
                <w:sz w:val="21"/>
                <w:szCs w:val="21"/>
              </w:rPr>
              <w:t>)</w:t>
            </w:r>
          </w:p>
        </w:tc>
        <w:tc>
          <w:tcPr>
            <w:tcW w:w="4230" w:type="dxa"/>
            <w:tcBorders>
              <w:top w:val="single" w:sz="4" w:space="0" w:color="auto"/>
              <w:left w:val="single" w:sz="4" w:space="0" w:color="auto"/>
              <w:bottom w:val="single" w:sz="4" w:space="0" w:color="auto"/>
              <w:right w:val="single" w:sz="4" w:space="0" w:color="auto"/>
            </w:tcBorders>
          </w:tcPr>
          <w:p w14:paraId="651AB0F3" w14:textId="77777777" w:rsidR="00434248" w:rsidRPr="00EA4A50" w:rsidRDefault="00434248" w:rsidP="00D453AF">
            <w:pPr>
              <w:pStyle w:val="DefaultText"/>
              <w:jc w:val="both"/>
              <w:rPr>
                <w:rFonts w:ascii="Arial" w:hAnsi="Arial" w:cs="Arial"/>
                <w:sz w:val="21"/>
                <w:szCs w:val="21"/>
              </w:rPr>
            </w:pPr>
            <w:r w:rsidRPr="00EA4A50">
              <w:rPr>
                <w:rFonts w:ascii="Arial" w:hAnsi="Arial" w:cs="Arial"/>
                <w:sz w:val="21"/>
                <w:szCs w:val="21"/>
              </w:rPr>
              <w:t>Redundancies, settlements etc</w:t>
            </w:r>
          </w:p>
        </w:tc>
        <w:tc>
          <w:tcPr>
            <w:tcW w:w="3510" w:type="dxa"/>
            <w:tcBorders>
              <w:top w:val="single" w:sz="4" w:space="0" w:color="auto"/>
              <w:left w:val="single" w:sz="4" w:space="0" w:color="auto"/>
              <w:bottom w:val="single" w:sz="4" w:space="0" w:color="auto"/>
              <w:right w:val="single" w:sz="4" w:space="0" w:color="auto"/>
            </w:tcBorders>
          </w:tcPr>
          <w:p w14:paraId="4C033517" w14:textId="77777777" w:rsidR="00434248" w:rsidRPr="00EA4A50" w:rsidRDefault="00434248" w:rsidP="00D453AF">
            <w:pPr>
              <w:pStyle w:val="DefaultText"/>
              <w:jc w:val="both"/>
              <w:rPr>
                <w:rFonts w:ascii="Arial" w:hAnsi="Arial" w:cs="Arial"/>
                <w:sz w:val="21"/>
                <w:szCs w:val="21"/>
              </w:rPr>
            </w:pPr>
            <w:r w:rsidRPr="00EA4A50">
              <w:rPr>
                <w:rFonts w:ascii="Arial" w:hAnsi="Arial" w:cs="Arial"/>
                <w:sz w:val="21"/>
                <w:szCs w:val="21"/>
              </w:rPr>
              <w:t>Management Committee</w:t>
            </w:r>
          </w:p>
        </w:tc>
      </w:tr>
    </w:tbl>
    <w:p w14:paraId="73C7FF01" w14:textId="77777777" w:rsidR="00434248" w:rsidRPr="00EA4A50" w:rsidRDefault="00434248">
      <w:pPr>
        <w:pStyle w:val="DefaultText"/>
        <w:ind w:left="720" w:hanging="720"/>
        <w:jc w:val="both"/>
        <w:rPr>
          <w:rFonts w:ascii="Arial" w:hAnsi="Arial" w:cs="Arial"/>
          <w:sz w:val="21"/>
          <w:szCs w:val="21"/>
        </w:rPr>
      </w:pPr>
    </w:p>
    <w:p w14:paraId="5A8EC2D2" w14:textId="77777777" w:rsidR="0007645F" w:rsidRPr="00EA4A50" w:rsidRDefault="0007645F">
      <w:pPr>
        <w:pStyle w:val="DefaultText"/>
        <w:ind w:left="720" w:hanging="720"/>
        <w:jc w:val="both"/>
        <w:rPr>
          <w:rFonts w:ascii="Arial" w:hAnsi="Arial" w:cs="Arial"/>
          <w:sz w:val="21"/>
          <w:szCs w:val="21"/>
          <w:u w:val="single"/>
        </w:rPr>
      </w:pPr>
      <w:r w:rsidRPr="00EA4A50">
        <w:rPr>
          <w:rFonts w:ascii="Arial" w:hAnsi="Arial" w:cs="Arial"/>
          <w:sz w:val="21"/>
          <w:szCs w:val="21"/>
        </w:rPr>
        <w:t>iv)</w:t>
      </w:r>
      <w:r w:rsidRPr="00EA4A50">
        <w:rPr>
          <w:rFonts w:ascii="Arial" w:hAnsi="Arial" w:cs="Arial"/>
          <w:sz w:val="21"/>
          <w:szCs w:val="21"/>
        </w:rPr>
        <w:tab/>
      </w:r>
      <w:r w:rsidRPr="00EA4A50">
        <w:rPr>
          <w:rFonts w:ascii="Arial" w:hAnsi="Arial" w:cs="Arial"/>
          <w:sz w:val="21"/>
          <w:szCs w:val="21"/>
          <w:u w:val="single"/>
        </w:rPr>
        <w:t>Property Management Costs</w:t>
      </w:r>
    </w:p>
    <w:p w14:paraId="31D4DD10" w14:textId="77777777" w:rsidR="0007645F" w:rsidRPr="00EA4A50" w:rsidRDefault="0007645F">
      <w:pPr>
        <w:pStyle w:val="DefaultText"/>
        <w:jc w:val="both"/>
        <w:rPr>
          <w:rFonts w:ascii="Arial" w:hAnsi="Arial" w:cs="Arial"/>
          <w:sz w:val="21"/>
          <w:szCs w:val="21"/>
          <w:u w:val="single"/>
        </w:rPr>
      </w:pP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230"/>
        <w:gridCol w:w="3510"/>
      </w:tblGrid>
      <w:tr w:rsidR="00EA4A50" w:rsidRPr="00EA4A50" w14:paraId="4996DBA3" w14:textId="77777777">
        <w:tc>
          <w:tcPr>
            <w:tcW w:w="540" w:type="dxa"/>
          </w:tcPr>
          <w:p w14:paraId="4EFA3C69" w14:textId="27C846FA" w:rsidR="0007645F" w:rsidRPr="00EA4A50" w:rsidRDefault="00F2455A">
            <w:pPr>
              <w:pStyle w:val="DefaultText"/>
              <w:jc w:val="both"/>
              <w:rPr>
                <w:rFonts w:ascii="Arial" w:hAnsi="Arial" w:cs="Arial"/>
                <w:sz w:val="21"/>
                <w:szCs w:val="21"/>
              </w:rPr>
            </w:pPr>
            <w:r>
              <w:rPr>
                <w:rFonts w:ascii="Arial" w:hAnsi="Arial" w:cs="Arial"/>
                <w:sz w:val="21"/>
                <w:szCs w:val="21"/>
              </w:rPr>
              <w:t>a</w:t>
            </w:r>
            <w:r w:rsidR="0007645F" w:rsidRPr="00EA4A50">
              <w:rPr>
                <w:rFonts w:ascii="Arial" w:hAnsi="Arial" w:cs="Arial"/>
                <w:sz w:val="21"/>
                <w:szCs w:val="21"/>
              </w:rPr>
              <w:t>)</w:t>
            </w:r>
          </w:p>
        </w:tc>
        <w:tc>
          <w:tcPr>
            <w:tcW w:w="4230" w:type="dxa"/>
          </w:tcPr>
          <w:p w14:paraId="70EC6A5F" w14:textId="5C773B04" w:rsidR="0007645F" w:rsidRPr="00EA4A50" w:rsidRDefault="0007645F">
            <w:pPr>
              <w:pStyle w:val="DefaultText"/>
              <w:jc w:val="both"/>
              <w:rPr>
                <w:rFonts w:ascii="Arial" w:hAnsi="Arial" w:cs="Arial"/>
                <w:sz w:val="21"/>
                <w:szCs w:val="21"/>
              </w:rPr>
            </w:pPr>
            <w:r w:rsidRPr="00EA4A50">
              <w:rPr>
                <w:rFonts w:ascii="Arial" w:hAnsi="Arial" w:cs="Arial"/>
                <w:sz w:val="21"/>
                <w:szCs w:val="21"/>
              </w:rPr>
              <w:t>Repair &amp; Maintenance up to £</w:t>
            </w:r>
            <w:r w:rsidR="00F2455A">
              <w:rPr>
                <w:rFonts w:ascii="Arial" w:hAnsi="Arial" w:cs="Arial"/>
                <w:sz w:val="21"/>
                <w:szCs w:val="21"/>
              </w:rPr>
              <w:t>3</w:t>
            </w:r>
            <w:r w:rsidRPr="00EA4A50">
              <w:rPr>
                <w:rFonts w:ascii="Arial" w:hAnsi="Arial" w:cs="Arial"/>
                <w:sz w:val="21"/>
                <w:szCs w:val="21"/>
              </w:rPr>
              <w:t>,000</w:t>
            </w:r>
          </w:p>
        </w:tc>
        <w:tc>
          <w:tcPr>
            <w:tcW w:w="3510" w:type="dxa"/>
          </w:tcPr>
          <w:p w14:paraId="38B9C3BC" w14:textId="3463830E" w:rsidR="0007645F" w:rsidRPr="00EA4A50" w:rsidRDefault="00F2455A" w:rsidP="002622CC">
            <w:pPr>
              <w:pStyle w:val="DefaultText"/>
              <w:jc w:val="both"/>
              <w:rPr>
                <w:rFonts w:ascii="Arial" w:hAnsi="Arial" w:cs="Arial"/>
                <w:sz w:val="21"/>
                <w:szCs w:val="21"/>
              </w:rPr>
            </w:pPr>
            <w:r>
              <w:rPr>
                <w:rFonts w:ascii="Arial" w:hAnsi="Arial" w:cs="Arial"/>
                <w:sz w:val="21"/>
                <w:szCs w:val="21"/>
              </w:rPr>
              <w:t>Asset Management Officer</w:t>
            </w:r>
          </w:p>
        </w:tc>
      </w:tr>
      <w:tr w:rsidR="00EA4A50" w:rsidRPr="00EA4A50" w14:paraId="376A6B7B" w14:textId="77777777">
        <w:tc>
          <w:tcPr>
            <w:tcW w:w="540" w:type="dxa"/>
          </w:tcPr>
          <w:p w14:paraId="51392847" w14:textId="449C3DB0" w:rsidR="0007645F" w:rsidRPr="00EA4A50" w:rsidRDefault="00F2455A">
            <w:pPr>
              <w:pStyle w:val="DefaultText"/>
              <w:jc w:val="both"/>
              <w:rPr>
                <w:rFonts w:ascii="Arial" w:hAnsi="Arial" w:cs="Arial"/>
                <w:sz w:val="21"/>
                <w:szCs w:val="21"/>
              </w:rPr>
            </w:pPr>
            <w:r>
              <w:rPr>
                <w:rFonts w:ascii="Arial" w:hAnsi="Arial" w:cs="Arial"/>
                <w:sz w:val="21"/>
                <w:szCs w:val="21"/>
              </w:rPr>
              <w:t>b</w:t>
            </w:r>
            <w:r w:rsidR="0007645F" w:rsidRPr="00EA4A50">
              <w:rPr>
                <w:rFonts w:ascii="Arial" w:hAnsi="Arial" w:cs="Arial"/>
                <w:sz w:val="21"/>
                <w:szCs w:val="21"/>
              </w:rPr>
              <w:t>)</w:t>
            </w:r>
          </w:p>
        </w:tc>
        <w:tc>
          <w:tcPr>
            <w:tcW w:w="4230" w:type="dxa"/>
          </w:tcPr>
          <w:p w14:paraId="18CB0D94" w14:textId="77777777" w:rsidR="0007645F" w:rsidRPr="00EA4A50" w:rsidRDefault="0007645F" w:rsidP="00D320E5">
            <w:pPr>
              <w:pStyle w:val="DefaultText"/>
              <w:jc w:val="both"/>
              <w:rPr>
                <w:rFonts w:ascii="Arial" w:hAnsi="Arial" w:cs="Arial"/>
                <w:sz w:val="21"/>
                <w:szCs w:val="21"/>
              </w:rPr>
            </w:pPr>
            <w:r w:rsidRPr="00EA4A50">
              <w:rPr>
                <w:rFonts w:ascii="Arial" w:hAnsi="Arial" w:cs="Arial"/>
                <w:sz w:val="21"/>
                <w:szCs w:val="21"/>
              </w:rPr>
              <w:t xml:space="preserve">Repair &amp; Maintenance up to </w:t>
            </w:r>
            <w:r w:rsidR="009D272A" w:rsidRPr="00EA4A50">
              <w:rPr>
                <w:rFonts w:ascii="Arial" w:hAnsi="Arial" w:cs="Arial"/>
                <w:sz w:val="21"/>
                <w:szCs w:val="21"/>
              </w:rPr>
              <w:t>£1</w:t>
            </w:r>
            <w:r w:rsidR="00AA1B9D" w:rsidRPr="00EA4A50">
              <w:rPr>
                <w:rFonts w:ascii="Arial" w:hAnsi="Arial" w:cs="Arial"/>
                <w:sz w:val="21"/>
                <w:szCs w:val="21"/>
              </w:rPr>
              <w:t>5</w:t>
            </w:r>
            <w:r w:rsidR="009D272A" w:rsidRPr="00EA4A50">
              <w:rPr>
                <w:rFonts w:ascii="Arial" w:hAnsi="Arial" w:cs="Arial"/>
                <w:sz w:val="21"/>
                <w:szCs w:val="21"/>
              </w:rPr>
              <w:t>,000</w:t>
            </w:r>
          </w:p>
        </w:tc>
        <w:tc>
          <w:tcPr>
            <w:tcW w:w="3510" w:type="dxa"/>
          </w:tcPr>
          <w:p w14:paraId="40D49BD1" w14:textId="77777777" w:rsidR="0007645F" w:rsidRPr="00EA4A50" w:rsidRDefault="0007645F">
            <w:pPr>
              <w:pStyle w:val="DefaultText"/>
              <w:jc w:val="both"/>
              <w:rPr>
                <w:rFonts w:ascii="Arial" w:hAnsi="Arial" w:cs="Arial"/>
                <w:sz w:val="21"/>
                <w:szCs w:val="21"/>
              </w:rPr>
            </w:pPr>
            <w:r w:rsidRPr="00EA4A50">
              <w:rPr>
                <w:rFonts w:ascii="Arial" w:hAnsi="Arial" w:cs="Arial"/>
                <w:sz w:val="21"/>
                <w:szCs w:val="21"/>
              </w:rPr>
              <w:t>Director</w:t>
            </w:r>
          </w:p>
        </w:tc>
      </w:tr>
    </w:tbl>
    <w:p w14:paraId="08AA1D43" w14:textId="71D47AD8" w:rsidR="0007645F" w:rsidRDefault="0007645F">
      <w:pPr>
        <w:pStyle w:val="DefaultText"/>
        <w:jc w:val="both"/>
        <w:rPr>
          <w:rFonts w:ascii="Arial" w:hAnsi="Arial" w:cs="Arial"/>
          <w:sz w:val="21"/>
          <w:szCs w:val="21"/>
          <w:u w:val="single"/>
        </w:rPr>
      </w:pPr>
    </w:p>
    <w:p w14:paraId="7F79A009" w14:textId="77777777" w:rsidR="00EA4A50" w:rsidRPr="0061012A" w:rsidRDefault="00EA4A50">
      <w:pPr>
        <w:pStyle w:val="DefaultText"/>
        <w:jc w:val="both"/>
        <w:rPr>
          <w:rFonts w:ascii="Arial" w:hAnsi="Arial" w:cs="Arial"/>
          <w:sz w:val="21"/>
          <w:szCs w:val="21"/>
          <w:u w:val="single"/>
        </w:rPr>
      </w:pPr>
    </w:p>
    <w:p w14:paraId="01314313" w14:textId="77777777" w:rsidR="0007645F" w:rsidRPr="00EA4A50" w:rsidRDefault="0007645F">
      <w:pPr>
        <w:pStyle w:val="DefaultText"/>
        <w:ind w:left="720" w:hanging="747"/>
        <w:jc w:val="both"/>
        <w:rPr>
          <w:rFonts w:ascii="Arial" w:hAnsi="Arial" w:cs="Arial"/>
          <w:sz w:val="21"/>
          <w:szCs w:val="21"/>
          <w:u w:val="single"/>
        </w:rPr>
      </w:pPr>
      <w:r w:rsidRPr="0061012A">
        <w:rPr>
          <w:rFonts w:ascii="Arial" w:hAnsi="Arial" w:cs="Arial"/>
          <w:sz w:val="21"/>
          <w:szCs w:val="21"/>
        </w:rPr>
        <w:t>v)</w:t>
      </w:r>
      <w:r w:rsidRPr="00EA4A50">
        <w:rPr>
          <w:rFonts w:ascii="Arial" w:hAnsi="Arial" w:cs="Arial"/>
          <w:sz w:val="21"/>
          <w:szCs w:val="21"/>
        </w:rPr>
        <w:tab/>
      </w:r>
      <w:r w:rsidRPr="00EA4A50">
        <w:rPr>
          <w:rFonts w:ascii="Arial" w:hAnsi="Arial" w:cs="Arial"/>
          <w:sz w:val="21"/>
          <w:szCs w:val="21"/>
          <w:u w:val="single"/>
        </w:rPr>
        <w:t>Office Administration &amp; Other General Expenses</w:t>
      </w:r>
    </w:p>
    <w:p w14:paraId="59E6D810" w14:textId="77777777" w:rsidR="0007645F" w:rsidRPr="00EA4A50" w:rsidRDefault="0007645F">
      <w:pPr>
        <w:pStyle w:val="DefaultText"/>
        <w:jc w:val="both"/>
        <w:rPr>
          <w:rFonts w:ascii="Arial" w:hAnsi="Arial" w:cs="Arial"/>
          <w:sz w:val="21"/>
          <w:szCs w:val="21"/>
          <w:u w:val="single"/>
        </w:rPr>
      </w:pP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230"/>
        <w:gridCol w:w="3510"/>
      </w:tblGrid>
      <w:tr w:rsidR="00EA4A50" w:rsidRPr="00EA4A50" w14:paraId="47BA38CA" w14:textId="77777777">
        <w:tc>
          <w:tcPr>
            <w:tcW w:w="540" w:type="dxa"/>
          </w:tcPr>
          <w:p w14:paraId="18502A09" w14:textId="2F7452B6" w:rsidR="0007645F" w:rsidRPr="00EA4A50" w:rsidRDefault="00401C9E">
            <w:pPr>
              <w:pStyle w:val="DefaultText"/>
              <w:jc w:val="both"/>
              <w:rPr>
                <w:rFonts w:ascii="Arial" w:hAnsi="Arial" w:cs="Arial"/>
                <w:sz w:val="21"/>
                <w:szCs w:val="21"/>
              </w:rPr>
            </w:pPr>
            <w:r>
              <w:rPr>
                <w:rFonts w:ascii="Arial" w:hAnsi="Arial" w:cs="Arial"/>
                <w:sz w:val="21"/>
                <w:szCs w:val="21"/>
              </w:rPr>
              <w:t>a</w:t>
            </w:r>
            <w:r w:rsidR="0007645F" w:rsidRPr="00EA4A50">
              <w:rPr>
                <w:rFonts w:ascii="Arial" w:hAnsi="Arial" w:cs="Arial"/>
                <w:sz w:val="21"/>
                <w:szCs w:val="21"/>
              </w:rPr>
              <w:t>)</w:t>
            </w:r>
          </w:p>
        </w:tc>
        <w:tc>
          <w:tcPr>
            <w:tcW w:w="4230" w:type="dxa"/>
          </w:tcPr>
          <w:p w14:paraId="56694CB9" w14:textId="77777777" w:rsidR="0007645F" w:rsidRPr="00EA4A50" w:rsidRDefault="0007645F" w:rsidP="00D320E5">
            <w:pPr>
              <w:pStyle w:val="DefaultText"/>
              <w:jc w:val="both"/>
              <w:rPr>
                <w:rFonts w:ascii="Arial" w:hAnsi="Arial" w:cs="Arial"/>
                <w:sz w:val="21"/>
                <w:szCs w:val="21"/>
              </w:rPr>
            </w:pPr>
            <w:r w:rsidRPr="00EA4A50">
              <w:rPr>
                <w:rFonts w:ascii="Arial" w:hAnsi="Arial" w:cs="Arial"/>
                <w:sz w:val="21"/>
                <w:szCs w:val="21"/>
              </w:rPr>
              <w:t xml:space="preserve">Up to </w:t>
            </w:r>
            <w:r w:rsidR="009D272A" w:rsidRPr="00EA4A50">
              <w:rPr>
                <w:rFonts w:ascii="Arial" w:hAnsi="Arial" w:cs="Arial"/>
                <w:sz w:val="21"/>
                <w:szCs w:val="21"/>
              </w:rPr>
              <w:t>£1</w:t>
            </w:r>
            <w:r w:rsidR="00AA1B9D" w:rsidRPr="00EA4A50">
              <w:rPr>
                <w:rFonts w:ascii="Arial" w:hAnsi="Arial" w:cs="Arial"/>
                <w:sz w:val="21"/>
                <w:szCs w:val="21"/>
              </w:rPr>
              <w:t>5</w:t>
            </w:r>
            <w:r w:rsidR="009D272A" w:rsidRPr="00EA4A50">
              <w:rPr>
                <w:rFonts w:ascii="Arial" w:hAnsi="Arial" w:cs="Arial"/>
                <w:sz w:val="21"/>
                <w:szCs w:val="21"/>
              </w:rPr>
              <w:t>,000</w:t>
            </w:r>
          </w:p>
        </w:tc>
        <w:tc>
          <w:tcPr>
            <w:tcW w:w="3510" w:type="dxa"/>
          </w:tcPr>
          <w:p w14:paraId="20B12A8D" w14:textId="77777777" w:rsidR="0007645F" w:rsidRPr="00EA4A50" w:rsidRDefault="0007645F">
            <w:pPr>
              <w:pStyle w:val="DefaultText"/>
              <w:jc w:val="both"/>
              <w:rPr>
                <w:rFonts w:ascii="Arial" w:hAnsi="Arial" w:cs="Arial"/>
                <w:sz w:val="21"/>
                <w:szCs w:val="21"/>
              </w:rPr>
            </w:pPr>
            <w:r w:rsidRPr="00EA4A50">
              <w:rPr>
                <w:rFonts w:ascii="Arial" w:hAnsi="Arial" w:cs="Arial"/>
                <w:sz w:val="21"/>
                <w:szCs w:val="21"/>
              </w:rPr>
              <w:t>Director</w:t>
            </w:r>
          </w:p>
        </w:tc>
      </w:tr>
      <w:tr w:rsidR="00434248" w:rsidRPr="00EA4A50" w14:paraId="4E21A4CD" w14:textId="77777777">
        <w:tc>
          <w:tcPr>
            <w:tcW w:w="540" w:type="dxa"/>
          </w:tcPr>
          <w:p w14:paraId="4E2187DB" w14:textId="3AE77416" w:rsidR="00434248" w:rsidRPr="00EA4A50" w:rsidRDefault="00401C9E">
            <w:pPr>
              <w:pStyle w:val="DefaultText"/>
              <w:jc w:val="both"/>
              <w:rPr>
                <w:rFonts w:ascii="Arial" w:hAnsi="Arial" w:cs="Arial"/>
                <w:sz w:val="21"/>
                <w:szCs w:val="21"/>
              </w:rPr>
            </w:pPr>
            <w:r>
              <w:rPr>
                <w:rFonts w:ascii="Arial" w:hAnsi="Arial" w:cs="Arial"/>
                <w:sz w:val="21"/>
                <w:szCs w:val="21"/>
              </w:rPr>
              <w:t>b</w:t>
            </w:r>
            <w:r w:rsidR="00434248" w:rsidRPr="00EA4A50">
              <w:rPr>
                <w:rFonts w:ascii="Arial" w:hAnsi="Arial" w:cs="Arial"/>
                <w:sz w:val="21"/>
                <w:szCs w:val="21"/>
              </w:rPr>
              <w:t>)</w:t>
            </w:r>
          </w:p>
        </w:tc>
        <w:tc>
          <w:tcPr>
            <w:tcW w:w="4230" w:type="dxa"/>
          </w:tcPr>
          <w:p w14:paraId="7765BAAA" w14:textId="77777777" w:rsidR="00434248" w:rsidRPr="00EA4A50" w:rsidRDefault="00434248" w:rsidP="00D320E5">
            <w:pPr>
              <w:pStyle w:val="DefaultText"/>
              <w:jc w:val="both"/>
              <w:rPr>
                <w:rFonts w:ascii="Arial" w:hAnsi="Arial" w:cs="Arial"/>
                <w:sz w:val="21"/>
                <w:szCs w:val="21"/>
              </w:rPr>
            </w:pPr>
            <w:r w:rsidRPr="00EA4A50">
              <w:rPr>
                <w:rFonts w:ascii="Arial" w:hAnsi="Arial" w:cs="Arial"/>
                <w:sz w:val="21"/>
                <w:szCs w:val="21"/>
              </w:rPr>
              <w:t>Over £15,000</w:t>
            </w:r>
          </w:p>
        </w:tc>
        <w:tc>
          <w:tcPr>
            <w:tcW w:w="3510" w:type="dxa"/>
          </w:tcPr>
          <w:p w14:paraId="14B7115C" w14:textId="77777777" w:rsidR="00434248" w:rsidRPr="00EA4A50" w:rsidRDefault="00434248">
            <w:pPr>
              <w:pStyle w:val="DefaultText"/>
              <w:jc w:val="both"/>
              <w:rPr>
                <w:rFonts w:ascii="Arial" w:hAnsi="Arial" w:cs="Arial"/>
                <w:sz w:val="21"/>
                <w:szCs w:val="21"/>
              </w:rPr>
            </w:pPr>
            <w:r w:rsidRPr="00EA4A50">
              <w:rPr>
                <w:rFonts w:ascii="Arial" w:hAnsi="Arial" w:cs="Arial"/>
                <w:sz w:val="21"/>
                <w:szCs w:val="21"/>
              </w:rPr>
              <w:t>Management Committee</w:t>
            </w:r>
          </w:p>
        </w:tc>
      </w:tr>
    </w:tbl>
    <w:p w14:paraId="7BBC3704" w14:textId="77777777" w:rsidR="0007645F" w:rsidRPr="00EA4A50" w:rsidRDefault="0007645F">
      <w:pPr>
        <w:pStyle w:val="DefaultText"/>
        <w:tabs>
          <w:tab w:val="left" w:pos="720"/>
        </w:tabs>
        <w:jc w:val="both"/>
        <w:rPr>
          <w:rFonts w:ascii="Arial" w:hAnsi="Arial" w:cs="Arial"/>
          <w:sz w:val="21"/>
          <w:szCs w:val="21"/>
        </w:rPr>
      </w:pPr>
    </w:p>
    <w:p w14:paraId="7E979FE4" w14:textId="77777777" w:rsidR="0007645F" w:rsidRPr="00EA4A50" w:rsidRDefault="0007645F">
      <w:pPr>
        <w:pStyle w:val="DefaultText"/>
        <w:tabs>
          <w:tab w:val="left" w:pos="720"/>
        </w:tabs>
        <w:jc w:val="both"/>
        <w:rPr>
          <w:rFonts w:ascii="Arial" w:hAnsi="Arial" w:cs="Arial"/>
          <w:sz w:val="21"/>
          <w:szCs w:val="21"/>
        </w:rPr>
      </w:pPr>
      <w:r w:rsidRPr="00EA4A50">
        <w:rPr>
          <w:rFonts w:ascii="Arial" w:hAnsi="Arial" w:cs="Arial"/>
          <w:sz w:val="21"/>
          <w:szCs w:val="21"/>
        </w:rPr>
        <w:t>vi)</w:t>
      </w:r>
      <w:r w:rsidRPr="00EA4A50">
        <w:rPr>
          <w:rFonts w:ascii="Arial" w:hAnsi="Arial" w:cs="Arial"/>
          <w:sz w:val="21"/>
          <w:szCs w:val="21"/>
        </w:rPr>
        <w:tab/>
      </w:r>
      <w:r w:rsidRPr="00EA4A50">
        <w:rPr>
          <w:rFonts w:ascii="Arial" w:hAnsi="Arial" w:cs="Arial"/>
          <w:sz w:val="21"/>
          <w:szCs w:val="21"/>
          <w:u w:val="single"/>
        </w:rPr>
        <w:t>Housing Management</w:t>
      </w:r>
    </w:p>
    <w:p w14:paraId="19DDEF62" w14:textId="77777777" w:rsidR="0007645F" w:rsidRPr="00EA4A50" w:rsidRDefault="0007645F">
      <w:pPr>
        <w:pStyle w:val="DefaultText"/>
        <w:tabs>
          <w:tab w:val="left" w:pos="720"/>
        </w:tabs>
        <w:jc w:val="both"/>
        <w:rPr>
          <w:rFonts w:ascii="Arial" w:hAnsi="Arial" w:cs="Arial"/>
          <w:sz w:val="21"/>
          <w:szCs w:val="21"/>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4094"/>
        <w:gridCol w:w="3379"/>
      </w:tblGrid>
      <w:tr w:rsidR="00EA4A50" w:rsidRPr="00EA4A50" w14:paraId="08E45027" w14:textId="77777777" w:rsidTr="00360987">
        <w:tc>
          <w:tcPr>
            <w:tcW w:w="534" w:type="dxa"/>
          </w:tcPr>
          <w:p w14:paraId="72353853" w14:textId="77777777" w:rsidR="0007645F" w:rsidRPr="00EA4A50" w:rsidRDefault="0007645F">
            <w:pPr>
              <w:pStyle w:val="DefaultText"/>
              <w:tabs>
                <w:tab w:val="left" w:pos="720"/>
              </w:tabs>
              <w:jc w:val="both"/>
              <w:rPr>
                <w:rFonts w:ascii="Arial" w:hAnsi="Arial" w:cs="Arial"/>
                <w:sz w:val="21"/>
                <w:szCs w:val="21"/>
              </w:rPr>
            </w:pPr>
            <w:r w:rsidRPr="00EA4A50">
              <w:rPr>
                <w:rFonts w:ascii="Arial" w:hAnsi="Arial" w:cs="Arial"/>
                <w:sz w:val="21"/>
                <w:szCs w:val="21"/>
              </w:rPr>
              <w:t>a)</w:t>
            </w:r>
          </w:p>
        </w:tc>
        <w:tc>
          <w:tcPr>
            <w:tcW w:w="4094" w:type="dxa"/>
          </w:tcPr>
          <w:p w14:paraId="7EBEAB0E" w14:textId="77777777" w:rsidR="0007645F" w:rsidRPr="00EA4A50" w:rsidRDefault="0007645F">
            <w:pPr>
              <w:pStyle w:val="DefaultText"/>
              <w:tabs>
                <w:tab w:val="left" w:pos="720"/>
              </w:tabs>
              <w:jc w:val="both"/>
              <w:rPr>
                <w:rFonts w:ascii="Arial" w:hAnsi="Arial" w:cs="Arial"/>
                <w:sz w:val="21"/>
                <w:szCs w:val="21"/>
              </w:rPr>
            </w:pPr>
            <w:r w:rsidRPr="00EA4A50">
              <w:rPr>
                <w:rFonts w:ascii="Arial" w:hAnsi="Arial" w:cs="Arial"/>
                <w:sz w:val="21"/>
                <w:szCs w:val="21"/>
              </w:rPr>
              <w:t>Legal Fees up to £500</w:t>
            </w:r>
          </w:p>
        </w:tc>
        <w:tc>
          <w:tcPr>
            <w:tcW w:w="3379" w:type="dxa"/>
          </w:tcPr>
          <w:p w14:paraId="73B52F4B" w14:textId="023E2D83" w:rsidR="0007645F" w:rsidRPr="00EA4A50" w:rsidRDefault="006A4D36" w:rsidP="00650CC0">
            <w:pPr>
              <w:pStyle w:val="DefaultText"/>
              <w:tabs>
                <w:tab w:val="left" w:pos="720"/>
              </w:tabs>
              <w:jc w:val="both"/>
              <w:rPr>
                <w:rFonts w:ascii="Arial" w:hAnsi="Arial" w:cs="Arial"/>
                <w:sz w:val="21"/>
                <w:szCs w:val="21"/>
              </w:rPr>
            </w:pPr>
            <w:r>
              <w:rPr>
                <w:rFonts w:ascii="Arial" w:hAnsi="Arial" w:cs="Arial"/>
                <w:sz w:val="21"/>
                <w:szCs w:val="21"/>
              </w:rPr>
              <w:t>Senior Housing Officer</w:t>
            </w:r>
          </w:p>
        </w:tc>
      </w:tr>
      <w:tr w:rsidR="00EA4A50" w:rsidRPr="00EA4A50" w14:paraId="0206A20E" w14:textId="77777777" w:rsidTr="00360987">
        <w:tc>
          <w:tcPr>
            <w:tcW w:w="534" w:type="dxa"/>
          </w:tcPr>
          <w:p w14:paraId="0A038F29" w14:textId="77777777" w:rsidR="0007645F" w:rsidRPr="00EA4A50" w:rsidRDefault="0007645F">
            <w:pPr>
              <w:pStyle w:val="DefaultText"/>
              <w:tabs>
                <w:tab w:val="left" w:pos="720"/>
              </w:tabs>
              <w:jc w:val="both"/>
              <w:rPr>
                <w:rFonts w:ascii="Arial" w:hAnsi="Arial" w:cs="Arial"/>
                <w:sz w:val="21"/>
                <w:szCs w:val="21"/>
              </w:rPr>
            </w:pPr>
            <w:r w:rsidRPr="00EA4A50">
              <w:rPr>
                <w:rFonts w:ascii="Arial" w:hAnsi="Arial" w:cs="Arial"/>
                <w:sz w:val="21"/>
                <w:szCs w:val="21"/>
              </w:rPr>
              <w:t>c)</w:t>
            </w:r>
          </w:p>
        </w:tc>
        <w:tc>
          <w:tcPr>
            <w:tcW w:w="4094" w:type="dxa"/>
          </w:tcPr>
          <w:p w14:paraId="4597DF87" w14:textId="77777777" w:rsidR="0007645F" w:rsidRPr="00EA4A50" w:rsidRDefault="0007645F" w:rsidP="00D320E5">
            <w:pPr>
              <w:pStyle w:val="DefaultText"/>
              <w:tabs>
                <w:tab w:val="left" w:pos="720"/>
              </w:tabs>
              <w:jc w:val="both"/>
              <w:rPr>
                <w:rFonts w:ascii="Arial" w:hAnsi="Arial" w:cs="Arial"/>
                <w:sz w:val="21"/>
                <w:szCs w:val="21"/>
              </w:rPr>
            </w:pPr>
            <w:r w:rsidRPr="00EA4A50">
              <w:rPr>
                <w:rFonts w:ascii="Arial" w:hAnsi="Arial" w:cs="Arial"/>
                <w:sz w:val="21"/>
                <w:szCs w:val="21"/>
              </w:rPr>
              <w:t xml:space="preserve">All costs up to </w:t>
            </w:r>
            <w:r w:rsidR="00633B42" w:rsidRPr="00EA4A50">
              <w:rPr>
                <w:rFonts w:ascii="Arial" w:hAnsi="Arial" w:cs="Arial"/>
                <w:sz w:val="21"/>
                <w:szCs w:val="21"/>
              </w:rPr>
              <w:t>£1</w:t>
            </w:r>
            <w:r w:rsidR="00AA1B9D" w:rsidRPr="00EA4A50">
              <w:rPr>
                <w:rFonts w:ascii="Arial" w:hAnsi="Arial" w:cs="Arial"/>
                <w:sz w:val="21"/>
                <w:szCs w:val="21"/>
              </w:rPr>
              <w:t>5</w:t>
            </w:r>
            <w:r w:rsidR="00633B42" w:rsidRPr="00EA4A50">
              <w:rPr>
                <w:rFonts w:ascii="Arial" w:hAnsi="Arial" w:cs="Arial"/>
                <w:sz w:val="21"/>
                <w:szCs w:val="21"/>
              </w:rPr>
              <w:t>,000</w:t>
            </w:r>
          </w:p>
        </w:tc>
        <w:tc>
          <w:tcPr>
            <w:tcW w:w="3379" w:type="dxa"/>
          </w:tcPr>
          <w:p w14:paraId="6E670A64" w14:textId="77777777" w:rsidR="0007645F" w:rsidRPr="00EA4A50" w:rsidRDefault="0007645F" w:rsidP="00D320E5">
            <w:pPr>
              <w:pStyle w:val="DefaultText"/>
              <w:tabs>
                <w:tab w:val="left" w:pos="720"/>
              </w:tabs>
              <w:jc w:val="both"/>
              <w:rPr>
                <w:rFonts w:ascii="Arial" w:hAnsi="Arial" w:cs="Arial"/>
                <w:sz w:val="21"/>
                <w:szCs w:val="21"/>
              </w:rPr>
            </w:pPr>
            <w:r w:rsidRPr="00EA4A50">
              <w:rPr>
                <w:rFonts w:ascii="Arial" w:hAnsi="Arial" w:cs="Arial"/>
                <w:sz w:val="21"/>
                <w:szCs w:val="21"/>
              </w:rPr>
              <w:t>Director</w:t>
            </w:r>
          </w:p>
        </w:tc>
      </w:tr>
      <w:tr w:rsidR="00EA4A50" w:rsidRPr="00EA4A50" w14:paraId="081716C7" w14:textId="77777777" w:rsidTr="00360987">
        <w:tc>
          <w:tcPr>
            <w:tcW w:w="534" w:type="dxa"/>
          </w:tcPr>
          <w:p w14:paraId="5383B326" w14:textId="77777777" w:rsidR="00434248" w:rsidRPr="00EA4A50" w:rsidRDefault="00434248">
            <w:pPr>
              <w:pStyle w:val="DefaultText"/>
              <w:tabs>
                <w:tab w:val="left" w:pos="720"/>
              </w:tabs>
              <w:jc w:val="both"/>
              <w:rPr>
                <w:rFonts w:ascii="Arial" w:hAnsi="Arial" w:cs="Arial"/>
                <w:sz w:val="21"/>
                <w:szCs w:val="21"/>
              </w:rPr>
            </w:pPr>
            <w:r w:rsidRPr="00EA4A50">
              <w:rPr>
                <w:rFonts w:ascii="Arial" w:hAnsi="Arial" w:cs="Arial"/>
                <w:sz w:val="21"/>
                <w:szCs w:val="21"/>
              </w:rPr>
              <w:t>d)</w:t>
            </w:r>
          </w:p>
        </w:tc>
        <w:tc>
          <w:tcPr>
            <w:tcW w:w="4094" w:type="dxa"/>
          </w:tcPr>
          <w:p w14:paraId="7E7C9E42" w14:textId="77777777" w:rsidR="00434248" w:rsidRPr="00EA4A50" w:rsidRDefault="00434248" w:rsidP="00D320E5">
            <w:pPr>
              <w:pStyle w:val="DefaultText"/>
              <w:tabs>
                <w:tab w:val="left" w:pos="720"/>
              </w:tabs>
              <w:jc w:val="both"/>
              <w:rPr>
                <w:rFonts w:ascii="Arial" w:hAnsi="Arial" w:cs="Arial"/>
                <w:sz w:val="21"/>
                <w:szCs w:val="21"/>
              </w:rPr>
            </w:pPr>
            <w:r w:rsidRPr="00EA4A50">
              <w:rPr>
                <w:rFonts w:ascii="Arial" w:hAnsi="Arial" w:cs="Arial"/>
                <w:sz w:val="21"/>
                <w:szCs w:val="21"/>
              </w:rPr>
              <w:t>All costs over £15,000</w:t>
            </w:r>
          </w:p>
        </w:tc>
        <w:tc>
          <w:tcPr>
            <w:tcW w:w="3379" w:type="dxa"/>
          </w:tcPr>
          <w:p w14:paraId="0DD03893" w14:textId="77777777" w:rsidR="00434248" w:rsidRPr="00EA4A50" w:rsidRDefault="00434248" w:rsidP="00D320E5">
            <w:pPr>
              <w:pStyle w:val="DefaultText"/>
              <w:tabs>
                <w:tab w:val="left" w:pos="720"/>
              </w:tabs>
              <w:jc w:val="both"/>
              <w:rPr>
                <w:rFonts w:ascii="Arial" w:hAnsi="Arial" w:cs="Arial"/>
                <w:sz w:val="21"/>
                <w:szCs w:val="21"/>
              </w:rPr>
            </w:pPr>
            <w:r w:rsidRPr="00EA4A50">
              <w:rPr>
                <w:rFonts w:ascii="Arial" w:hAnsi="Arial" w:cs="Arial"/>
                <w:sz w:val="21"/>
                <w:szCs w:val="21"/>
              </w:rPr>
              <w:t>Management Committee</w:t>
            </w:r>
          </w:p>
        </w:tc>
      </w:tr>
    </w:tbl>
    <w:p w14:paraId="78D18CAF" w14:textId="77777777" w:rsidR="0007645F" w:rsidRPr="00EA4A50" w:rsidRDefault="0007645F">
      <w:pPr>
        <w:pStyle w:val="DefaultText"/>
        <w:tabs>
          <w:tab w:val="left" w:pos="720"/>
        </w:tabs>
        <w:jc w:val="both"/>
        <w:rPr>
          <w:rFonts w:ascii="Arial" w:hAnsi="Arial" w:cs="Arial"/>
          <w:sz w:val="21"/>
          <w:szCs w:val="21"/>
        </w:rPr>
      </w:pPr>
    </w:p>
    <w:p w14:paraId="45155347" w14:textId="77777777" w:rsidR="00360987" w:rsidRDefault="00272E8C" w:rsidP="00FA0A94">
      <w:pPr>
        <w:pStyle w:val="DefaultText"/>
        <w:tabs>
          <w:tab w:val="left" w:pos="720"/>
        </w:tabs>
        <w:ind w:left="2"/>
        <w:rPr>
          <w:rFonts w:ascii="Arial" w:hAnsi="Arial" w:cs="Arial"/>
          <w:sz w:val="21"/>
          <w:szCs w:val="21"/>
        </w:rPr>
      </w:pPr>
      <w:r w:rsidRPr="00EA4A50">
        <w:rPr>
          <w:rFonts w:ascii="Arial" w:hAnsi="Arial" w:cs="Arial"/>
          <w:sz w:val="21"/>
          <w:szCs w:val="21"/>
        </w:rPr>
        <w:tab/>
      </w:r>
    </w:p>
    <w:p w14:paraId="4C53AC9D" w14:textId="7144D54C" w:rsidR="00272E8C" w:rsidRPr="00EA4A50" w:rsidRDefault="00360987" w:rsidP="00FA0A94">
      <w:pPr>
        <w:pStyle w:val="DefaultText"/>
        <w:tabs>
          <w:tab w:val="left" w:pos="720"/>
        </w:tabs>
        <w:ind w:left="2"/>
        <w:rPr>
          <w:rFonts w:ascii="Arial" w:hAnsi="Arial" w:cs="Arial"/>
          <w:sz w:val="21"/>
          <w:szCs w:val="21"/>
        </w:rPr>
      </w:pPr>
      <w:r>
        <w:rPr>
          <w:rFonts w:ascii="Arial" w:hAnsi="Arial" w:cs="Arial"/>
          <w:sz w:val="21"/>
          <w:szCs w:val="21"/>
        </w:rPr>
        <w:t xml:space="preserve">            </w:t>
      </w:r>
      <w:r w:rsidR="00272E8C" w:rsidRPr="00EA4A50">
        <w:rPr>
          <w:rFonts w:ascii="Arial" w:hAnsi="Arial" w:cs="Arial"/>
          <w:sz w:val="21"/>
          <w:szCs w:val="21"/>
        </w:rPr>
        <w:t xml:space="preserve">The above noted individuals (other than the Office Administrator) have the </w:t>
      </w:r>
      <w:proofErr w:type="gramStart"/>
      <w:r w:rsidR="00272E8C" w:rsidRPr="00EA4A50">
        <w:rPr>
          <w:rFonts w:ascii="Arial" w:hAnsi="Arial" w:cs="Arial"/>
          <w:sz w:val="21"/>
          <w:szCs w:val="21"/>
        </w:rPr>
        <w:t>same</w:t>
      </w:r>
      <w:proofErr w:type="gramEnd"/>
    </w:p>
    <w:p w14:paraId="4111DE73" w14:textId="77777777" w:rsidR="00272E8C" w:rsidRPr="00EA4A50" w:rsidRDefault="00272E8C" w:rsidP="00FA0A94">
      <w:pPr>
        <w:pStyle w:val="DefaultText"/>
        <w:tabs>
          <w:tab w:val="left" w:pos="720"/>
        </w:tabs>
        <w:rPr>
          <w:rFonts w:ascii="Arial" w:hAnsi="Arial" w:cs="Arial"/>
          <w:sz w:val="21"/>
          <w:szCs w:val="21"/>
        </w:rPr>
      </w:pPr>
      <w:r w:rsidRPr="00EA4A50">
        <w:rPr>
          <w:rFonts w:ascii="Arial" w:hAnsi="Arial" w:cs="Arial"/>
          <w:sz w:val="21"/>
          <w:szCs w:val="21"/>
        </w:rPr>
        <w:tab/>
        <w:t>authority levels for authorising invoices for payment.</w:t>
      </w:r>
    </w:p>
    <w:p w14:paraId="658FAC54" w14:textId="77777777" w:rsidR="00272E8C" w:rsidRPr="00EA4A50" w:rsidRDefault="00272E8C">
      <w:pPr>
        <w:pStyle w:val="DefaultText"/>
        <w:tabs>
          <w:tab w:val="left" w:pos="720"/>
        </w:tabs>
        <w:jc w:val="both"/>
        <w:rPr>
          <w:rFonts w:ascii="Arial" w:hAnsi="Arial" w:cs="Arial"/>
          <w:sz w:val="21"/>
          <w:szCs w:val="21"/>
        </w:rPr>
      </w:pPr>
    </w:p>
    <w:p w14:paraId="53D30874" w14:textId="77777777" w:rsidR="00272E8C" w:rsidRPr="00EA4A50" w:rsidRDefault="00272E8C">
      <w:pPr>
        <w:pStyle w:val="DefaultText"/>
        <w:tabs>
          <w:tab w:val="left" w:pos="720"/>
        </w:tabs>
        <w:jc w:val="both"/>
        <w:rPr>
          <w:rFonts w:ascii="Arial" w:hAnsi="Arial" w:cs="Arial"/>
          <w:sz w:val="21"/>
          <w:szCs w:val="21"/>
        </w:rPr>
      </w:pPr>
    </w:p>
    <w:p w14:paraId="65B3A2C7" w14:textId="77777777" w:rsidR="00FA0A94" w:rsidRPr="00EA4A50" w:rsidRDefault="00FA0A94" w:rsidP="00FA0A94">
      <w:pPr>
        <w:pStyle w:val="DefaultText"/>
        <w:tabs>
          <w:tab w:val="left" w:pos="720"/>
        </w:tabs>
        <w:jc w:val="right"/>
        <w:rPr>
          <w:rFonts w:ascii="Arial" w:hAnsi="Arial" w:cs="Arial"/>
          <w:b/>
          <w:sz w:val="28"/>
          <w:szCs w:val="28"/>
        </w:rPr>
      </w:pPr>
      <w:r w:rsidRPr="00EA4A50">
        <w:rPr>
          <w:rFonts w:ascii="Arial" w:hAnsi="Arial" w:cs="Arial"/>
          <w:sz w:val="21"/>
          <w:szCs w:val="21"/>
        </w:rPr>
        <w:tab/>
      </w:r>
      <w:r w:rsidRPr="00EA4A50">
        <w:rPr>
          <w:rFonts w:ascii="Arial" w:hAnsi="Arial" w:cs="Arial"/>
          <w:sz w:val="21"/>
          <w:szCs w:val="21"/>
        </w:rPr>
        <w:tab/>
      </w:r>
      <w:r w:rsidRPr="00EA4A50">
        <w:rPr>
          <w:rFonts w:ascii="Arial" w:hAnsi="Arial" w:cs="Arial"/>
          <w:sz w:val="21"/>
          <w:szCs w:val="21"/>
        </w:rPr>
        <w:tab/>
      </w:r>
      <w:r w:rsidRPr="00EA4A50">
        <w:rPr>
          <w:rFonts w:ascii="Arial" w:hAnsi="Arial" w:cs="Arial"/>
          <w:sz w:val="21"/>
          <w:szCs w:val="21"/>
        </w:rPr>
        <w:tab/>
      </w:r>
      <w:r w:rsidRPr="00EA4A50">
        <w:rPr>
          <w:rFonts w:ascii="Arial" w:hAnsi="Arial" w:cs="Arial"/>
          <w:sz w:val="21"/>
          <w:szCs w:val="21"/>
        </w:rPr>
        <w:tab/>
      </w:r>
      <w:r w:rsidRPr="00EA4A50">
        <w:rPr>
          <w:rFonts w:ascii="Arial" w:hAnsi="Arial" w:cs="Arial"/>
          <w:b/>
          <w:sz w:val="28"/>
          <w:szCs w:val="28"/>
        </w:rPr>
        <w:t>Appendix 1</w:t>
      </w:r>
    </w:p>
    <w:p w14:paraId="37789FC2" w14:textId="77777777" w:rsidR="00FA0A94" w:rsidRPr="00EA4A50" w:rsidRDefault="00FA0A94">
      <w:pPr>
        <w:pStyle w:val="DefaultText"/>
        <w:tabs>
          <w:tab w:val="left" w:pos="720"/>
        </w:tabs>
        <w:jc w:val="both"/>
        <w:rPr>
          <w:rFonts w:ascii="Arial" w:hAnsi="Arial" w:cs="Arial"/>
          <w:sz w:val="21"/>
          <w:szCs w:val="21"/>
        </w:rPr>
      </w:pPr>
    </w:p>
    <w:p w14:paraId="2995ABCC" w14:textId="77777777" w:rsidR="00FA0A94" w:rsidRPr="00EA4A50" w:rsidRDefault="00FA0A94">
      <w:pPr>
        <w:pStyle w:val="DefaultText"/>
        <w:tabs>
          <w:tab w:val="left" w:pos="720"/>
        </w:tabs>
        <w:jc w:val="both"/>
        <w:rPr>
          <w:rFonts w:ascii="Arial" w:hAnsi="Arial" w:cs="Arial"/>
          <w:sz w:val="21"/>
          <w:szCs w:val="21"/>
        </w:rPr>
      </w:pPr>
    </w:p>
    <w:p w14:paraId="6DEC6E2C" w14:textId="77777777" w:rsidR="00824B24" w:rsidRPr="00EA4A50" w:rsidRDefault="00824B24" w:rsidP="00824B24">
      <w:pPr>
        <w:pStyle w:val="DefaultText"/>
        <w:ind w:left="720" w:hanging="720"/>
        <w:rPr>
          <w:rFonts w:ascii="Arial" w:hAnsi="Arial" w:cs="Arial"/>
          <w:b/>
          <w:sz w:val="21"/>
          <w:szCs w:val="21"/>
        </w:rPr>
      </w:pPr>
      <w:r w:rsidRPr="00EA4A50">
        <w:rPr>
          <w:rFonts w:ascii="Arial" w:hAnsi="Arial" w:cs="Arial"/>
          <w:b/>
          <w:sz w:val="21"/>
          <w:szCs w:val="21"/>
        </w:rPr>
        <w:t>AUTHORISED SIGNATORIES</w:t>
      </w:r>
    </w:p>
    <w:p w14:paraId="224B8F9D" w14:textId="77777777" w:rsidR="00AD0864" w:rsidRPr="00EA4A50" w:rsidRDefault="00AD0864" w:rsidP="00824B24">
      <w:pPr>
        <w:pStyle w:val="DefaultText"/>
        <w:ind w:left="720" w:hanging="720"/>
        <w:rPr>
          <w:rFonts w:ascii="Arial" w:hAnsi="Arial" w:cs="Arial"/>
          <w:b/>
          <w:sz w:val="21"/>
          <w:szCs w:val="21"/>
        </w:rPr>
      </w:pPr>
    </w:p>
    <w:p w14:paraId="47D136CD" w14:textId="77777777" w:rsidR="00824B24" w:rsidRPr="00EA4A50" w:rsidRDefault="00AD0864" w:rsidP="00AD0864">
      <w:pPr>
        <w:pStyle w:val="DefaultText"/>
        <w:ind w:left="720" w:hanging="720"/>
        <w:rPr>
          <w:rFonts w:ascii="Arial" w:hAnsi="Arial" w:cs="Arial"/>
          <w:b/>
          <w:sz w:val="21"/>
          <w:szCs w:val="21"/>
          <w:u w:val="single"/>
        </w:rPr>
      </w:pPr>
      <w:r w:rsidRPr="00EA4A50">
        <w:rPr>
          <w:rFonts w:ascii="Arial" w:hAnsi="Arial" w:cs="Arial"/>
          <w:sz w:val="21"/>
          <w:szCs w:val="21"/>
        </w:rPr>
        <w:tab/>
        <w:t>The following is the list of signatories authorised to act in each area:-</w:t>
      </w:r>
    </w:p>
    <w:p w14:paraId="40303C3A" w14:textId="77777777" w:rsidR="00824B24" w:rsidRPr="00EA4A50" w:rsidRDefault="00824B24" w:rsidP="00824B24">
      <w:pPr>
        <w:spacing w:before="3"/>
        <w:rPr>
          <w:rFonts w:ascii="Arial" w:eastAsia="Arial" w:hAnsi="Arial" w:cs="Arial"/>
          <w:b/>
          <w:bCs/>
        </w:rPr>
      </w:pPr>
    </w:p>
    <w:tbl>
      <w:tblPr>
        <w:tblW w:w="8221" w:type="dxa"/>
        <w:tblInd w:w="856" w:type="dxa"/>
        <w:tblLayout w:type="fixed"/>
        <w:tblCellMar>
          <w:left w:w="0" w:type="dxa"/>
          <w:right w:w="0" w:type="dxa"/>
        </w:tblCellMar>
        <w:tblLook w:val="01E0" w:firstRow="1" w:lastRow="1" w:firstColumn="1" w:lastColumn="1" w:noHBand="0" w:noVBand="0"/>
      </w:tblPr>
      <w:tblGrid>
        <w:gridCol w:w="4819"/>
        <w:gridCol w:w="3402"/>
      </w:tblGrid>
      <w:tr w:rsidR="00EA4A50" w:rsidRPr="00EA4A50" w14:paraId="5B327D67" w14:textId="77777777" w:rsidTr="00AD0864">
        <w:trPr>
          <w:trHeight w:hRule="exact" w:val="252"/>
        </w:trPr>
        <w:tc>
          <w:tcPr>
            <w:tcW w:w="4819" w:type="dxa"/>
            <w:tcBorders>
              <w:top w:val="single" w:sz="4" w:space="0" w:color="000000"/>
              <w:left w:val="single" w:sz="4" w:space="0" w:color="000000"/>
              <w:bottom w:val="single" w:sz="4" w:space="0" w:color="000000"/>
              <w:right w:val="single" w:sz="4" w:space="0" w:color="000000"/>
            </w:tcBorders>
          </w:tcPr>
          <w:p w14:paraId="15834A2D" w14:textId="129352AC" w:rsidR="00824B24" w:rsidRPr="00EA4A50" w:rsidRDefault="00824B24" w:rsidP="00D453AF">
            <w:pPr>
              <w:pStyle w:val="TableParagraph"/>
              <w:spacing w:line="237" w:lineRule="exact"/>
              <w:ind w:left="103"/>
              <w:rPr>
                <w:rFonts w:ascii="Arial" w:eastAsia="Arial" w:hAnsi="Arial" w:cs="Arial"/>
                <w:sz w:val="21"/>
                <w:szCs w:val="21"/>
              </w:rPr>
            </w:pPr>
            <w:r w:rsidRPr="00EA4A50">
              <w:rPr>
                <w:rFonts w:ascii="Arial" w:hAnsi="Arial" w:cs="Arial"/>
                <w:b/>
                <w:sz w:val="21"/>
                <w:szCs w:val="21"/>
              </w:rPr>
              <w:t>BACS</w:t>
            </w:r>
            <w:r w:rsidR="0072249E">
              <w:rPr>
                <w:rFonts w:ascii="Arial" w:hAnsi="Arial" w:cs="Arial"/>
                <w:b/>
                <w:sz w:val="21"/>
                <w:szCs w:val="21"/>
              </w:rPr>
              <w:t>/Faste</w:t>
            </w:r>
            <w:r w:rsidR="001711AE">
              <w:rPr>
                <w:rFonts w:ascii="Arial" w:hAnsi="Arial" w:cs="Arial"/>
                <w:b/>
                <w:sz w:val="21"/>
                <w:szCs w:val="21"/>
              </w:rPr>
              <w:t xml:space="preserve">r </w:t>
            </w:r>
            <w:r w:rsidRPr="00EA4A50">
              <w:rPr>
                <w:rFonts w:ascii="Arial" w:hAnsi="Arial" w:cs="Arial"/>
                <w:b/>
                <w:sz w:val="21"/>
                <w:szCs w:val="21"/>
              </w:rPr>
              <w:t>Payment</w:t>
            </w:r>
            <w:r w:rsidRPr="00EA4A50">
              <w:rPr>
                <w:rFonts w:ascii="Arial" w:hAnsi="Arial" w:cs="Arial"/>
                <w:b/>
                <w:spacing w:val="-4"/>
                <w:sz w:val="21"/>
                <w:szCs w:val="21"/>
              </w:rPr>
              <w:t xml:space="preserve"> </w:t>
            </w:r>
            <w:r w:rsidRPr="00EA4A50">
              <w:rPr>
                <w:rFonts w:ascii="Arial" w:hAnsi="Arial" w:cs="Arial"/>
                <w:b/>
                <w:sz w:val="21"/>
                <w:szCs w:val="21"/>
              </w:rPr>
              <w:t>List</w:t>
            </w:r>
          </w:p>
        </w:tc>
        <w:tc>
          <w:tcPr>
            <w:tcW w:w="3402" w:type="dxa"/>
            <w:tcBorders>
              <w:top w:val="single" w:sz="4" w:space="0" w:color="000000"/>
              <w:left w:val="single" w:sz="4" w:space="0" w:color="000000"/>
              <w:bottom w:val="single" w:sz="4" w:space="0" w:color="000000"/>
              <w:right w:val="single" w:sz="4" w:space="0" w:color="000000"/>
            </w:tcBorders>
          </w:tcPr>
          <w:p w14:paraId="68C1504D" w14:textId="77777777" w:rsidR="00824B24" w:rsidRPr="00EA4A50" w:rsidRDefault="00824B24" w:rsidP="00D453AF">
            <w:pPr>
              <w:rPr>
                <w:rFonts w:ascii="Arial" w:hAnsi="Arial" w:cs="Arial"/>
                <w:sz w:val="21"/>
                <w:szCs w:val="21"/>
              </w:rPr>
            </w:pPr>
          </w:p>
        </w:tc>
      </w:tr>
      <w:tr w:rsidR="00EA4A50" w:rsidRPr="00EA4A50" w14:paraId="633C189D" w14:textId="77777777" w:rsidTr="00AD0864">
        <w:trPr>
          <w:trHeight w:hRule="exact" w:val="252"/>
        </w:trPr>
        <w:tc>
          <w:tcPr>
            <w:tcW w:w="4819" w:type="dxa"/>
            <w:tcBorders>
              <w:top w:val="single" w:sz="4" w:space="0" w:color="000000"/>
              <w:left w:val="single" w:sz="4" w:space="0" w:color="000000"/>
              <w:bottom w:val="single" w:sz="4" w:space="0" w:color="000000"/>
              <w:right w:val="single" w:sz="4" w:space="0" w:color="000000"/>
            </w:tcBorders>
          </w:tcPr>
          <w:p w14:paraId="3B01B3AE" w14:textId="77777777" w:rsidR="0048521B" w:rsidRPr="00EA4A50" w:rsidRDefault="0048521B" w:rsidP="00D453AF">
            <w:pPr>
              <w:pStyle w:val="TableParagraph"/>
              <w:spacing w:line="237" w:lineRule="exact"/>
              <w:ind w:left="103"/>
              <w:rPr>
                <w:rFonts w:ascii="Arial" w:eastAsia="Arial" w:hAnsi="Arial" w:cs="Arial"/>
                <w:sz w:val="21"/>
                <w:szCs w:val="21"/>
              </w:rPr>
            </w:pPr>
            <w:r w:rsidRPr="00EA4A50">
              <w:rPr>
                <w:rFonts w:ascii="Arial" w:hAnsi="Arial" w:cs="Arial"/>
                <w:sz w:val="21"/>
                <w:szCs w:val="21"/>
              </w:rPr>
              <w:t>Prepared</w:t>
            </w:r>
            <w:r w:rsidRPr="00EA4A50">
              <w:rPr>
                <w:rFonts w:ascii="Arial" w:hAnsi="Arial" w:cs="Arial"/>
                <w:spacing w:val="1"/>
                <w:sz w:val="21"/>
                <w:szCs w:val="21"/>
              </w:rPr>
              <w:t xml:space="preserve"> </w:t>
            </w:r>
            <w:r w:rsidRPr="00EA4A50">
              <w:rPr>
                <w:rFonts w:ascii="Arial" w:hAnsi="Arial" w:cs="Arial"/>
                <w:sz w:val="21"/>
                <w:szCs w:val="21"/>
              </w:rPr>
              <w:t>by</w:t>
            </w:r>
          </w:p>
        </w:tc>
        <w:tc>
          <w:tcPr>
            <w:tcW w:w="3402" w:type="dxa"/>
            <w:tcBorders>
              <w:top w:val="single" w:sz="4" w:space="0" w:color="000000"/>
              <w:left w:val="single" w:sz="4" w:space="0" w:color="000000"/>
              <w:bottom w:val="single" w:sz="4" w:space="0" w:color="000000"/>
              <w:right w:val="single" w:sz="4" w:space="0" w:color="000000"/>
            </w:tcBorders>
          </w:tcPr>
          <w:p w14:paraId="4B56FD31" w14:textId="77777777" w:rsidR="0048521B" w:rsidRPr="00EA4A50" w:rsidRDefault="0048521B" w:rsidP="00D453AF">
            <w:pPr>
              <w:pStyle w:val="DefaultText"/>
              <w:jc w:val="both"/>
              <w:rPr>
                <w:rFonts w:ascii="Arial" w:hAnsi="Arial" w:cs="Arial"/>
                <w:sz w:val="21"/>
                <w:szCs w:val="21"/>
              </w:rPr>
            </w:pPr>
            <w:r w:rsidRPr="00EA4A50">
              <w:rPr>
                <w:rFonts w:ascii="Arial" w:hAnsi="Arial" w:cs="Arial"/>
                <w:sz w:val="21"/>
                <w:szCs w:val="21"/>
              </w:rPr>
              <w:t xml:space="preserve">  Finance Manager</w:t>
            </w:r>
          </w:p>
        </w:tc>
      </w:tr>
      <w:tr w:rsidR="00EA4A50" w:rsidRPr="00EA4A50" w14:paraId="07496B55" w14:textId="77777777" w:rsidTr="00AD0864">
        <w:trPr>
          <w:trHeight w:hRule="exact" w:val="252"/>
        </w:trPr>
        <w:tc>
          <w:tcPr>
            <w:tcW w:w="4819" w:type="dxa"/>
            <w:tcBorders>
              <w:top w:val="single" w:sz="4" w:space="0" w:color="000000"/>
              <w:left w:val="single" w:sz="4" w:space="0" w:color="000000"/>
              <w:bottom w:val="single" w:sz="4" w:space="0" w:color="000000"/>
              <w:right w:val="single" w:sz="4" w:space="0" w:color="000000"/>
            </w:tcBorders>
          </w:tcPr>
          <w:p w14:paraId="13893ABF" w14:textId="77777777" w:rsidR="0048521B" w:rsidRPr="00EA4A50" w:rsidRDefault="0048521B" w:rsidP="00D453AF">
            <w:pPr>
              <w:pStyle w:val="TableParagraph"/>
              <w:spacing w:line="237" w:lineRule="exact"/>
              <w:ind w:left="103"/>
              <w:rPr>
                <w:rFonts w:ascii="Arial" w:eastAsia="Arial" w:hAnsi="Arial" w:cs="Arial"/>
                <w:sz w:val="21"/>
                <w:szCs w:val="21"/>
              </w:rPr>
            </w:pPr>
            <w:proofErr w:type="spellStart"/>
            <w:r w:rsidRPr="00EA4A50">
              <w:rPr>
                <w:rFonts w:ascii="Arial" w:hAnsi="Arial" w:cs="Arial"/>
                <w:sz w:val="21"/>
                <w:szCs w:val="21"/>
              </w:rPr>
              <w:t>Authorised</w:t>
            </w:r>
            <w:proofErr w:type="spellEnd"/>
            <w:r w:rsidRPr="00EA4A50">
              <w:rPr>
                <w:rFonts w:ascii="Arial" w:hAnsi="Arial" w:cs="Arial"/>
                <w:spacing w:val="-1"/>
                <w:sz w:val="21"/>
                <w:szCs w:val="21"/>
              </w:rPr>
              <w:t xml:space="preserve"> </w:t>
            </w:r>
            <w:r w:rsidRPr="00EA4A50">
              <w:rPr>
                <w:rFonts w:ascii="Arial" w:hAnsi="Arial" w:cs="Arial"/>
                <w:sz w:val="21"/>
                <w:szCs w:val="21"/>
              </w:rPr>
              <w:t>by</w:t>
            </w:r>
          </w:p>
        </w:tc>
        <w:tc>
          <w:tcPr>
            <w:tcW w:w="3402" w:type="dxa"/>
            <w:tcBorders>
              <w:top w:val="single" w:sz="4" w:space="0" w:color="000000"/>
              <w:left w:val="single" w:sz="4" w:space="0" w:color="000000"/>
              <w:bottom w:val="single" w:sz="4" w:space="0" w:color="000000"/>
              <w:right w:val="single" w:sz="4" w:space="0" w:color="000000"/>
            </w:tcBorders>
          </w:tcPr>
          <w:p w14:paraId="129F6098" w14:textId="77777777" w:rsidR="0048521B" w:rsidRPr="00EA4A50" w:rsidRDefault="0048521B" w:rsidP="00AD0864">
            <w:pPr>
              <w:pStyle w:val="DefaultText"/>
              <w:tabs>
                <w:tab w:val="left" w:pos="720"/>
              </w:tabs>
              <w:jc w:val="both"/>
              <w:rPr>
                <w:rFonts w:ascii="Arial" w:hAnsi="Arial" w:cs="Arial"/>
                <w:sz w:val="21"/>
                <w:szCs w:val="21"/>
              </w:rPr>
            </w:pPr>
            <w:r w:rsidRPr="00EA4A50">
              <w:rPr>
                <w:rFonts w:ascii="Arial" w:hAnsi="Arial" w:cs="Arial"/>
                <w:sz w:val="21"/>
                <w:szCs w:val="21"/>
              </w:rPr>
              <w:t xml:space="preserve">  Director </w:t>
            </w:r>
          </w:p>
        </w:tc>
      </w:tr>
      <w:tr w:rsidR="00EA4A50" w:rsidRPr="00EA4A50" w14:paraId="3E5A9E17" w14:textId="77777777" w:rsidTr="00AD0864">
        <w:trPr>
          <w:trHeight w:hRule="exact" w:val="90"/>
        </w:trPr>
        <w:tc>
          <w:tcPr>
            <w:tcW w:w="4819" w:type="dxa"/>
            <w:tcBorders>
              <w:top w:val="single" w:sz="4" w:space="0" w:color="000000"/>
              <w:left w:val="single" w:sz="4" w:space="0" w:color="000000"/>
              <w:bottom w:val="single" w:sz="4" w:space="0" w:color="000000"/>
              <w:right w:val="single" w:sz="4" w:space="0" w:color="000000"/>
            </w:tcBorders>
          </w:tcPr>
          <w:p w14:paraId="26A753A1" w14:textId="77777777" w:rsidR="0048521B" w:rsidRPr="00EA4A50" w:rsidRDefault="0048521B" w:rsidP="00D453AF">
            <w:pPr>
              <w:rPr>
                <w:rFonts w:ascii="Arial" w:hAnsi="Arial" w:cs="Arial"/>
                <w:sz w:val="21"/>
                <w:szCs w:val="21"/>
              </w:rPr>
            </w:pPr>
          </w:p>
        </w:tc>
        <w:tc>
          <w:tcPr>
            <w:tcW w:w="3402" w:type="dxa"/>
            <w:tcBorders>
              <w:top w:val="single" w:sz="4" w:space="0" w:color="000000"/>
              <w:left w:val="single" w:sz="4" w:space="0" w:color="000000"/>
              <w:bottom w:val="single" w:sz="4" w:space="0" w:color="000000"/>
              <w:right w:val="single" w:sz="4" w:space="0" w:color="000000"/>
            </w:tcBorders>
          </w:tcPr>
          <w:p w14:paraId="7C40005B" w14:textId="77777777" w:rsidR="0048521B" w:rsidRPr="00EA4A50" w:rsidRDefault="0048521B" w:rsidP="00AD0864">
            <w:pPr>
              <w:pStyle w:val="DefaultText"/>
              <w:tabs>
                <w:tab w:val="left" w:pos="720"/>
              </w:tabs>
              <w:jc w:val="both"/>
              <w:rPr>
                <w:rFonts w:ascii="Arial" w:hAnsi="Arial" w:cs="Arial"/>
                <w:sz w:val="21"/>
                <w:szCs w:val="21"/>
              </w:rPr>
            </w:pPr>
          </w:p>
        </w:tc>
      </w:tr>
      <w:tr w:rsidR="00EA4A50" w:rsidRPr="00EA4A50" w14:paraId="0AB2F9B4" w14:textId="77777777" w:rsidTr="00AD0864">
        <w:trPr>
          <w:trHeight w:hRule="exact" w:val="252"/>
        </w:trPr>
        <w:tc>
          <w:tcPr>
            <w:tcW w:w="4819" w:type="dxa"/>
            <w:tcBorders>
              <w:top w:val="single" w:sz="4" w:space="0" w:color="000000"/>
              <w:left w:val="single" w:sz="4" w:space="0" w:color="000000"/>
              <w:bottom w:val="single" w:sz="4" w:space="0" w:color="000000"/>
              <w:right w:val="single" w:sz="4" w:space="0" w:color="000000"/>
            </w:tcBorders>
          </w:tcPr>
          <w:p w14:paraId="356FBC16" w14:textId="7F065ED1" w:rsidR="0048521B" w:rsidRPr="00EA4A50" w:rsidRDefault="0048521B" w:rsidP="00D453AF">
            <w:pPr>
              <w:pStyle w:val="TableParagraph"/>
              <w:spacing w:line="239" w:lineRule="exact"/>
              <w:ind w:left="103"/>
              <w:rPr>
                <w:rFonts w:ascii="Arial" w:eastAsia="Arial" w:hAnsi="Arial" w:cs="Arial"/>
                <w:sz w:val="21"/>
                <w:szCs w:val="21"/>
              </w:rPr>
            </w:pPr>
            <w:r w:rsidRPr="00EA4A50">
              <w:rPr>
                <w:rFonts w:ascii="Arial" w:hAnsi="Arial" w:cs="Arial"/>
                <w:b/>
                <w:sz w:val="21"/>
                <w:szCs w:val="21"/>
              </w:rPr>
              <w:t>BACS</w:t>
            </w:r>
            <w:r w:rsidR="003D6E5D">
              <w:rPr>
                <w:rFonts w:ascii="Arial" w:hAnsi="Arial" w:cs="Arial"/>
                <w:b/>
                <w:sz w:val="21"/>
                <w:szCs w:val="21"/>
              </w:rPr>
              <w:t>/Faster Payments</w:t>
            </w:r>
            <w:r w:rsidRPr="00EA4A50">
              <w:rPr>
                <w:rFonts w:ascii="Arial" w:hAnsi="Arial" w:cs="Arial"/>
                <w:b/>
                <w:sz w:val="21"/>
                <w:szCs w:val="21"/>
              </w:rPr>
              <w:t xml:space="preserve"> (Online)</w:t>
            </w:r>
            <w:r w:rsidRPr="00EA4A50">
              <w:rPr>
                <w:rFonts w:ascii="Arial" w:hAnsi="Arial" w:cs="Arial"/>
                <w:b/>
                <w:spacing w:val="-9"/>
                <w:sz w:val="21"/>
                <w:szCs w:val="21"/>
              </w:rPr>
              <w:t xml:space="preserve"> </w:t>
            </w:r>
            <w:r w:rsidRPr="00EA4A50">
              <w:rPr>
                <w:rFonts w:ascii="Arial" w:hAnsi="Arial" w:cs="Arial"/>
                <w:b/>
                <w:sz w:val="21"/>
                <w:szCs w:val="21"/>
              </w:rPr>
              <w:t>Banking)</w:t>
            </w:r>
          </w:p>
        </w:tc>
        <w:tc>
          <w:tcPr>
            <w:tcW w:w="3402" w:type="dxa"/>
            <w:tcBorders>
              <w:top w:val="single" w:sz="4" w:space="0" w:color="000000"/>
              <w:left w:val="single" w:sz="4" w:space="0" w:color="000000"/>
              <w:bottom w:val="single" w:sz="4" w:space="0" w:color="000000"/>
              <w:right w:val="single" w:sz="4" w:space="0" w:color="000000"/>
            </w:tcBorders>
          </w:tcPr>
          <w:p w14:paraId="1A8F68C4" w14:textId="77777777" w:rsidR="0048521B" w:rsidRPr="00EA4A50" w:rsidRDefault="0048521B" w:rsidP="00AD0864">
            <w:pPr>
              <w:pStyle w:val="DefaultText"/>
              <w:tabs>
                <w:tab w:val="left" w:pos="720"/>
              </w:tabs>
              <w:jc w:val="both"/>
              <w:rPr>
                <w:rFonts w:ascii="Arial" w:hAnsi="Arial" w:cs="Arial"/>
                <w:sz w:val="21"/>
                <w:szCs w:val="21"/>
              </w:rPr>
            </w:pPr>
          </w:p>
        </w:tc>
      </w:tr>
      <w:tr w:rsidR="00EA4A50" w:rsidRPr="00EA4A50" w14:paraId="015724F3" w14:textId="77777777" w:rsidTr="00AD0864">
        <w:trPr>
          <w:trHeight w:hRule="exact" w:val="252"/>
        </w:trPr>
        <w:tc>
          <w:tcPr>
            <w:tcW w:w="4819" w:type="dxa"/>
            <w:tcBorders>
              <w:top w:val="single" w:sz="4" w:space="0" w:color="000000"/>
              <w:left w:val="single" w:sz="4" w:space="0" w:color="000000"/>
              <w:bottom w:val="single" w:sz="4" w:space="0" w:color="000000"/>
              <w:right w:val="single" w:sz="4" w:space="0" w:color="000000"/>
            </w:tcBorders>
          </w:tcPr>
          <w:p w14:paraId="0F222158" w14:textId="77777777" w:rsidR="0048521B" w:rsidRPr="00EA4A50" w:rsidRDefault="0048521B" w:rsidP="00D453AF">
            <w:pPr>
              <w:pStyle w:val="TableParagraph"/>
              <w:spacing w:line="237" w:lineRule="exact"/>
              <w:ind w:left="103"/>
              <w:rPr>
                <w:rFonts w:ascii="Arial" w:eastAsia="Arial" w:hAnsi="Arial" w:cs="Arial"/>
                <w:sz w:val="21"/>
                <w:szCs w:val="21"/>
              </w:rPr>
            </w:pPr>
            <w:r w:rsidRPr="00EA4A50">
              <w:rPr>
                <w:rFonts w:ascii="Arial" w:hAnsi="Arial" w:cs="Arial"/>
                <w:sz w:val="21"/>
                <w:szCs w:val="21"/>
              </w:rPr>
              <w:t>Prepared</w:t>
            </w:r>
            <w:r w:rsidRPr="00EA4A50">
              <w:rPr>
                <w:rFonts w:ascii="Arial" w:hAnsi="Arial" w:cs="Arial"/>
                <w:spacing w:val="1"/>
                <w:sz w:val="21"/>
                <w:szCs w:val="21"/>
              </w:rPr>
              <w:t xml:space="preserve"> </w:t>
            </w:r>
            <w:r w:rsidRPr="00EA4A50">
              <w:rPr>
                <w:rFonts w:ascii="Arial" w:hAnsi="Arial" w:cs="Arial"/>
                <w:sz w:val="21"/>
                <w:szCs w:val="21"/>
              </w:rPr>
              <w:t>by</w:t>
            </w:r>
          </w:p>
        </w:tc>
        <w:tc>
          <w:tcPr>
            <w:tcW w:w="3402" w:type="dxa"/>
            <w:tcBorders>
              <w:top w:val="single" w:sz="4" w:space="0" w:color="000000"/>
              <w:left w:val="single" w:sz="4" w:space="0" w:color="000000"/>
              <w:bottom w:val="single" w:sz="4" w:space="0" w:color="000000"/>
              <w:right w:val="single" w:sz="4" w:space="0" w:color="000000"/>
            </w:tcBorders>
          </w:tcPr>
          <w:p w14:paraId="2B65F43A" w14:textId="77777777" w:rsidR="0048521B" w:rsidRPr="00EA4A50" w:rsidRDefault="0048521B" w:rsidP="00AD0864">
            <w:pPr>
              <w:pStyle w:val="DefaultText"/>
              <w:tabs>
                <w:tab w:val="left" w:pos="720"/>
              </w:tabs>
              <w:jc w:val="both"/>
              <w:rPr>
                <w:rFonts w:ascii="Arial" w:hAnsi="Arial" w:cs="Arial"/>
                <w:sz w:val="21"/>
                <w:szCs w:val="21"/>
              </w:rPr>
            </w:pPr>
            <w:r w:rsidRPr="00EA4A50">
              <w:rPr>
                <w:rFonts w:ascii="Arial" w:hAnsi="Arial" w:cs="Arial"/>
                <w:sz w:val="21"/>
                <w:szCs w:val="21"/>
              </w:rPr>
              <w:t xml:space="preserve">  Finance Manager</w:t>
            </w:r>
          </w:p>
        </w:tc>
      </w:tr>
      <w:tr w:rsidR="00EA4A50" w:rsidRPr="00EA4A50" w14:paraId="58EC8EAF" w14:textId="77777777" w:rsidTr="00AD0864">
        <w:trPr>
          <w:trHeight w:hRule="exact" w:val="327"/>
        </w:trPr>
        <w:tc>
          <w:tcPr>
            <w:tcW w:w="4819" w:type="dxa"/>
            <w:tcBorders>
              <w:top w:val="single" w:sz="4" w:space="0" w:color="000000"/>
              <w:left w:val="single" w:sz="4" w:space="0" w:color="000000"/>
              <w:bottom w:val="single" w:sz="4" w:space="0" w:color="000000"/>
              <w:right w:val="single" w:sz="4" w:space="0" w:color="000000"/>
            </w:tcBorders>
          </w:tcPr>
          <w:p w14:paraId="07312385" w14:textId="77777777" w:rsidR="0048521B" w:rsidRPr="00EA4A50" w:rsidRDefault="0048521B" w:rsidP="00D453AF">
            <w:pPr>
              <w:pStyle w:val="TableParagraph"/>
              <w:spacing w:line="237" w:lineRule="exact"/>
              <w:ind w:left="103"/>
              <w:rPr>
                <w:rFonts w:ascii="Arial" w:eastAsia="Arial" w:hAnsi="Arial" w:cs="Arial"/>
                <w:sz w:val="21"/>
                <w:szCs w:val="21"/>
              </w:rPr>
            </w:pPr>
            <w:proofErr w:type="spellStart"/>
            <w:r w:rsidRPr="00EA4A50">
              <w:rPr>
                <w:rFonts w:ascii="Arial" w:hAnsi="Arial" w:cs="Arial"/>
                <w:sz w:val="21"/>
                <w:szCs w:val="21"/>
              </w:rPr>
              <w:t>Authorised</w:t>
            </w:r>
            <w:proofErr w:type="spellEnd"/>
            <w:r w:rsidRPr="00EA4A50">
              <w:rPr>
                <w:rFonts w:ascii="Arial" w:hAnsi="Arial" w:cs="Arial"/>
                <w:spacing w:val="-1"/>
                <w:sz w:val="21"/>
                <w:szCs w:val="21"/>
              </w:rPr>
              <w:t xml:space="preserve"> </w:t>
            </w:r>
            <w:r w:rsidRPr="00EA4A50">
              <w:rPr>
                <w:rFonts w:ascii="Arial" w:hAnsi="Arial" w:cs="Arial"/>
                <w:sz w:val="21"/>
                <w:szCs w:val="21"/>
              </w:rPr>
              <w:t>by</w:t>
            </w:r>
          </w:p>
        </w:tc>
        <w:tc>
          <w:tcPr>
            <w:tcW w:w="3402" w:type="dxa"/>
            <w:tcBorders>
              <w:top w:val="single" w:sz="4" w:space="0" w:color="000000"/>
              <w:left w:val="single" w:sz="4" w:space="0" w:color="000000"/>
              <w:bottom w:val="single" w:sz="4" w:space="0" w:color="000000"/>
              <w:right w:val="single" w:sz="4" w:space="0" w:color="000000"/>
            </w:tcBorders>
          </w:tcPr>
          <w:p w14:paraId="032C635D" w14:textId="77777777" w:rsidR="0048521B" w:rsidRPr="00EA4A50" w:rsidRDefault="0048521B" w:rsidP="00AD0864">
            <w:pPr>
              <w:pStyle w:val="DefaultText"/>
              <w:tabs>
                <w:tab w:val="left" w:pos="720"/>
              </w:tabs>
              <w:jc w:val="both"/>
              <w:rPr>
                <w:rFonts w:ascii="Arial" w:hAnsi="Arial" w:cs="Arial"/>
                <w:sz w:val="21"/>
                <w:szCs w:val="21"/>
              </w:rPr>
            </w:pPr>
            <w:r w:rsidRPr="00EA4A50">
              <w:rPr>
                <w:rFonts w:ascii="Arial" w:hAnsi="Arial" w:cs="Arial"/>
                <w:sz w:val="21"/>
                <w:szCs w:val="21"/>
              </w:rPr>
              <w:t xml:space="preserve">  Director</w:t>
            </w:r>
          </w:p>
        </w:tc>
      </w:tr>
      <w:tr w:rsidR="00EA4A50" w:rsidRPr="00EA4A50" w14:paraId="7A6C37F1" w14:textId="77777777" w:rsidTr="00AD0864">
        <w:trPr>
          <w:trHeight w:hRule="exact" w:val="126"/>
        </w:trPr>
        <w:tc>
          <w:tcPr>
            <w:tcW w:w="4819" w:type="dxa"/>
            <w:tcBorders>
              <w:top w:val="single" w:sz="4" w:space="0" w:color="000000"/>
              <w:left w:val="single" w:sz="4" w:space="0" w:color="000000"/>
              <w:bottom w:val="single" w:sz="4" w:space="0" w:color="000000"/>
              <w:right w:val="single" w:sz="4" w:space="0" w:color="000000"/>
            </w:tcBorders>
          </w:tcPr>
          <w:p w14:paraId="062AB200" w14:textId="77777777" w:rsidR="0048521B" w:rsidRPr="00EA4A50" w:rsidRDefault="0048521B" w:rsidP="00D453AF">
            <w:pPr>
              <w:rPr>
                <w:rFonts w:ascii="Arial" w:hAnsi="Arial" w:cs="Arial"/>
                <w:sz w:val="21"/>
                <w:szCs w:val="21"/>
              </w:rPr>
            </w:pPr>
          </w:p>
        </w:tc>
        <w:tc>
          <w:tcPr>
            <w:tcW w:w="3402" w:type="dxa"/>
            <w:tcBorders>
              <w:top w:val="single" w:sz="4" w:space="0" w:color="000000"/>
              <w:left w:val="single" w:sz="4" w:space="0" w:color="000000"/>
              <w:bottom w:val="single" w:sz="4" w:space="0" w:color="000000"/>
              <w:right w:val="single" w:sz="4" w:space="0" w:color="000000"/>
            </w:tcBorders>
          </w:tcPr>
          <w:p w14:paraId="2EFB5157" w14:textId="77777777" w:rsidR="0048521B" w:rsidRPr="00EA4A50" w:rsidRDefault="0048521B" w:rsidP="00AD0864">
            <w:pPr>
              <w:pStyle w:val="DefaultText"/>
              <w:tabs>
                <w:tab w:val="left" w:pos="720"/>
              </w:tabs>
              <w:jc w:val="both"/>
              <w:rPr>
                <w:rFonts w:ascii="Arial" w:hAnsi="Arial" w:cs="Arial"/>
                <w:sz w:val="21"/>
                <w:szCs w:val="21"/>
              </w:rPr>
            </w:pPr>
          </w:p>
        </w:tc>
      </w:tr>
      <w:tr w:rsidR="00EA4A50" w:rsidRPr="00EA4A50" w14:paraId="48A24B64" w14:textId="77777777" w:rsidTr="00AD0864">
        <w:trPr>
          <w:trHeight w:hRule="exact" w:val="250"/>
        </w:trPr>
        <w:tc>
          <w:tcPr>
            <w:tcW w:w="4819" w:type="dxa"/>
            <w:tcBorders>
              <w:top w:val="single" w:sz="4" w:space="0" w:color="000000"/>
              <w:left w:val="single" w:sz="4" w:space="0" w:color="000000"/>
              <w:bottom w:val="single" w:sz="4" w:space="0" w:color="000000"/>
              <w:right w:val="single" w:sz="4" w:space="0" w:color="000000"/>
            </w:tcBorders>
          </w:tcPr>
          <w:p w14:paraId="24AB0161" w14:textId="77777777" w:rsidR="0048521B" w:rsidRPr="00EA4A50" w:rsidRDefault="0048521B" w:rsidP="00D453AF">
            <w:pPr>
              <w:pStyle w:val="TableParagraph"/>
              <w:spacing w:line="237" w:lineRule="exact"/>
              <w:ind w:left="103"/>
              <w:rPr>
                <w:rFonts w:ascii="Arial" w:eastAsia="Arial" w:hAnsi="Arial" w:cs="Arial"/>
                <w:sz w:val="21"/>
                <w:szCs w:val="21"/>
              </w:rPr>
            </w:pPr>
            <w:r w:rsidRPr="00EA4A50">
              <w:rPr>
                <w:rFonts w:ascii="Arial" w:hAnsi="Arial" w:cs="Arial"/>
                <w:b/>
                <w:sz w:val="21"/>
                <w:szCs w:val="21"/>
              </w:rPr>
              <w:t>Cheque</w:t>
            </w:r>
            <w:r w:rsidRPr="00EA4A50">
              <w:rPr>
                <w:rFonts w:ascii="Arial" w:hAnsi="Arial" w:cs="Arial"/>
                <w:b/>
                <w:spacing w:val="-2"/>
                <w:sz w:val="21"/>
                <w:szCs w:val="21"/>
              </w:rPr>
              <w:t xml:space="preserve"> </w:t>
            </w:r>
            <w:r w:rsidRPr="00EA4A50">
              <w:rPr>
                <w:rFonts w:ascii="Arial" w:hAnsi="Arial" w:cs="Arial"/>
                <w:b/>
                <w:sz w:val="21"/>
                <w:szCs w:val="21"/>
              </w:rPr>
              <w:t>Payments</w:t>
            </w:r>
          </w:p>
        </w:tc>
        <w:tc>
          <w:tcPr>
            <w:tcW w:w="3402" w:type="dxa"/>
            <w:tcBorders>
              <w:top w:val="single" w:sz="4" w:space="0" w:color="000000"/>
              <w:left w:val="single" w:sz="4" w:space="0" w:color="000000"/>
              <w:bottom w:val="single" w:sz="4" w:space="0" w:color="000000"/>
              <w:right w:val="single" w:sz="4" w:space="0" w:color="000000"/>
            </w:tcBorders>
          </w:tcPr>
          <w:p w14:paraId="4F609E36" w14:textId="77777777" w:rsidR="0048521B" w:rsidRPr="00EA4A50" w:rsidRDefault="0048521B" w:rsidP="00AD0864">
            <w:pPr>
              <w:pStyle w:val="DefaultText"/>
              <w:tabs>
                <w:tab w:val="left" w:pos="720"/>
              </w:tabs>
              <w:jc w:val="both"/>
              <w:rPr>
                <w:rFonts w:ascii="Arial" w:hAnsi="Arial" w:cs="Arial"/>
                <w:sz w:val="21"/>
                <w:szCs w:val="21"/>
              </w:rPr>
            </w:pPr>
          </w:p>
        </w:tc>
      </w:tr>
      <w:tr w:rsidR="00EA4A50" w:rsidRPr="00EA4A50" w14:paraId="141CE83E" w14:textId="77777777" w:rsidTr="00AD0864">
        <w:trPr>
          <w:trHeight w:hRule="exact" w:val="252"/>
        </w:trPr>
        <w:tc>
          <w:tcPr>
            <w:tcW w:w="4819" w:type="dxa"/>
            <w:tcBorders>
              <w:top w:val="single" w:sz="4" w:space="0" w:color="000000"/>
              <w:left w:val="single" w:sz="4" w:space="0" w:color="000000"/>
              <w:bottom w:val="single" w:sz="4" w:space="0" w:color="000000"/>
              <w:right w:val="single" w:sz="4" w:space="0" w:color="000000"/>
            </w:tcBorders>
          </w:tcPr>
          <w:p w14:paraId="15332A00" w14:textId="77777777" w:rsidR="0048521B" w:rsidRPr="00EA4A50" w:rsidRDefault="0048521B" w:rsidP="00D453AF">
            <w:pPr>
              <w:pStyle w:val="TableParagraph"/>
              <w:spacing w:line="239" w:lineRule="exact"/>
              <w:ind w:left="103"/>
              <w:rPr>
                <w:rFonts w:ascii="Arial" w:eastAsia="Arial" w:hAnsi="Arial" w:cs="Arial"/>
                <w:sz w:val="21"/>
                <w:szCs w:val="21"/>
              </w:rPr>
            </w:pPr>
            <w:r w:rsidRPr="00EA4A50">
              <w:rPr>
                <w:rFonts w:ascii="Arial" w:hAnsi="Arial" w:cs="Arial"/>
                <w:sz w:val="21"/>
                <w:szCs w:val="21"/>
              </w:rPr>
              <w:t>Prepared</w:t>
            </w:r>
            <w:r w:rsidRPr="00EA4A50">
              <w:rPr>
                <w:rFonts w:ascii="Arial" w:hAnsi="Arial" w:cs="Arial"/>
                <w:spacing w:val="1"/>
                <w:sz w:val="21"/>
                <w:szCs w:val="21"/>
              </w:rPr>
              <w:t xml:space="preserve"> </w:t>
            </w:r>
            <w:r w:rsidRPr="00EA4A50">
              <w:rPr>
                <w:rFonts w:ascii="Arial" w:hAnsi="Arial" w:cs="Arial"/>
                <w:sz w:val="21"/>
                <w:szCs w:val="21"/>
              </w:rPr>
              <w:t>by</w:t>
            </w:r>
          </w:p>
        </w:tc>
        <w:tc>
          <w:tcPr>
            <w:tcW w:w="3402" w:type="dxa"/>
            <w:tcBorders>
              <w:top w:val="single" w:sz="4" w:space="0" w:color="000000"/>
              <w:left w:val="single" w:sz="4" w:space="0" w:color="000000"/>
              <w:bottom w:val="single" w:sz="4" w:space="0" w:color="000000"/>
              <w:right w:val="single" w:sz="4" w:space="0" w:color="000000"/>
            </w:tcBorders>
          </w:tcPr>
          <w:p w14:paraId="66DF0057" w14:textId="77777777" w:rsidR="0048521B" w:rsidRPr="00EA4A50" w:rsidRDefault="0048521B" w:rsidP="00AD0864">
            <w:pPr>
              <w:pStyle w:val="DefaultText"/>
              <w:tabs>
                <w:tab w:val="left" w:pos="720"/>
              </w:tabs>
              <w:jc w:val="both"/>
              <w:rPr>
                <w:rFonts w:ascii="Arial" w:hAnsi="Arial" w:cs="Arial"/>
                <w:sz w:val="21"/>
                <w:szCs w:val="21"/>
              </w:rPr>
            </w:pPr>
            <w:r w:rsidRPr="00EA4A50">
              <w:rPr>
                <w:rFonts w:ascii="Arial" w:hAnsi="Arial" w:cs="Arial"/>
                <w:sz w:val="21"/>
                <w:szCs w:val="21"/>
              </w:rPr>
              <w:t xml:space="preserve">  Finance Manager</w:t>
            </w:r>
          </w:p>
        </w:tc>
      </w:tr>
      <w:tr w:rsidR="00EA4A50" w:rsidRPr="00EA4A50" w14:paraId="6E78C9CD" w14:textId="77777777" w:rsidTr="0048521B">
        <w:trPr>
          <w:trHeight w:hRule="exact" w:val="347"/>
        </w:trPr>
        <w:tc>
          <w:tcPr>
            <w:tcW w:w="4819" w:type="dxa"/>
            <w:tcBorders>
              <w:top w:val="single" w:sz="4" w:space="0" w:color="000000"/>
              <w:left w:val="single" w:sz="4" w:space="0" w:color="000000"/>
              <w:bottom w:val="single" w:sz="4" w:space="0" w:color="000000"/>
              <w:right w:val="single" w:sz="4" w:space="0" w:color="000000"/>
            </w:tcBorders>
          </w:tcPr>
          <w:p w14:paraId="340655CF" w14:textId="77777777" w:rsidR="0048521B" w:rsidRPr="00EA4A50" w:rsidRDefault="0048521B" w:rsidP="00D453AF">
            <w:pPr>
              <w:pStyle w:val="TableParagraph"/>
              <w:spacing w:line="237" w:lineRule="exact"/>
              <w:ind w:left="103"/>
              <w:rPr>
                <w:rFonts w:ascii="Arial" w:eastAsia="Arial" w:hAnsi="Arial" w:cs="Arial"/>
                <w:sz w:val="21"/>
                <w:szCs w:val="21"/>
              </w:rPr>
            </w:pPr>
            <w:proofErr w:type="spellStart"/>
            <w:r w:rsidRPr="00EA4A50">
              <w:rPr>
                <w:rFonts w:ascii="Arial" w:hAnsi="Arial" w:cs="Arial"/>
                <w:sz w:val="21"/>
                <w:szCs w:val="21"/>
              </w:rPr>
              <w:t>Authorised</w:t>
            </w:r>
            <w:proofErr w:type="spellEnd"/>
            <w:r w:rsidRPr="00EA4A50">
              <w:rPr>
                <w:rFonts w:ascii="Arial" w:hAnsi="Arial" w:cs="Arial"/>
                <w:spacing w:val="-1"/>
                <w:sz w:val="21"/>
                <w:szCs w:val="21"/>
              </w:rPr>
              <w:t xml:space="preserve"> </w:t>
            </w:r>
            <w:r w:rsidRPr="00EA4A50">
              <w:rPr>
                <w:rFonts w:ascii="Arial" w:hAnsi="Arial" w:cs="Arial"/>
                <w:sz w:val="21"/>
                <w:szCs w:val="21"/>
              </w:rPr>
              <w:t>by</w:t>
            </w:r>
          </w:p>
        </w:tc>
        <w:tc>
          <w:tcPr>
            <w:tcW w:w="3402" w:type="dxa"/>
            <w:tcBorders>
              <w:top w:val="single" w:sz="4" w:space="0" w:color="000000"/>
              <w:left w:val="single" w:sz="4" w:space="0" w:color="000000"/>
              <w:bottom w:val="single" w:sz="4" w:space="0" w:color="000000"/>
              <w:right w:val="single" w:sz="4" w:space="0" w:color="000000"/>
            </w:tcBorders>
          </w:tcPr>
          <w:p w14:paraId="7216C462" w14:textId="77777777" w:rsidR="0048521B" w:rsidRPr="00EA4A50" w:rsidRDefault="0048521B" w:rsidP="00AD0864">
            <w:pPr>
              <w:pStyle w:val="DefaultText"/>
              <w:tabs>
                <w:tab w:val="left" w:pos="720"/>
              </w:tabs>
              <w:jc w:val="both"/>
              <w:rPr>
                <w:rFonts w:ascii="Arial" w:hAnsi="Arial" w:cs="Arial"/>
                <w:sz w:val="21"/>
                <w:szCs w:val="21"/>
              </w:rPr>
            </w:pPr>
            <w:r w:rsidRPr="00EA4A50">
              <w:rPr>
                <w:rFonts w:ascii="Arial" w:hAnsi="Arial" w:cs="Arial"/>
                <w:sz w:val="21"/>
                <w:szCs w:val="21"/>
              </w:rPr>
              <w:t xml:space="preserve">  Director / Committee </w:t>
            </w:r>
            <w:r w:rsidR="00E1787D" w:rsidRPr="00EA4A50">
              <w:rPr>
                <w:rFonts w:ascii="Arial" w:hAnsi="Arial" w:cs="Arial"/>
                <w:sz w:val="21"/>
                <w:szCs w:val="21"/>
              </w:rPr>
              <w:t>Signatories</w:t>
            </w:r>
          </w:p>
        </w:tc>
      </w:tr>
      <w:tr w:rsidR="00EA4A50" w:rsidRPr="00EA4A50" w14:paraId="62DEC822" w14:textId="77777777" w:rsidTr="00AD0864">
        <w:trPr>
          <w:trHeight w:hRule="exact" w:val="125"/>
        </w:trPr>
        <w:tc>
          <w:tcPr>
            <w:tcW w:w="4819" w:type="dxa"/>
            <w:tcBorders>
              <w:top w:val="single" w:sz="4" w:space="0" w:color="000000"/>
              <w:left w:val="single" w:sz="4" w:space="0" w:color="000000"/>
              <w:bottom w:val="single" w:sz="4" w:space="0" w:color="000000"/>
              <w:right w:val="single" w:sz="4" w:space="0" w:color="000000"/>
            </w:tcBorders>
          </w:tcPr>
          <w:p w14:paraId="2AE2B463" w14:textId="77777777" w:rsidR="0048521B" w:rsidRPr="00EA4A50" w:rsidRDefault="0048521B" w:rsidP="00D453AF">
            <w:pPr>
              <w:rPr>
                <w:rFonts w:ascii="Arial" w:hAnsi="Arial" w:cs="Arial"/>
                <w:sz w:val="21"/>
                <w:szCs w:val="21"/>
              </w:rPr>
            </w:pPr>
          </w:p>
        </w:tc>
        <w:tc>
          <w:tcPr>
            <w:tcW w:w="3402" w:type="dxa"/>
            <w:tcBorders>
              <w:top w:val="single" w:sz="4" w:space="0" w:color="000000"/>
              <w:left w:val="single" w:sz="4" w:space="0" w:color="000000"/>
              <w:bottom w:val="single" w:sz="4" w:space="0" w:color="000000"/>
              <w:right w:val="single" w:sz="4" w:space="0" w:color="000000"/>
            </w:tcBorders>
          </w:tcPr>
          <w:p w14:paraId="562EF7A1" w14:textId="77777777" w:rsidR="0048521B" w:rsidRPr="00EA4A50" w:rsidRDefault="0048521B" w:rsidP="00AD0864">
            <w:pPr>
              <w:pStyle w:val="DefaultText"/>
              <w:tabs>
                <w:tab w:val="left" w:pos="720"/>
              </w:tabs>
              <w:jc w:val="both"/>
              <w:rPr>
                <w:rFonts w:ascii="Arial" w:hAnsi="Arial" w:cs="Arial"/>
                <w:sz w:val="21"/>
                <w:szCs w:val="21"/>
              </w:rPr>
            </w:pPr>
          </w:p>
        </w:tc>
      </w:tr>
      <w:tr w:rsidR="00EA4A50" w:rsidRPr="00EA4A50" w14:paraId="623F0922" w14:textId="77777777" w:rsidTr="00AD0864">
        <w:trPr>
          <w:trHeight w:hRule="exact" w:val="250"/>
        </w:trPr>
        <w:tc>
          <w:tcPr>
            <w:tcW w:w="4819" w:type="dxa"/>
            <w:tcBorders>
              <w:top w:val="single" w:sz="4" w:space="0" w:color="000000"/>
              <w:left w:val="single" w:sz="4" w:space="0" w:color="000000"/>
              <w:bottom w:val="single" w:sz="4" w:space="0" w:color="000000"/>
              <w:right w:val="single" w:sz="4" w:space="0" w:color="000000"/>
            </w:tcBorders>
          </w:tcPr>
          <w:p w14:paraId="17B0A8BB" w14:textId="77777777" w:rsidR="0048521B" w:rsidRPr="00EA4A50" w:rsidRDefault="0048521B" w:rsidP="00D453AF">
            <w:pPr>
              <w:pStyle w:val="TableParagraph"/>
              <w:spacing w:line="237" w:lineRule="exact"/>
              <w:ind w:left="103"/>
              <w:rPr>
                <w:rFonts w:ascii="Arial" w:eastAsia="Arial" w:hAnsi="Arial" w:cs="Arial"/>
                <w:sz w:val="21"/>
                <w:szCs w:val="21"/>
              </w:rPr>
            </w:pPr>
            <w:r w:rsidRPr="00EA4A50">
              <w:rPr>
                <w:rFonts w:ascii="Arial" w:hAnsi="Arial" w:cs="Arial"/>
                <w:b/>
                <w:sz w:val="21"/>
                <w:szCs w:val="21"/>
              </w:rPr>
              <w:t>Grant</w:t>
            </w:r>
            <w:r w:rsidRPr="00EA4A50">
              <w:rPr>
                <w:rFonts w:ascii="Arial" w:hAnsi="Arial" w:cs="Arial"/>
                <w:b/>
                <w:spacing w:val="-2"/>
                <w:sz w:val="21"/>
                <w:szCs w:val="21"/>
              </w:rPr>
              <w:t xml:space="preserve"> </w:t>
            </w:r>
            <w:r w:rsidRPr="00EA4A50">
              <w:rPr>
                <w:rFonts w:ascii="Arial" w:hAnsi="Arial" w:cs="Arial"/>
                <w:b/>
                <w:sz w:val="21"/>
                <w:szCs w:val="21"/>
              </w:rPr>
              <w:t>Offers</w:t>
            </w:r>
          </w:p>
        </w:tc>
        <w:tc>
          <w:tcPr>
            <w:tcW w:w="3402" w:type="dxa"/>
            <w:tcBorders>
              <w:top w:val="single" w:sz="4" w:space="0" w:color="000000"/>
              <w:left w:val="single" w:sz="4" w:space="0" w:color="000000"/>
              <w:bottom w:val="single" w:sz="4" w:space="0" w:color="000000"/>
              <w:right w:val="single" w:sz="4" w:space="0" w:color="000000"/>
            </w:tcBorders>
          </w:tcPr>
          <w:p w14:paraId="6F45C261" w14:textId="77777777" w:rsidR="0048521B" w:rsidRPr="00EA4A50" w:rsidRDefault="0048521B" w:rsidP="00AD0864">
            <w:pPr>
              <w:pStyle w:val="DefaultText"/>
              <w:tabs>
                <w:tab w:val="left" w:pos="720"/>
              </w:tabs>
              <w:jc w:val="both"/>
              <w:rPr>
                <w:rFonts w:ascii="Arial" w:hAnsi="Arial" w:cs="Arial"/>
                <w:sz w:val="21"/>
                <w:szCs w:val="21"/>
              </w:rPr>
            </w:pPr>
          </w:p>
        </w:tc>
      </w:tr>
      <w:tr w:rsidR="00EA4A50" w:rsidRPr="00EA4A50" w14:paraId="0729CE1D" w14:textId="77777777" w:rsidTr="00AD0864">
        <w:trPr>
          <w:trHeight w:hRule="exact" w:val="331"/>
        </w:trPr>
        <w:tc>
          <w:tcPr>
            <w:tcW w:w="4819" w:type="dxa"/>
            <w:tcBorders>
              <w:top w:val="single" w:sz="4" w:space="0" w:color="000000"/>
              <w:left w:val="single" w:sz="4" w:space="0" w:color="000000"/>
              <w:bottom w:val="single" w:sz="4" w:space="0" w:color="000000"/>
              <w:right w:val="single" w:sz="4" w:space="0" w:color="000000"/>
            </w:tcBorders>
          </w:tcPr>
          <w:p w14:paraId="274E4DF8" w14:textId="77777777" w:rsidR="0048521B" w:rsidRPr="00EA4A50" w:rsidRDefault="0048521B" w:rsidP="00AD0864">
            <w:pPr>
              <w:pStyle w:val="TableParagraph"/>
              <w:spacing w:line="239" w:lineRule="exact"/>
              <w:ind w:left="103"/>
              <w:rPr>
                <w:rFonts w:ascii="Arial" w:eastAsia="Arial" w:hAnsi="Arial" w:cs="Arial"/>
                <w:sz w:val="21"/>
                <w:szCs w:val="21"/>
              </w:rPr>
            </w:pPr>
            <w:proofErr w:type="spellStart"/>
            <w:r w:rsidRPr="00EA4A50">
              <w:rPr>
                <w:rFonts w:ascii="Arial" w:hAnsi="Arial" w:cs="Arial"/>
                <w:sz w:val="21"/>
                <w:szCs w:val="21"/>
              </w:rPr>
              <w:t>Authorised</w:t>
            </w:r>
            <w:proofErr w:type="spellEnd"/>
            <w:r w:rsidRPr="00EA4A50">
              <w:rPr>
                <w:rFonts w:ascii="Arial" w:hAnsi="Arial" w:cs="Arial"/>
                <w:spacing w:val="-1"/>
                <w:sz w:val="21"/>
                <w:szCs w:val="21"/>
              </w:rPr>
              <w:t xml:space="preserve"> </w:t>
            </w:r>
            <w:r w:rsidRPr="00EA4A50">
              <w:rPr>
                <w:rFonts w:ascii="Arial" w:hAnsi="Arial" w:cs="Arial"/>
                <w:sz w:val="21"/>
                <w:szCs w:val="21"/>
              </w:rPr>
              <w:t>by</w:t>
            </w:r>
          </w:p>
        </w:tc>
        <w:tc>
          <w:tcPr>
            <w:tcW w:w="3402" w:type="dxa"/>
            <w:tcBorders>
              <w:top w:val="single" w:sz="4" w:space="0" w:color="000000"/>
              <w:left w:val="single" w:sz="4" w:space="0" w:color="000000"/>
              <w:bottom w:val="single" w:sz="4" w:space="0" w:color="000000"/>
              <w:right w:val="single" w:sz="4" w:space="0" w:color="000000"/>
            </w:tcBorders>
          </w:tcPr>
          <w:p w14:paraId="0211FD29" w14:textId="77777777" w:rsidR="0048521B" w:rsidRPr="00EA4A50" w:rsidRDefault="0048521B" w:rsidP="00AD0864">
            <w:pPr>
              <w:pStyle w:val="TableParagraph"/>
              <w:spacing w:line="239" w:lineRule="exact"/>
              <w:rPr>
                <w:rFonts w:ascii="Arial" w:eastAsia="Arial" w:hAnsi="Arial" w:cs="Arial"/>
                <w:sz w:val="21"/>
                <w:szCs w:val="21"/>
              </w:rPr>
            </w:pPr>
            <w:r w:rsidRPr="00EA4A50">
              <w:rPr>
                <w:rFonts w:ascii="Arial" w:hAnsi="Arial" w:cs="Arial"/>
                <w:sz w:val="21"/>
                <w:szCs w:val="21"/>
              </w:rPr>
              <w:t xml:space="preserve">  Director</w:t>
            </w:r>
          </w:p>
        </w:tc>
      </w:tr>
      <w:tr w:rsidR="00EA4A50" w:rsidRPr="00EA4A50" w14:paraId="227C9937" w14:textId="77777777" w:rsidTr="00AD0864">
        <w:trPr>
          <w:trHeight w:hRule="exact" w:val="90"/>
        </w:trPr>
        <w:tc>
          <w:tcPr>
            <w:tcW w:w="4819" w:type="dxa"/>
            <w:tcBorders>
              <w:top w:val="single" w:sz="4" w:space="0" w:color="000000"/>
              <w:left w:val="single" w:sz="4" w:space="0" w:color="000000"/>
              <w:bottom w:val="single" w:sz="4" w:space="0" w:color="000000"/>
              <w:right w:val="single" w:sz="4" w:space="0" w:color="000000"/>
            </w:tcBorders>
          </w:tcPr>
          <w:p w14:paraId="69D4D533" w14:textId="77777777" w:rsidR="0048521B" w:rsidRPr="00EA4A50" w:rsidRDefault="0048521B" w:rsidP="00D453AF">
            <w:pPr>
              <w:rPr>
                <w:rFonts w:ascii="Arial" w:hAnsi="Arial" w:cs="Arial"/>
                <w:sz w:val="21"/>
                <w:szCs w:val="21"/>
              </w:rPr>
            </w:pPr>
          </w:p>
        </w:tc>
        <w:tc>
          <w:tcPr>
            <w:tcW w:w="3402" w:type="dxa"/>
            <w:tcBorders>
              <w:top w:val="single" w:sz="4" w:space="0" w:color="000000"/>
              <w:left w:val="single" w:sz="4" w:space="0" w:color="000000"/>
              <w:bottom w:val="single" w:sz="4" w:space="0" w:color="000000"/>
              <w:right w:val="single" w:sz="4" w:space="0" w:color="000000"/>
            </w:tcBorders>
          </w:tcPr>
          <w:p w14:paraId="2503EBDF" w14:textId="77777777" w:rsidR="0048521B" w:rsidRPr="00EA4A50" w:rsidRDefault="0048521B" w:rsidP="00D453AF">
            <w:pPr>
              <w:rPr>
                <w:rFonts w:ascii="Arial" w:hAnsi="Arial" w:cs="Arial"/>
                <w:sz w:val="21"/>
                <w:szCs w:val="21"/>
              </w:rPr>
            </w:pPr>
          </w:p>
        </w:tc>
      </w:tr>
      <w:tr w:rsidR="00EA4A50" w:rsidRPr="00EA4A50" w14:paraId="52F84210" w14:textId="77777777" w:rsidTr="00AD0864">
        <w:trPr>
          <w:trHeight w:hRule="exact" w:val="252"/>
        </w:trPr>
        <w:tc>
          <w:tcPr>
            <w:tcW w:w="4819" w:type="dxa"/>
            <w:tcBorders>
              <w:top w:val="single" w:sz="4" w:space="0" w:color="000000"/>
              <w:left w:val="single" w:sz="4" w:space="0" w:color="000000"/>
              <w:bottom w:val="single" w:sz="4" w:space="0" w:color="000000"/>
              <w:right w:val="single" w:sz="4" w:space="0" w:color="000000"/>
            </w:tcBorders>
          </w:tcPr>
          <w:p w14:paraId="210E863C" w14:textId="77777777" w:rsidR="0048521B" w:rsidRPr="00EA4A50" w:rsidRDefault="0048521B" w:rsidP="00D453AF">
            <w:pPr>
              <w:pStyle w:val="TableParagraph"/>
              <w:spacing w:line="237" w:lineRule="exact"/>
              <w:ind w:left="103"/>
              <w:rPr>
                <w:rFonts w:ascii="Arial" w:eastAsia="Arial" w:hAnsi="Arial" w:cs="Arial"/>
                <w:sz w:val="21"/>
                <w:szCs w:val="21"/>
              </w:rPr>
            </w:pPr>
            <w:r w:rsidRPr="00EA4A50">
              <w:rPr>
                <w:rFonts w:ascii="Arial" w:hAnsi="Arial" w:cs="Arial"/>
                <w:b/>
                <w:spacing w:val="-3"/>
                <w:sz w:val="21"/>
                <w:szCs w:val="21"/>
              </w:rPr>
              <w:t>HAG</w:t>
            </w:r>
            <w:r w:rsidRPr="00EA4A50">
              <w:rPr>
                <w:rFonts w:ascii="Arial" w:hAnsi="Arial" w:cs="Arial"/>
                <w:b/>
                <w:spacing w:val="5"/>
                <w:sz w:val="21"/>
                <w:szCs w:val="21"/>
              </w:rPr>
              <w:t xml:space="preserve"> </w:t>
            </w:r>
            <w:r w:rsidRPr="00EA4A50">
              <w:rPr>
                <w:rFonts w:ascii="Arial" w:hAnsi="Arial" w:cs="Arial"/>
                <w:b/>
                <w:sz w:val="21"/>
                <w:szCs w:val="21"/>
              </w:rPr>
              <w:t>Claims</w:t>
            </w:r>
          </w:p>
        </w:tc>
        <w:tc>
          <w:tcPr>
            <w:tcW w:w="3402" w:type="dxa"/>
            <w:tcBorders>
              <w:top w:val="single" w:sz="4" w:space="0" w:color="000000"/>
              <w:left w:val="single" w:sz="4" w:space="0" w:color="000000"/>
              <w:bottom w:val="single" w:sz="4" w:space="0" w:color="000000"/>
              <w:right w:val="single" w:sz="4" w:space="0" w:color="000000"/>
            </w:tcBorders>
          </w:tcPr>
          <w:p w14:paraId="45406890" w14:textId="77777777" w:rsidR="0048521B" w:rsidRPr="00EA4A50" w:rsidRDefault="0048521B" w:rsidP="00D453AF">
            <w:pPr>
              <w:rPr>
                <w:rFonts w:ascii="Arial" w:hAnsi="Arial" w:cs="Arial"/>
                <w:sz w:val="21"/>
                <w:szCs w:val="21"/>
              </w:rPr>
            </w:pPr>
          </w:p>
        </w:tc>
      </w:tr>
      <w:tr w:rsidR="00EA4A50" w:rsidRPr="00EA4A50" w14:paraId="61DF929A" w14:textId="77777777" w:rsidTr="00AD0864">
        <w:trPr>
          <w:trHeight w:hRule="exact" w:val="252"/>
        </w:trPr>
        <w:tc>
          <w:tcPr>
            <w:tcW w:w="4819" w:type="dxa"/>
            <w:tcBorders>
              <w:top w:val="single" w:sz="4" w:space="0" w:color="000000"/>
              <w:left w:val="single" w:sz="4" w:space="0" w:color="000000"/>
              <w:bottom w:val="single" w:sz="4" w:space="0" w:color="000000"/>
              <w:right w:val="single" w:sz="4" w:space="0" w:color="000000"/>
            </w:tcBorders>
          </w:tcPr>
          <w:p w14:paraId="190B5348" w14:textId="77777777" w:rsidR="0048521B" w:rsidRPr="00EA4A50" w:rsidRDefault="0048521B" w:rsidP="00D453AF">
            <w:pPr>
              <w:pStyle w:val="TableParagraph"/>
              <w:spacing w:line="237" w:lineRule="exact"/>
              <w:ind w:left="103"/>
              <w:rPr>
                <w:rFonts w:ascii="Arial" w:eastAsia="Arial" w:hAnsi="Arial" w:cs="Arial"/>
                <w:sz w:val="21"/>
                <w:szCs w:val="21"/>
              </w:rPr>
            </w:pPr>
            <w:r w:rsidRPr="00EA4A50">
              <w:rPr>
                <w:rFonts w:ascii="Arial" w:hAnsi="Arial" w:cs="Arial"/>
                <w:sz w:val="21"/>
                <w:szCs w:val="21"/>
              </w:rPr>
              <w:t>Prepared</w:t>
            </w:r>
            <w:r w:rsidRPr="00EA4A50">
              <w:rPr>
                <w:rFonts w:ascii="Arial" w:hAnsi="Arial" w:cs="Arial"/>
                <w:spacing w:val="1"/>
                <w:sz w:val="21"/>
                <w:szCs w:val="21"/>
              </w:rPr>
              <w:t xml:space="preserve"> </w:t>
            </w:r>
            <w:r w:rsidRPr="00EA4A50">
              <w:rPr>
                <w:rFonts w:ascii="Arial" w:hAnsi="Arial" w:cs="Arial"/>
                <w:sz w:val="21"/>
                <w:szCs w:val="21"/>
              </w:rPr>
              <w:t>by</w:t>
            </w:r>
          </w:p>
        </w:tc>
        <w:tc>
          <w:tcPr>
            <w:tcW w:w="3402" w:type="dxa"/>
            <w:tcBorders>
              <w:top w:val="single" w:sz="4" w:space="0" w:color="000000"/>
              <w:left w:val="single" w:sz="4" w:space="0" w:color="000000"/>
              <w:bottom w:val="single" w:sz="4" w:space="0" w:color="000000"/>
              <w:right w:val="single" w:sz="4" w:space="0" w:color="000000"/>
            </w:tcBorders>
          </w:tcPr>
          <w:p w14:paraId="6286A11C" w14:textId="48600620" w:rsidR="0048521B" w:rsidRPr="00EA4A50" w:rsidRDefault="0048521B" w:rsidP="00AD0864">
            <w:pPr>
              <w:pStyle w:val="TableParagraph"/>
              <w:spacing w:line="237" w:lineRule="exact"/>
              <w:rPr>
                <w:rFonts w:ascii="Arial" w:eastAsia="Arial" w:hAnsi="Arial" w:cs="Arial"/>
                <w:sz w:val="21"/>
                <w:szCs w:val="21"/>
              </w:rPr>
            </w:pPr>
            <w:r w:rsidRPr="00EA4A50">
              <w:rPr>
                <w:rFonts w:ascii="Arial" w:hAnsi="Arial" w:cs="Arial"/>
                <w:sz w:val="21"/>
                <w:szCs w:val="21"/>
              </w:rPr>
              <w:t xml:space="preserve">  </w:t>
            </w:r>
            <w:r w:rsidR="00EA4A50" w:rsidRPr="00EA4A50">
              <w:rPr>
                <w:rFonts w:ascii="Arial" w:hAnsi="Arial" w:cs="Arial"/>
                <w:sz w:val="21"/>
                <w:szCs w:val="21"/>
              </w:rPr>
              <w:t>Directo</w:t>
            </w:r>
            <w:r w:rsidR="00401C9E">
              <w:rPr>
                <w:rFonts w:ascii="Arial" w:hAnsi="Arial" w:cs="Arial"/>
                <w:sz w:val="21"/>
                <w:szCs w:val="21"/>
              </w:rPr>
              <w:t>r</w:t>
            </w:r>
          </w:p>
        </w:tc>
      </w:tr>
      <w:tr w:rsidR="00EA4A50" w:rsidRPr="00EA4A50" w14:paraId="1A365A9E" w14:textId="77777777" w:rsidTr="00AD0864">
        <w:trPr>
          <w:trHeight w:hRule="exact" w:val="363"/>
        </w:trPr>
        <w:tc>
          <w:tcPr>
            <w:tcW w:w="4819" w:type="dxa"/>
            <w:tcBorders>
              <w:top w:val="single" w:sz="4" w:space="0" w:color="000000"/>
              <w:left w:val="single" w:sz="4" w:space="0" w:color="000000"/>
              <w:bottom w:val="single" w:sz="4" w:space="0" w:color="000000"/>
              <w:right w:val="single" w:sz="4" w:space="0" w:color="000000"/>
            </w:tcBorders>
          </w:tcPr>
          <w:p w14:paraId="5907F935" w14:textId="77777777" w:rsidR="0048521B" w:rsidRPr="00EA4A50" w:rsidRDefault="0048521B" w:rsidP="00D453AF">
            <w:pPr>
              <w:pStyle w:val="TableParagraph"/>
              <w:spacing w:line="237" w:lineRule="exact"/>
              <w:ind w:left="103"/>
              <w:rPr>
                <w:rFonts w:ascii="Arial" w:eastAsia="Arial" w:hAnsi="Arial" w:cs="Arial"/>
                <w:sz w:val="21"/>
                <w:szCs w:val="21"/>
              </w:rPr>
            </w:pPr>
            <w:proofErr w:type="spellStart"/>
            <w:r w:rsidRPr="00EA4A50">
              <w:rPr>
                <w:rFonts w:ascii="Arial" w:hAnsi="Arial" w:cs="Arial"/>
                <w:sz w:val="21"/>
                <w:szCs w:val="21"/>
              </w:rPr>
              <w:t>Authorised</w:t>
            </w:r>
            <w:proofErr w:type="spellEnd"/>
            <w:r w:rsidRPr="00EA4A50">
              <w:rPr>
                <w:rFonts w:ascii="Arial" w:hAnsi="Arial" w:cs="Arial"/>
                <w:spacing w:val="-1"/>
                <w:sz w:val="21"/>
                <w:szCs w:val="21"/>
              </w:rPr>
              <w:t xml:space="preserve"> </w:t>
            </w:r>
            <w:r w:rsidRPr="00EA4A50">
              <w:rPr>
                <w:rFonts w:ascii="Arial" w:hAnsi="Arial" w:cs="Arial"/>
                <w:sz w:val="21"/>
                <w:szCs w:val="21"/>
              </w:rPr>
              <w:t>by</w:t>
            </w:r>
          </w:p>
        </w:tc>
        <w:tc>
          <w:tcPr>
            <w:tcW w:w="3402" w:type="dxa"/>
            <w:tcBorders>
              <w:top w:val="single" w:sz="4" w:space="0" w:color="000000"/>
              <w:left w:val="single" w:sz="4" w:space="0" w:color="000000"/>
              <w:bottom w:val="single" w:sz="4" w:space="0" w:color="000000"/>
              <w:right w:val="single" w:sz="4" w:space="0" w:color="000000"/>
            </w:tcBorders>
          </w:tcPr>
          <w:p w14:paraId="21F0493D" w14:textId="354DE838" w:rsidR="0048521B" w:rsidRPr="00EA4A50" w:rsidRDefault="0048521B" w:rsidP="00AD0864">
            <w:pPr>
              <w:pStyle w:val="TableParagraph"/>
              <w:spacing w:line="237" w:lineRule="exact"/>
              <w:rPr>
                <w:rFonts w:ascii="Arial" w:eastAsia="Arial" w:hAnsi="Arial" w:cs="Arial"/>
                <w:sz w:val="21"/>
                <w:szCs w:val="21"/>
              </w:rPr>
            </w:pPr>
            <w:r w:rsidRPr="00EA4A50">
              <w:rPr>
                <w:rFonts w:ascii="Arial" w:hAnsi="Arial" w:cs="Arial"/>
                <w:sz w:val="21"/>
                <w:szCs w:val="21"/>
              </w:rPr>
              <w:t xml:space="preserve">  Director/ Finance Manager</w:t>
            </w:r>
          </w:p>
        </w:tc>
      </w:tr>
      <w:tr w:rsidR="00EA4A50" w:rsidRPr="00EA4A50" w14:paraId="76E8ED4E" w14:textId="77777777" w:rsidTr="00AD0864">
        <w:trPr>
          <w:trHeight w:hRule="exact" w:val="152"/>
        </w:trPr>
        <w:tc>
          <w:tcPr>
            <w:tcW w:w="4819" w:type="dxa"/>
            <w:tcBorders>
              <w:top w:val="single" w:sz="4" w:space="0" w:color="000000"/>
              <w:left w:val="single" w:sz="4" w:space="0" w:color="000000"/>
              <w:bottom w:val="single" w:sz="4" w:space="0" w:color="000000"/>
              <w:right w:val="single" w:sz="4" w:space="0" w:color="000000"/>
            </w:tcBorders>
          </w:tcPr>
          <w:p w14:paraId="323F0E61" w14:textId="77777777" w:rsidR="0048521B" w:rsidRPr="00EA4A50" w:rsidRDefault="0048521B" w:rsidP="00D453AF">
            <w:pPr>
              <w:rPr>
                <w:rFonts w:ascii="Arial" w:hAnsi="Arial" w:cs="Arial"/>
                <w:sz w:val="21"/>
                <w:szCs w:val="21"/>
              </w:rPr>
            </w:pPr>
          </w:p>
        </w:tc>
        <w:tc>
          <w:tcPr>
            <w:tcW w:w="3402" w:type="dxa"/>
            <w:tcBorders>
              <w:top w:val="single" w:sz="4" w:space="0" w:color="000000"/>
              <w:left w:val="single" w:sz="4" w:space="0" w:color="000000"/>
              <w:bottom w:val="single" w:sz="4" w:space="0" w:color="000000"/>
              <w:right w:val="single" w:sz="4" w:space="0" w:color="000000"/>
            </w:tcBorders>
          </w:tcPr>
          <w:p w14:paraId="381774CF" w14:textId="77777777" w:rsidR="0048521B" w:rsidRPr="00EA4A50" w:rsidRDefault="0048521B" w:rsidP="00D453AF">
            <w:pPr>
              <w:rPr>
                <w:rFonts w:ascii="Arial" w:hAnsi="Arial" w:cs="Arial"/>
                <w:sz w:val="21"/>
                <w:szCs w:val="21"/>
              </w:rPr>
            </w:pPr>
          </w:p>
        </w:tc>
      </w:tr>
      <w:tr w:rsidR="00EA4A50" w:rsidRPr="00EA4A50" w14:paraId="6FE53FFE" w14:textId="77777777" w:rsidTr="00AD0864">
        <w:trPr>
          <w:trHeight w:hRule="exact" w:val="252"/>
        </w:trPr>
        <w:tc>
          <w:tcPr>
            <w:tcW w:w="4819" w:type="dxa"/>
            <w:tcBorders>
              <w:top w:val="single" w:sz="4" w:space="0" w:color="000000"/>
              <w:left w:val="single" w:sz="4" w:space="0" w:color="000000"/>
              <w:bottom w:val="single" w:sz="4" w:space="0" w:color="000000"/>
              <w:right w:val="single" w:sz="4" w:space="0" w:color="000000"/>
            </w:tcBorders>
          </w:tcPr>
          <w:p w14:paraId="60E4CDCF" w14:textId="77777777" w:rsidR="0048521B" w:rsidRPr="00EA4A50" w:rsidRDefault="0048521B" w:rsidP="00D453AF">
            <w:pPr>
              <w:pStyle w:val="TableParagraph"/>
              <w:spacing w:line="237" w:lineRule="exact"/>
              <w:ind w:left="103"/>
              <w:rPr>
                <w:rFonts w:ascii="Arial" w:eastAsia="Arial" w:hAnsi="Arial" w:cs="Arial"/>
                <w:sz w:val="21"/>
                <w:szCs w:val="21"/>
              </w:rPr>
            </w:pPr>
            <w:r w:rsidRPr="00EA4A50">
              <w:rPr>
                <w:rFonts w:ascii="Arial" w:hAnsi="Arial" w:cs="Arial"/>
                <w:b/>
                <w:sz w:val="21"/>
                <w:szCs w:val="21"/>
              </w:rPr>
              <w:t>Private Finance</w:t>
            </w:r>
            <w:r w:rsidRPr="00EA4A50">
              <w:rPr>
                <w:rFonts w:ascii="Arial" w:hAnsi="Arial" w:cs="Arial"/>
                <w:b/>
                <w:spacing w:val="-3"/>
                <w:sz w:val="21"/>
                <w:szCs w:val="21"/>
              </w:rPr>
              <w:t xml:space="preserve"> </w:t>
            </w:r>
            <w:r w:rsidRPr="00EA4A50">
              <w:rPr>
                <w:rFonts w:ascii="Arial" w:hAnsi="Arial" w:cs="Arial"/>
                <w:b/>
                <w:sz w:val="21"/>
                <w:szCs w:val="21"/>
              </w:rPr>
              <w:t>Drawdown</w:t>
            </w:r>
          </w:p>
        </w:tc>
        <w:tc>
          <w:tcPr>
            <w:tcW w:w="3402" w:type="dxa"/>
            <w:tcBorders>
              <w:top w:val="single" w:sz="4" w:space="0" w:color="000000"/>
              <w:left w:val="single" w:sz="4" w:space="0" w:color="000000"/>
              <w:bottom w:val="single" w:sz="4" w:space="0" w:color="000000"/>
              <w:right w:val="single" w:sz="4" w:space="0" w:color="000000"/>
            </w:tcBorders>
          </w:tcPr>
          <w:p w14:paraId="44B85D6F" w14:textId="77777777" w:rsidR="0048521B" w:rsidRPr="00EA4A50" w:rsidRDefault="0048521B" w:rsidP="00D453AF">
            <w:pPr>
              <w:rPr>
                <w:rFonts w:ascii="Arial" w:hAnsi="Arial" w:cs="Arial"/>
                <w:sz w:val="21"/>
                <w:szCs w:val="21"/>
              </w:rPr>
            </w:pPr>
          </w:p>
        </w:tc>
      </w:tr>
      <w:tr w:rsidR="00EA4A50" w:rsidRPr="00EA4A50" w14:paraId="39BFA74D" w14:textId="77777777" w:rsidTr="00AD0864">
        <w:trPr>
          <w:trHeight w:hRule="exact" w:val="252"/>
        </w:trPr>
        <w:tc>
          <w:tcPr>
            <w:tcW w:w="4819" w:type="dxa"/>
            <w:tcBorders>
              <w:top w:val="single" w:sz="4" w:space="0" w:color="000000"/>
              <w:left w:val="single" w:sz="4" w:space="0" w:color="000000"/>
              <w:bottom w:val="single" w:sz="4" w:space="0" w:color="000000"/>
              <w:right w:val="single" w:sz="4" w:space="0" w:color="000000"/>
            </w:tcBorders>
          </w:tcPr>
          <w:p w14:paraId="48D4D6DA" w14:textId="77777777" w:rsidR="0048521B" w:rsidRPr="00EA4A50" w:rsidRDefault="0048521B" w:rsidP="00D453AF">
            <w:pPr>
              <w:pStyle w:val="TableParagraph"/>
              <w:spacing w:line="237" w:lineRule="exact"/>
              <w:ind w:left="103"/>
              <w:rPr>
                <w:rFonts w:ascii="Arial" w:eastAsia="Arial" w:hAnsi="Arial" w:cs="Arial"/>
                <w:sz w:val="21"/>
                <w:szCs w:val="21"/>
              </w:rPr>
            </w:pPr>
            <w:r w:rsidRPr="00EA4A50">
              <w:rPr>
                <w:rFonts w:ascii="Arial" w:hAnsi="Arial" w:cs="Arial"/>
                <w:sz w:val="21"/>
                <w:szCs w:val="21"/>
              </w:rPr>
              <w:t>Prepared</w:t>
            </w:r>
            <w:r w:rsidRPr="00EA4A50">
              <w:rPr>
                <w:rFonts w:ascii="Arial" w:hAnsi="Arial" w:cs="Arial"/>
                <w:spacing w:val="1"/>
                <w:sz w:val="21"/>
                <w:szCs w:val="21"/>
              </w:rPr>
              <w:t xml:space="preserve"> </w:t>
            </w:r>
            <w:r w:rsidRPr="00EA4A50">
              <w:rPr>
                <w:rFonts w:ascii="Arial" w:hAnsi="Arial" w:cs="Arial"/>
                <w:sz w:val="21"/>
                <w:szCs w:val="21"/>
              </w:rPr>
              <w:t>by</w:t>
            </w:r>
          </w:p>
        </w:tc>
        <w:tc>
          <w:tcPr>
            <w:tcW w:w="3402" w:type="dxa"/>
            <w:tcBorders>
              <w:top w:val="single" w:sz="4" w:space="0" w:color="000000"/>
              <w:left w:val="single" w:sz="4" w:space="0" w:color="000000"/>
              <w:bottom w:val="single" w:sz="4" w:space="0" w:color="000000"/>
              <w:right w:val="single" w:sz="4" w:space="0" w:color="000000"/>
            </w:tcBorders>
          </w:tcPr>
          <w:p w14:paraId="28435279" w14:textId="3F2E3ABE" w:rsidR="0048521B" w:rsidRPr="00EA4A50" w:rsidRDefault="0048521B" w:rsidP="00D453AF">
            <w:pPr>
              <w:pStyle w:val="TableParagraph"/>
              <w:spacing w:line="237" w:lineRule="exact"/>
              <w:rPr>
                <w:rFonts w:ascii="Arial" w:eastAsia="Arial" w:hAnsi="Arial" w:cs="Arial"/>
                <w:sz w:val="21"/>
                <w:szCs w:val="21"/>
              </w:rPr>
            </w:pPr>
            <w:r w:rsidRPr="00EA4A50">
              <w:rPr>
                <w:rFonts w:ascii="Arial" w:hAnsi="Arial" w:cs="Arial"/>
                <w:sz w:val="21"/>
                <w:szCs w:val="21"/>
              </w:rPr>
              <w:t xml:space="preserve">  Finance Manager</w:t>
            </w:r>
          </w:p>
        </w:tc>
      </w:tr>
      <w:tr w:rsidR="00EA4A50" w:rsidRPr="00EA4A50" w14:paraId="2243F610" w14:textId="77777777" w:rsidTr="00AD0864">
        <w:trPr>
          <w:trHeight w:hRule="exact" w:val="252"/>
        </w:trPr>
        <w:tc>
          <w:tcPr>
            <w:tcW w:w="4819" w:type="dxa"/>
            <w:tcBorders>
              <w:top w:val="single" w:sz="4" w:space="0" w:color="000000"/>
              <w:left w:val="single" w:sz="4" w:space="0" w:color="000000"/>
              <w:bottom w:val="single" w:sz="4" w:space="0" w:color="000000"/>
              <w:right w:val="single" w:sz="4" w:space="0" w:color="000000"/>
            </w:tcBorders>
          </w:tcPr>
          <w:p w14:paraId="0882096C" w14:textId="77777777" w:rsidR="0048521B" w:rsidRPr="00EA4A50" w:rsidRDefault="0048521B" w:rsidP="00D453AF">
            <w:pPr>
              <w:pStyle w:val="TableParagraph"/>
              <w:spacing w:line="237" w:lineRule="exact"/>
              <w:ind w:left="103"/>
              <w:rPr>
                <w:rFonts w:ascii="Arial" w:eastAsia="Arial" w:hAnsi="Arial" w:cs="Arial"/>
                <w:sz w:val="21"/>
                <w:szCs w:val="21"/>
              </w:rPr>
            </w:pPr>
            <w:proofErr w:type="spellStart"/>
            <w:r w:rsidRPr="00EA4A50">
              <w:rPr>
                <w:rFonts w:ascii="Arial" w:hAnsi="Arial" w:cs="Arial"/>
                <w:sz w:val="21"/>
                <w:szCs w:val="21"/>
              </w:rPr>
              <w:t>Authorised</w:t>
            </w:r>
            <w:proofErr w:type="spellEnd"/>
            <w:r w:rsidRPr="00EA4A50">
              <w:rPr>
                <w:rFonts w:ascii="Arial" w:hAnsi="Arial" w:cs="Arial"/>
                <w:spacing w:val="-1"/>
                <w:sz w:val="21"/>
                <w:szCs w:val="21"/>
              </w:rPr>
              <w:t xml:space="preserve"> </w:t>
            </w:r>
            <w:r w:rsidRPr="00EA4A50">
              <w:rPr>
                <w:rFonts w:ascii="Arial" w:hAnsi="Arial" w:cs="Arial"/>
                <w:sz w:val="21"/>
                <w:szCs w:val="21"/>
              </w:rPr>
              <w:t>by</w:t>
            </w:r>
          </w:p>
        </w:tc>
        <w:tc>
          <w:tcPr>
            <w:tcW w:w="3402" w:type="dxa"/>
            <w:tcBorders>
              <w:top w:val="single" w:sz="4" w:space="0" w:color="000000"/>
              <w:left w:val="single" w:sz="4" w:space="0" w:color="000000"/>
              <w:bottom w:val="single" w:sz="4" w:space="0" w:color="000000"/>
              <w:right w:val="single" w:sz="4" w:space="0" w:color="000000"/>
            </w:tcBorders>
          </w:tcPr>
          <w:p w14:paraId="7FB01C8B" w14:textId="77777777" w:rsidR="0048521B" w:rsidRPr="00EA4A50" w:rsidRDefault="0048521B" w:rsidP="0048521B">
            <w:pPr>
              <w:pStyle w:val="TableParagraph"/>
              <w:spacing w:line="237" w:lineRule="exact"/>
              <w:rPr>
                <w:rFonts w:ascii="Arial" w:eastAsia="Arial" w:hAnsi="Arial" w:cs="Arial"/>
                <w:sz w:val="21"/>
                <w:szCs w:val="21"/>
              </w:rPr>
            </w:pPr>
            <w:r w:rsidRPr="00EA4A50">
              <w:rPr>
                <w:rFonts w:ascii="Arial" w:hAnsi="Arial" w:cs="Arial"/>
                <w:sz w:val="21"/>
                <w:szCs w:val="21"/>
              </w:rPr>
              <w:t xml:space="preserve">  Director</w:t>
            </w:r>
          </w:p>
        </w:tc>
      </w:tr>
      <w:tr w:rsidR="00EA4A50" w:rsidRPr="00EA4A50" w14:paraId="33880432" w14:textId="77777777" w:rsidTr="00AD0864">
        <w:trPr>
          <w:trHeight w:hRule="exact" w:val="95"/>
        </w:trPr>
        <w:tc>
          <w:tcPr>
            <w:tcW w:w="4819" w:type="dxa"/>
            <w:tcBorders>
              <w:top w:val="single" w:sz="4" w:space="0" w:color="000000"/>
              <w:left w:val="single" w:sz="4" w:space="0" w:color="000000"/>
              <w:bottom w:val="single" w:sz="4" w:space="0" w:color="000000"/>
              <w:right w:val="single" w:sz="4" w:space="0" w:color="000000"/>
            </w:tcBorders>
          </w:tcPr>
          <w:p w14:paraId="24437724" w14:textId="77777777" w:rsidR="0048521B" w:rsidRPr="00EA4A50" w:rsidRDefault="0048521B" w:rsidP="00D453AF">
            <w:pPr>
              <w:rPr>
                <w:rFonts w:ascii="Arial" w:hAnsi="Arial" w:cs="Arial"/>
                <w:sz w:val="21"/>
                <w:szCs w:val="21"/>
              </w:rPr>
            </w:pPr>
          </w:p>
        </w:tc>
        <w:tc>
          <w:tcPr>
            <w:tcW w:w="3402" w:type="dxa"/>
            <w:tcBorders>
              <w:top w:val="single" w:sz="4" w:space="0" w:color="000000"/>
              <w:left w:val="single" w:sz="4" w:space="0" w:color="000000"/>
              <w:bottom w:val="single" w:sz="4" w:space="0" w:color="000000"/>
              <w:right w:val="single" w:sz="4" w:space="0" w:color="000000"/>
            </w:tcBorders>
          </w:tcPr>
          <w:p w14:paraId="4B3E63D0" w14:textId="77777777" w:rsidR="0048521B" w:rsidRPr="00EA4A50" w:rsidRDefault="0048521B" w:rsidP="00D453AF">
            <w:pPr>
              <w:rPr>
                <w:rFonts w:ascii="Arial" w:hAnsi="Arial" w:cs="Arial"/>
                <w:sz w:val="21"/>
                <w:szCs w:val="21"/>
              </w:rPr>
            </w:pPr>
          </w:p>
        </w:tc>
      </w:tr>
      <w:tr w:rsidR="00EA4A50" w:rsidRPr="00EA4A50" w14:paraId="48EB36B3" w14:textId="77777777" w:rsidTr="00AD0864">
        <w:trPr>
          <w:trHeight w:hRule="exact" w:val="280"/>
        </w:trPr>
        <w:tc>
          <w:tcPr>
            <w:tcW w:w="4819" w:type="dxa"/>
            <w:tcBorders>
              <w:top w:val="single" w:sz="4" w:space="0" w:color="000000"/>
              <w:left w:val="single" w:sz="4" w:space="0" w:color="000000"/>
              <w:bottom w:val="single" w:sz="4" w:space="0" w:color="000000"/>
              <w:right w:val="single" w:sz="4" w:space="0" w:color="000000"/>
            </w:tcBorders>
          </w:tcPr>
          <w:p w14:paraId="0415BFA5" w14:textId="77777777" w:rsidR="0048521B" w:rsidRPr="00EA4A50" w:rsidRDefault="0048521B" w:rsidP="00D453AF">
            <w:pPr>
              <w:pStyle w:val="TableParagraph"/>
              <w:spacing w:line="237" w:lineRule="exact"/>
              <w:ind w:left="103"/>
              <w:rPr>
                <w:rFonts w:ascii="Arial" w:eastAsia="Arial" w:hAnsi="Arial" w:cs="Arial"/>
                <w:sz w:val="21"/>
                <w:szCs w:val="21"/>
              </w:rPr>
            </w:pPr>
            <w:r w:rsidRPr="00EA4A50">
              <w:rPr>
                <w:rFonts w:ascii="Arial" w:hAnsi="Arial" w:cs="Arial"/>
                <w:b/>
                <w:sz w:val="21"/>
                <w:szCs w:val="21"/>
              </w:rPr>
              <w:t>Scottish Government</w:t>
            </w:r>
            <w:r w:rsidRPr="00EA4A50">
              <w:rPr>
                <w:rFonts w:ascii="Arial" w:hAnsi="Arial" w:cs="Arial"/>
                <w:b/>
                <w:spacing w:val="-7"/>
                <w:sz w:val="21"/>
                <w:szCs w:val="21"/>
              </w:rPr>
              <w:t xml:space="preserve"> </w:t>
            </w:r>
            <w:r w:rsidRPr="00EA4A50">
              <w:rPr>
                <w:rFonts w:ascii="Arial" w:hAnsi="Arial" w:cs="Arial"/>
                <w:b/>
                <w:sz w:val="21"/>
                <w:szCs w:val="21"/>
              </w:rPr>
              <w:t>Grants</w:t>
            </w:r>
          </w:p>
        </w:tc>
        <w:tc>
          <w:tcPr>
            <w:tcW w:w="3402" w:type="dxa"/>
            <w:tcBorders>
              <w:top w:val="single" w:sz="4" w:space="0" w:color="000000"/>
              <w:left w:val="single" w:sz="4" w:space="0" w:color="000000"/>
              <w:bottom w:val="single" w:sz="4" w:space="0" w:color="000000"/>
              <w:right w:val="single" w:sz="4" w:space="0" w:color="000000"/>
            </w:tcBorders>
          </w:tcPr>
          <w:p w14:paraId="5165C960" w14:textId="77777777" w:rsidR="0048521B" w:rsidRPr="00EA4A50" w:rsidRDefault="0048521B" w:rsidP="00D453AF">
            <w:pPr>
              <w:rPr>
                <w:rFonts w:ascii="Arial" w:hAnsi="Arial" w:cs="Arial"/>
                <w:sz w:val="21"/>
                <w:szCs w:val="21"/>
              </w:rPr>
            </w:pPr>
          </w:p>
        </w:tc>
      </w:tr>
      <w:tr w:rsidR="00EA4A50" w:rsidRPr="00EA4A50" w14:paraId="671F6E5E" w14:textId="77777777" w:rsidTr="00AD0864">
        <w:trPr>
          <w:trHeight w:hRule="exact" w:val="252"/>
        </w:trPr>
        <w:tc>
          <w:tcPr>
            <w:tcW w:w="4819" w:type="dxa"/>
            <w:tcBorders>
              <w:top w:val="single" w:sz="4" w:space="0" w:color="000000"/>
              <w:left w:val="single" w:sz="4" w:space="0" w:color="000000"/>
              <w:bottom w:val="single" w:sz="4" w:space="0" w:color="000000"/>
              <w:right w:val="single" w:sz="4" w:space="0" w:color="000000"/>
            </w:tcBorders>
          </w:tcPr>
          <w:p w14:paraId="029E4E2B" w14:textId="77777777" w:rsidR="0048521B" w:rsidRPr="00EA4A50" w:rsidRDefault="0048521B" w:rsidP="00D453AF">
            <w:pPr>
              <w:pStyle w:val="TableParagraph"/>
              <w:spacing w:line="237" w:lineRule="exact"/>
              <w:ind w:left="103"/>
              <w:rPr>
                <w:rFonts w:ascii="Arial" w:eastAsia="Arial" w:hAnsi="Arial" w:cs="Arial"/>
                <w:sz w:val="21"/>
                <w:szCs w:val="21"/>
              </w:rPr>
            </w:pPr>
            <w:r w:rsidRPr="00EA4A50">
              <w:rPr>
                <w:rFonts w:ascii="Arial" w:hAnsi="Arial" w:cs="Arial"/>
                <w:sz w:val="21"/>
                <w:szCs w:val="21"/>
              </w:rPr>
              <w:t>Prepared</w:t>
            </w:r>
            <w:r w:rsidRPr="00EA4A50">
              <w:rPr>
                <w:rFonts w:ascii="Arial" w:hAnsi="Arial" w:cs="Arial"/>
                <w:spacing w:val="1"/>
                <w:sz w:val="21"/>
                <w:szCs w:val="21"/>
              </w:rPr>
              <w:t xml:space="preserve"> </w:t>
            </w:r>
            <w:r w:rsidRPr="00EA4A50">
              <w:rPr>
                <w:rFonts w:ascii="Arial" w:hAnsi="Arial" w:cs="Arial"/>
                <w:sz w:val="21"/>
                <w:szCs w:val="21"/>
              </w:rPr>
              <w:t>by</w:t>
            </w:r>
          </w:p>
        </w:tc>
        <w:tc>
          <w:tcPr>
            <w:tcW w:w="3402" w:type="dxa"/>
            <w:tcBorders>
              <w:top w:val="single" w:sz="4" w:space="0" w:color="000000"/>
              <w:left w:val="single" w:sz="4" w:space="0" w:color="000000"/>
              <w:bottom w:val="single" w:sz="4" w:space="0" w:color="000000"/>
              <w:right w:val="single" w:sz="4" w:space="0" w:color="000000"/>
            </w:tcBorders>
          </w:tcPr>
          <w:p w14:paraId="0E2972A2" w14:textId="109F87E0" w:rsidR="0048521B" w:rsidRPr="00EA4A50" w:rsidRDefault="0048521B" w:rsidP="00D453AF">
            <w:pPr>
              <w:pStyle w:val="TableParagraph"/>
              <w:spacing w:line="237" w:lineRule="exact"/>
              <w:rPr>
                <w:rFonts w:ascii="Arial" w:eastAsia="Arial" w:hAnsi="Arial" w:cs="Arial"/>
                <w:sz w:val="21"/>
                <w:szCs w:val="21"/>
              </w:rPr>
            </w:pPr>
            <w:r w:rsidRPr="00EA4A50">
              <w:rPr>
                <w:rFonts w:ascii="Arial" w:hAnsi="Arial" w:cs="Arial"/>
                <w:sz w:val="21"/>
                <w:szCs w:val="21"/>
              </w:rPr>
              <w:t xml:space="preserve">  </w:t>
            </w:r>
            <w:r w:rsidR="00EA4A50" w:rsidRPr="00EA4A50">
              <w:rPr>
                <w:rFonts w:ascii="Arial" w:hAnsi="Arial" w:cs="Arial"/>
                <w:sz w:val="21"/>
                <w:szCs w:val="21"/>
              </w:rPr>
              <w:t>Director</w:t>
            </w:r>
          </w:p>
        </w:tc>
      </w:tr>
      <w:tr w:rsidR="00FA0A94" w:rsidRPr="00EA4A50" w14:paraId="79CAC8D8" w14:textId="77777777" w:rsidTr="00AD0864">
        <w:trPr>
          <w:trHeight w:hRule="exact" w:val="252"/>
        </w:trPr>
        <w:tc>
          <w:tcPr>
            <w:tcW w:w="4819" w:type="dxa"/>
            <w:tcBorders>
              <w:top w:val="single" w:sz="4" w:space="0" w:color="000000"/>
              <w:left w:val="single" w:sz="4" w:space="0" w:color="000000"/>
              <w:bottom w:val="single" w:sz="4" w:space="0" w:color="000000"/>
              <w:right w:val="single" w:sz="4" w:space="0" w:color="000000"/>
            </w:tcBorders>
          </w:tcPr>
          <w:p w14:paraId="3BDA01DD" w14:textId="77777777" w:rsidR="0048521B" w:rsidRPr="00EA4A50" w:rsidRDefault="0048521B" w:rsidP="00D453AF">
            <w:pPr>
              <w:pStyle w:val="TableParagraph"/>
              <w:spacing w:line="237" w:lineRule="exact"/>
              <w:ind w:left="103"/>
              <w:rPr>
                <w:rFonts w:ascii="Arial" w:eastAsia="Arial" w:hAnsi="Arial" w:cs="Arial"/>
                <w:sz w:val="21"/>
                <w:szCs w:val="21"/>
              </w:rPr>
            </w:pPr>
            <w:proofErr w:type="spellStart"/>
            <w:r w:rsidRPr="00EA4A50">
              <w:rPr>
                <w:rFonts w:ascii="Arial" w:hAnsi="Arial" w:cs="Arial"/>
                <w:sz w:val="21"/>
                <w:szCs w:val="21"/>
              </w:rPr>
              <w:t>Authorised</w:t>
            </w:r>
            <w:proofErr w:type="spellEnd"/>
            <w:r w:rsidRPr="00EA4A50">
              <w:rPr>
                <w:rFonts w:ascii="Arial" w:hAnsi="Arial" w:cs="Arial"/>
                <w:spacing w:val="-1"/>
                <w:sz w:val="21"/>
                <w:szCs w:val="21"/>
              </w:rPr>
              <w:t xml:space="preserve"> </w:t>
            </w:r>
            <w:r w:rsidRPr="00EA4A50">
              <w:rPr>
                <w:rFonts w:ascii="Arial" w:hAnsi="Arial" w:cs="Arial"/>
                <w:sz w:val="21"/>
                <w:szCs w:val="21"/>
              </w:rPr>
              <w:t>by</w:t>
            </w:r>
          </w:p>
        </w:tc>
        <w:tc>
          <w:tcPr>
            <w:tcW w:w="3402" w:type="dxa"/>
            <w:tcBorders>
              <w:top w:val="single" w:sz="4" w:space="0" w:color="000000"/>
              <w:left w:val="single" w:sz="4" w:space="0" w:color="000000"/>
              <w:bottom w:val="single" w:sz="4" w:space="0" w:color="000000"/>
              <w:right w:val="single" w:sz="4" w:space="0" w:color="000000"/>
            </w:tcBorders>
          </w:tcPr>
          <w:p w14:paraId="35863C79" w14:textId="74DAEC99" w:rsidR="0048521B" w:rsidRPr="00EA4A50" w:rsidRDefault="0048521B" w:rsidP="0048521B">
            <w:pPr>
              <w:pStyle w:val="TableParagraph"/>
              <w:spacing w:line="237" w:lineRule="exact"/>
              <w:rPr>
                <w:rFonts w:ascii="Arial" w:eastAsia="Arial" w:hAnsi="Arial" w:cs="Arial"/>
                <w:sz w:val="21"/>
                <w:szCs w:val="21"/>
              </w:rPr>
            </w:pPr>
            <w:r w:rsidRPr="00EA4A50">
              <w:rPr>
                <w:rFonts w:ascii="Arial" w:hAnsi="Arial" w:cs="Arial"/>
                <w:sz w:val="21"/>
                <w:szCs w:val="21"/>
              </w:rPr>
              <w:t xml:space="preserve">  Director</w:t>
            </w:r>
            <w:r w:rsidR="00EA4A50" w:rsidRPr="00EA4A50">
              <w:rPr>
                <w:rFonts w:ascii="Arial" w:hAnsi="Arial" w:cs="Arial"/>
                <w:sz w:val="21"/>
                <w:szCs w:val="21"/>
              </w:rPr>
              <w:t>/Finance Manager</w:t>
            </w:r>
            <w:r w:rsidRPr="00EA4A50">
              <w:rPr>
                <w:rFonts w:ascii="Arial" w:hAnsi="Arial" w:cs="Arial"/>
                <w:sz w:val="21"/>
                <w:szCs w:val="21"/>
              </w:rPr>
              <w:t xml:space="preserve"> </w:t>
            </w:r>
          </w:p>
        </w:tc>
      </w:tr>
    </w:tbl>
    <w:p w14:paraId="7387ECF8" w14:textId="77777777" w:rsidR="00824B24" w:rsidRPr="00EA4A50" w:rsidRDefault="00824B24" w:rsidP="00824B24">
      <w:pPr>
        <w:spacing w:before="11"/>
        <w:rPr>
          <w:rFonts w:ascii="Arial" w:eastAsia="Arial" w:hAnsi="Arial" w:cs="Arial"/>
          <w:b/>
          <w:bCs/>
          <w:sz w:val="21"/>
          <w:szCs w:val="21"/>
        </w:rPr>
      </w:pPr>
    </w:p>
    <w:p w14:paraId="409AD284" w14:textId="77777777" w:rsidR="0048521B" w:rsidRPr="00EA4A50" w:rsidRDefault="0048521B" w:rsidP="00824B24">
      <w:pPr>
        <w:tabs>
          <w:tab w:val="left" w:pos="0"/>
        </w:tabs>
        <w:spacing w:before="74"/>
        <w:rPr>
          <w:rFonts w:ascii="Arial" w:hAnsi="Arial" w:cs="Arial"/>
        </w:rPr>
      </w:pPr>
      <w:r w:rsidRPr="00EA4A50">
        <w:rPr>
          <w:rFonts w:ascii="Arial" w:hAnsi="Arial" w:cs="Arial"/>
        </w:rPr>
        <w:tab/>
      </w:r>
      <w:r w:rsidRPr="00EA4A50">
        <w:rPr>
          <w:rFonts w:ascii="Arial" w:hAnsi="Arial" w:cs="Arial"/>
        </w:rPr>
        <w:tab/>
      </w:r>
    </w:p>
    <w:p w14:paraId="0E8AE580" w14:textId="77777777" w:rsidR="0048521B" w:rsidRPr="00EA4A50" w:rsidRDefault="0048521B" w:rsidP="00FA0A94">
      <w:pPr>
        <w:pStyle w:val="DefaultText"/>
        <w:tabs>
          <w:tab w:val="left" w:pos="720"/>
        </w:tabs>
        <w:ind w:left="2"/>
        <w:jc w:val="both"/>
        <w:rPr>
          <w:rFonts w:ascii="Arial" w:hAnsi="Arial" w:cs="Arial"/>
          <w:sz w:val="21"/>
          <w:szCs w:val="21"/>
        </w:rPr>
      </w:pPr>
      <w:r w:rsidRPr="00EA4A50">
        <w:rPr>
          <w:rFonts w:ascii="Arial" w:hAnsi="Arial" w:cs="Arial"/>
          <w:sz w:val="21"/>
          <w:szCs w:val="21"/>
        </w:rPr>
        <w:tab/>
        <w:t xml:space="preserve">A copy of all sample signatory must be retained by the Finance </w:t>
      </w:r>
      <w:proofErr w:type="gramStart"/>
      <w:r w:rsidRPr="00EA4A50">
        <w:rPr>
          <w:rFonts w:ascii="Arial" w:hAnsi="Arial" w:cs="Arial"/>
          <w:sz w:val="21"/>
          <w:szCs w:val="21"/>
        </w:rPr>
        <w:t>Manager</w:t>
      </w:r>
      <w:proofErr w:type="gramEnd"/>
      <w:r w:rsidRPr="00EA4A50">
        <w:rPr>
          <w:rFonts w:ascii="Arial" w:hAnsi="Arial" w:cs="Arial"/>
          <w:sz w:val="21"/>
          <w:szCs w:val="21"/>
        </w:rPr>
        <w:t xml:space="preserve"> and they should </w:t>
      </w:r>
      <w:r w:rsidRPr="00EA4A50">
        <w:rPr>
          <w:rFonts w:ascii="Arial" w:hAnsi="Arial" w:cs="Arial"/>
          <w:sz w:val="21"/>
          <w:szCs w:val="21"/>
        </w:rPr>
        <w:tab/>
      </w:r>
      <w:proofErr w:type="spellStart"/>
      <w:r w:rsidRPr="00EA4A50">
        <w:rPr>
          <w:rFonts w:ascii="Arial" w:hAnsi="Arial" w:cs="Arial"/>
          <w:sz w:val="21"/>
          <w:szCs w:val="21"/>
        </w:rPr>
        <w:t>used</w:t>
      </w:r>
      <w:proofErr w:type="spellEnd"/>
      <w:r w:rsidRPr="00EA4A50">
        <w:rPr>
          <w:rFonts w:ascii="Arial" w:hAnsi="Arial" w:cs="Arial"/>
          <w:sz w:val="21"/>
          <w:szCs w:val="21"/>
        </w:rPr>
        <w:t xml:space="preserve"> to verify signatories and should be updated any time there is a change of </w:t>
      </w:r>
      <w:r w:rsidRPr="00EA4A50">
        <w:rPr>
          <w:rFonts w:ascii="Arial" w:hAnsi="Arial" w:cs="Arial"/>
          <w:sz w:val="21"/>
          <w:szCs w:val="21"/>
        </w:rPr>
        <w:tab/>
        <w:t>authorised staff / agents.</w:t>
      </w:r>
    </w:p>
    <w:p w14:paraId="01932749" w14:textId="77777777" w:rsidR="0048521B" w:rsidRPr="00EA4A50" w:rsidRDefault="0048521B" w:rsidP="00FA0A94">
      <w:pPr>
        <w:pStyle w:val="DefaultText"/>
        <w:tabs>
          <w:tab w:val="left" w:pos="720"/>
        </w:tabs>
        <w:ind w:left="2"/>
        <w:jc w:val="both"/>
        <w:rPr>
          <w:rFonts w:ascii="Arial" w:hAnsi="Arial" w:cs="Arial"/>
          <w:sz w:val="21"/>
          <w:szCs w:val="21"/>
        </w:rPr>
      </w:pPr>
    </w:p>
    <w:p w14:paraId="0556CF73" w14:textId="77777777" w:rsidR="00FA0A94" w:rsidRPr="00EA4A50" w:rsidRDefault="0048521B" w:rsidP="00FA0A94">
      <w:pPr>
        <w:pStyle w:val="DefaultText"/>
        <w:tabs>
          <w:tab w:val="left" w:pos="720"/>
        </w:tabs>
        <w:ind w:left="4"/>
        <w:jc w:val="both"/>
        <w:rPr>
          <w:rFonts w:ascii="Arial" w:hAnsi="Arial" w:cs="Arial"/>
          <w:sz w:val="21"/>
          <w:szCs w:val="21"/>
        </w:rPr>
      </w:pPr>
      <w:r w:rsidRPr="00EA4A50">
        <w:rPr>
          <w:rFonts w:ascii="Arial" w:hAnsi="Arial" w:cs="Arial"/>
          <w:sz w:val="21"/>
          <w:szCs w:val="21"/>
        </w:rPr>
        <w:tab/>
        <w:t xml:space="preserve">A copy of all sample signatory forms issued to third </w:t>
      </w:r>
      <w:r w:rsidR="00FA0A94" w:rsidRPr="00EA4A50">
        <w:rPr>
          <w:rFonts w:ascii="Arial" w:hAnsi="Arial" w:cs="Arial"/>
          <w:sz w:val="21"/>
          <w:szCs w:val="21"/>
        </w:rPr>
        <w:t>parties must be retained within</w:t>
      </w:r>
    </w:p>
    <w:p w14:paraId="6E611D88" w14:textId="77777777" w:rsidR="00FA0A94" w:rsidRPr="00EA4A50" w:rsidRDefault="00FA0A94" w:rsidP="00FA0A94">
      <w:pPr>
        <w:pStyle w:val="DefaultText"/>
        <w:tabs>
          <w:tab w:val="left" w:pos="720"/>
        </w:tabs>
        <w:ind w:left="4"/>
        <w:jc w:val="both"/>
        <w:rPr>
          <w:rFonts w:ascii="Arial" w:hAnsi="Arial" w:cs="Arial"/>
          <w:sz w:val="21"/>
          <w:szCs w:val="21"/>
        </w:rPr>
      </w:pPr>
      <w:r w:rsidRPr="00EA4A50">
        <w:rPr>
          <w:rFonts w:ascii="Arial" w:hAnsi="Arial" w:cs="Arial"/>
          <w:sz w:val="21"/>
          <w:szCs w:val="21"/>
        </w:rPr>
        <w:tab/>
        <w:t>Finance.</w:t>
      </w:r>
    </w:p>
    <w:p w14:paraId="1EB6DCEF" w14:textId="77777777" w:rsidR="00FA0A94" w:rsidRPr="00EA4A50" w:rsidRDefault="00FA0A94" w:rsidP="00FA0A94">
      <w:pPr>
        <w:pStyle w:val="DefaultText"/>
        <w:tabs>
          <w:tab w:val="left" w:pos="720"/>
        </w:tabs>
        <w:ind w:left="4"/>
        <w:jc w:val="both"/>
        <w:rPr>
          <w:rFonts w:ascii="Arial" w:hAnsi="Arial" w:cs="Arial"/>
          <w:sz w:val="21"/>
          <w:szCs w:val="21"/>
        </w:rPr>
      </w:pPr>
    </w:p>
    <w:p w14:paraId="68466E0D" w14:textId="77777777" w:rsidR="00FA0A94" w:rsidRPr="00EA4A50" w:rsidRDefault="00FA0A94" w:rsidP="00FA0A94">
      <w:pPr>
        <w:pStyle w:val="DefaultText"/>
        <w:tabs>
          <w:tab w:val="left" w:pos="720"/>
        </w:tabs>
        <w:jc w:val="both"/>
        <w:rPr>
          <w:rFonts w:ascii="Arial" w:hAnsi="Arial" w:cs="Arial"/>
          <w:sz w:val="21"/>
          <w:szCs w:val="21"/>
        </w:rPr>
      </w:pPr>
      <w:r w:rsidRPr="00EA4A50">
        <w:rPr>
          <w:rFonts w:ascii="Arial" w:hAnsi="Arial" w:cs="Arial"/>
          <w:sz w:val="21"/>
          <w:szCs w:val="21"/>
        </w:rPr>
        <w:tab/>
        <w:t xml:space="preserve">Contracts requiring signature must be signed in line with delegated authority granted by </w:t>
      </w:r>
    </w:p>
    <w:p w14:paraId="70F8CF86" w14:textId="77777777" w:rsidR="00FA0A94" w:rsidRPr="00EA4A50" w:rsidRDefault="00FA0A94" w:rsidP="00FA0A94">
      <w:pPr>
        <w:pStyle w:val="DefaultText"/>
        <w:tabs>
          <w:tab w:val="left" w:pos="720"/>
        </w:tabs>
        <w:jc w:val="both"/>
        <w:rPr>
          <w:rFonts w:ascii="Arial" w:hAnsi="Arial" w:cs="Arial"/>
          <w:sz w:val="21"/>
          <w:szCs w:val="21"/>
        </w:rPr>
      </w:pPr>
      <w:r w:rsidRPr="00EA4A50">
        <w:rPr>
          <w:rFonts w:ascii="Arial" w:hAnsi="Arial" w:cs="Arial"/>
          <w:sz w:val="21"/>
          <w:szCs w:val="21"/>
        </w:rPr>
        <w:tab/>
        <w:t xml:space="preserve">Management Committee at the appropriate meeting. </w:t>
      </w:r>
    </w:p>
    <w:p w14:paraId="143E299D" w14:textId="77777777" w:rsidR="00FA0A94" w:rsidRPr="00EA4A50" w:rsidRDefault="00FA0A94" w:rsidP="00FA0A94">
      <w:pPr>
        <w:pStyle w:val="DefaultText"/>
        <w:tabs>
          <w:tab w:val="left" w:pos="720"/>
        </w:tabs>
        <w:jc w:val="both"/>
        <w:rPr>
          <w:rFonts w:ascii="Arial" w:hAnsi="Arial" w:cs="Arial"/>
          <w:sz w:val="21"/>
          <w:szCs w:val="21"/>
        </w:rPr>
      </w:pPr>
    </w:p>
    <w:p w14:paraId="2FCF2F19" w14:textId="77777777" w:rsidR="00FA0A94" w:rsidRPr="0048521B" w:rsidRDefault="00FA0A94" w:rsidP="00FA0A94">
      <w:pPr>
        <w:pStyle w:val="DefaultText"/>
        <w:tabs>
          <w:tab w:val="left" w:pos="720"/>
        </w:tabs>
        <w:ind w:left="4"/>
        <w:jc w:val="both"/>
        <w:rPr>
          <w:rFonts w:ascii="Arial" w:hAnsi="Arial" w:cs="Arial"/>
          <w:color w:val="00B050"/>
          <w:sz w:val="21"/>
          <w:szCs w:val="21"/>
        </w:rPr>
      </w:pPr>
    </w:p>
    <w:p w14:paraId="3A4E9B5D" w14:textId="77777777" w:rsidR="00824B24" w:rsidRPr="00FA0A94" w:rsidRDefault="00FA0A94" w:rsidP="00FA0A94">
      <w:pPr>
        <w:spacing w:before="3"/>
        <w:rPr>
          <w:rFonts w:ascii="Arial" w:eastAsia="Arial" w:hAnsi="Arial" w:cs="Arial"/>
          <w:b/>
          <w:bCs/>
        </w:rPr>
      </w:pPr>
      <w:r>
        <w:rPr>
          <w:rFonts w:ascii="Arial" w:eastAsia="Arial" w:hAnsi="Arial" w:cs="Arial"/>
          <w:b/>
          <w:bCs/>
        </w:rPr>
        <w:tab/>
      </w:r>
    </w:p>
    <w:p w14:paraId="74AB0AFC" w14:textId="77777777" w:rsidR="00272E8C" w:rsidRPr="00AD0864" w:rsidRDefault="00272E8C">
      <w:pPr>
        <w:pStyle w:val="DefaultText"/>
        <w:tabs>
          <w:tab w:val="left" w:pos="720"/>
        </w:tabs>
        <w:jc w:val="both"/>
        <w:rPr>
          <w:rFonts w:ascii="Arial" w:hAnsi="Arial" w:cs="Arial"/>
          <w:sz w:val="21"/>
          <w:szCs w:val="21"/>
        </w:rPr>
      </w:pPr>
    </w:p>
    <w:p w14:paraId="60D15B55" w14:textId="77777777" w:rsidR="00272E8C" w:rsidRPr="00AD0864" w:rsidRDefault="00272E8C">
      <w:pPr>
        <w:pStyle w:val="DefaultText"/>
        <w:tabs>
          <w:tab w:val="left" w:pos="720"/>
        </w:tabs>
        <w:jc w:val="both"/>
        <w:rPr>
          <w:rFonts w:ascii="Arial" w:hAnsi="Arial" w:cs="Arial"/>
          <w:sz w:val="21"/>
          <w:szCs w:val="21"/>
        </w:rPr>
      </w:pPr>
    </w:p>
    <w:p w14:paraId="5AA9BA66" w14:textId="77777777" w:rsidR="00272E8C" w:rsidRPr="00AD0864" w:rsidRDefault="00272E8C">
      <w:pPr>
        <w:pStyle w:val="DefaultText"/>
        <w:tabs>
          <w:tab w:val="left" w:pos="720"/>
        </w:tabs>
        <w:jc w:val="both"/>
        <w:rPr>
          <w:rFonts w:ascii="Arial" w:hAnsi="Arial" w:cs="Arial"/>
          <w:sz w:val="21"/>
          <w:szCs w:val="21"/>
        </w:rPr>
      </w:pPr>
    </w:p>
    <w:p w14:paraId="3C60B1D2" w14:textId="77777777" w:rsidR="00272E8C" w:rsidRPr="00AD0864" w:rsidRDefault="00272E8C">
      <w:pPr>
        <w:pStyle w:val="DefaultText"/>
        <w:tabs>
          <w:tab w:val="left" w:pos="720"/>
        </w:tabs>
        <w:jc w:val="both"/>
        <w:rPr>
          <w:rFonts w:ascii="Arial" w:hAnsi="Arial" w:cs="Arial"/>
          <w:sz w:val="21"/>
          <w:szCs w:val="21"/>
        </w:rPr>
      </w:pPr>
    </w:p>
    <w:p w14:paraId="6492AC2A" w14:textId="77777777" w:rsidR="00272E8C" w:rsidRPr="00AD0864" w:rsidRDefault="00272E8C">
      <w:pPr>
        <w:pStyle w:val="DefaultText"/>
        <w:tabs>
          <w:tab w:val="left" w:pos="720"/>
        </w:tabs>
        <w:jc w:val="both"/>
        <w:rPr>
          <w:rFonts w:ascii="Arial" w:hAnsi="Arial" w:cs="Arial"/>
          <w:sz w:val="21"/>
          <w:szCs w:val="21"/>
        </w:rPr>
      </w:pPr>
    </w:p>
    <w:p w14:paraId="69E3B028" w14:textId="77777777" w:rsidR="00272E8C" w:rsidRPr="00AD0864" w:rsidRDefault="00272E8C">
      <w:pPr>
        <w:pStyle w:val="DefaultText"/>
        <w:tabs>
          <w:tab w:val="left" w:pos="720"/>
        </w:tabs>
        <w:jc w:val="both"/>
        <w:rPr>
          <w:rFonts w:ascii="Arial" w:hAnsi="Arial" w:cs="Arial"/>
          <w:sz w:val="21"/>
          <w:szCs w:val="21"/>
        </w:rPr>
      </w:pPr>
    </w:p>
    <w:p w14:paraId="5EE9D3C2" w14:textId="77777777" w:rsidR="00272E8C" w:rsidRPr="00AD0864" w:rsidRDefault="00272E8C">
      <w:pPr>
        <w:pStyle w:val="DefaultText"/>
        <w:tabs>
          <w:tab w:val="left" w:pos="720"/>
        </w:tabs>
        <w:jc w:val="both"/>
        <w:rPr>
          <w:rFonts w:ascii="Arial" w:hAnsi="Arial" w:cs="Arial"/>
          <w:sz w:val="21"/>
          <w:szCs w:val="21"/>
        </w:rPr>
      </w:pPr>
    </w:p>
    <w:p w14:paraId="4B6DA287" w14:textId="77777777" w:rsidR="00272E8C" w:rsidRPr="00AD0864" w:rsidRDefault="00272E8C">
      <w:pPr>
        <w:pStyle w:val="DefaultText"/>
        <w:tabs>
          <w:tab w:val="left" w:pos="720"/>
        </w:tabs>
        <w:jc w:val="both"/>
        <w:rPr>
          <w:rFonts w:ascii="Arial" w:hAnsi="Arial" w:cs="Arial"/>
          <w:sz w:val="21"/>
          <w:szCs w:val="21"/>
        </w:rPr>
      </w:pPr>
    </w:p>
    <w:p w14:paraId="4800E1D8" w14:textId="77777777" w:rsidR="00272E8C" w:rsidRDefault="00272E8C">
      <w:pPr>
        <w:pStyle w:val="DefaultText"/>
        <w:tabs>
          <w:tab w:val="left" w:pos="720"/>
        </w:tabs>
        <w:jc w:val="both"/>
        <w:rPr>
          <w:rFonts w:ascii="Arial" w:hAnsi="Arial" w:cs="Arial"/>
          <w:sz w:val="21"/>
          <w:szCs w:val="21"/>
        </w:rPr>
      </w:pPr>
    </w:p>
    <w:p w14:paraId="64E4FC46" w14:textId="77777777" w:rsidR="00BF586A" w:rsidRPr="000D012A" w:rsidRDefault="00BF586A" w:rsidP="00BF586A">
      <w:pPr>
        <w:pStyle w:val="DefaultText"/>
        <w:tabs>
          <w:tab w:val="left" w:pos="720"/>
        </w:tabs>
        <w:jc w:val="both"/>
        <w:rPr>
          <w:rFonts w:ascii="Arial" w:hAnsi="Arial" w:cs="Arial"/>
          <w:sz w:val="21"/>
          <w:szCs w:val="21"/>
        </w:rPr>
      </w:pPr>
    </w:p>
    <w:p w14:paraId="3FAEFD58" w14:textId="77777777" w:rsidR="00BF586A" w:rsidRPr="00EA4A50" w:rsidRDefault="00BF586A" w:rsidP="00BF586A">
      <w:pPr>
        <w:pStyle w:val="DefaultText"/>
        <w:tabs>
          <w:tab w:val="left" w:pos="720"/>
        </w:tabs>
        <w:jc w:val="right"/>
        <w:rPr>
          <w:rFonts w:ascii="Arial" w:hAnsi="Arial" w:cs="Arial"/>
          <w:b/>
          <w:sz w:val="28"/>
          <w:szCs w:val="28"/>
        </w:rPr>
      </w:pPr>
      <w:r w:rsidRPr="00EA4A50">
        <w:rPr>
          <w:rFonts w:ascii="Arial" w:hAnsi="Arial" w:cs="Arial"/>
          <w:b/>
          <w:sz w:val="28"/>
          <w:szCs w:val="28"/>
        </w:rPr>
        <w:t>Appendix 2</w:t>
      </w:r>
    </w:p>
    <w:p w14:paraId="3739F2BC" w14:textId="77777777" w:rsidR="002E4037" w:rsidRPr="00EA4A50" w:rsidRDefault="002E4037" w:rsidP="00BF586A">
      <w:pPr>
        <w:pStyle w:val="DefaultText"/>
        <w:tabs>
          <w:tab w:val="left" w:pos="720"/>
        </w:tabs>
        <w:jc w:val="both"/>
        <w:rPr>
          <w:rFonts w:ascii="Arial" w:hAnsi="Arial" w:cs="Arial"/>
          <w:b/>
          <w:sz w:val="21"/>
          <w:szCs w:val="21"/>
        </w:rPr>
      </w:pPr>
    </w:p>
    <w:p w14:paraId="4521E100" w14:textId="77777777" w:rsidR="00BF586A" w:rsidRPr="00EA4A50" w:rsidRDefault="00BF586A" w:rsidP="00BF586A">
      <w:pPr>
        <w:pStyle w:val="DefaultText"/>
        <w:tabs>
          <w:tab w:val="left" w:pos="720"/>
        </w:tabs>
        <w:jc w:val="both"/>
        <w:rPr>
          <w:rFonts w:ascii="Arial" w:hAnsi="Arial" w:cs="Arial"/>
          <w:b/>
          <w:sz w:val="21"/>
          <w:szCs w:val="21"/>
        </w:rPr>
      </w:pPr>
      <w:r w:rsidRPr="00EA4A50">
        <w:rPr>
          <w:rFonts w:ascii="Arial" w:hAnsi="Arial" w:cs="Arial"/>
          <w:b/>
          <w:sz w:val="21"/>
          <w:szCs w:val="21"/>
        </w:rPr>
        <w:t>Budget Holders</w:t>
      </w:r>
    </w:p>
    <w:p w14:paraId="3FC19A83" w14:textId="77777777" w:rsidR="00BF586A" w:rsidRPr="00EA4A50" w:rsidRDefault="00BF586A" w:rsidP="00BF586A">
      <w:pPr>
        <w:pStyle w:val="DefaultText"/>
        <w:tabs>
          <w:tab w:val="left" w:pos="720"/>
        </w:tabs>
        <w:jc w:val="both"/>
        <w:rPr>
          <w:rFonts w:ascii="Arial" w:hAnsi="Arial" w:cs="Arial"/>
          <w:b/>
          <w:sz w:val="21"/>
          <w:szCs w:val="21"/>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096"/>
      </w:tblGrid>
      <w:tr w:rsidR="00EA4A50" w:rsidRPr="00EA4A50" w14:paraId="004E265F" w14:textId="77777777" w:rsidTr="00BF586A">
        <w:tc>
          <w:tcPr>
            <w:tcW w:w="2835" w:type="dxa"/>
          </w:tcPr>
          <w:p w14:paraId="01516172" w14:textId="12C67BB2" w:rsidR="00BF586A" w:rsidRPr="004F3414" w:rsidRDefault="00BF586A" w:rsidP="00D453AF">
            <w:pPr>
              <w:pStyle w:val="DefaultText"/>
              <w:jc w:val="both"/>
              <w:rPr>
                <w:rFonts w:ascii="Arial" w:hAnsi="Arial" w:cs="Arial"/>
                <w:sz w:val="21"/>
                <w:szCs w:val="21"/>
              </w:rPr>
            </w:pPr>
            <w:r w:rsidRPr="004F3414">
              <w:rPr>
                <w:rFonts w:ascii="Arial" w:hAnsi="Arial" w:cs="Arial"/>
                <w:sz w:val="21"/>
                <w:szCs w:val="21"/>
              </w:rPr>
              <w:t>Director</w:t>
            </w:r>
          </w:p>
        </w:tc>
        <w:tc>
          <w:tcPr>
            <w:tcW w:w="6096" w:type="dxa"/>
          </w:tcPr>
          <w:p w14:paraId="2A13FB54" w14:textId="77777777" w:rsidR="00BF586A" w:rsidRPr="004F3414" w:rsidRDefault="00BF586A" w:rsidP="00D453AF">
            <w:pPr>
              <w:pStyle w:val="DefaultText"/>
              <w:jc w:val="both"/>
              <w:rPr>
                <w:rFonts w:ascii="Arial" w:hAnsi="Arial" w:cs="Arial"/>
                <w:sz w:val="21"/>
                <w:szCs w:val="21"/>
              </w:rPr>
            </w:pPr>
            <w:r w:rsidRPr="004F3414">
              <w:rPr>
                <w:rFonts w:ascii="Arial" w:hAnsi="Arial" w:cs="Arial"/>
                <w:sz w:val="21"/>
                <w:szCs w:val="21"/>
              </w:rPr>
              <w:t>Employee Costs</w:t>
            </w:r>
          </w:p>
          <w:p w14:paraId="5B9D7FBC" w14:textId="77777777" w:rsidR="00BF586A" w:rsidRPr="004F3414" w:rsidRDefault="00BF586A" w:rsidP="00D453AF">
            <w:pPr>
              <w:pStyle w:val="DefaultText"/>
              <w:jc w:val="both"/>
              <w:rPr>
                <w:rFonts w:ascii="Arial" w:hAnsi="Arial" w:cs="Arial"/>
                <w:sz w:val="21"/>
                <w:szCs w:val="21"/>
              </w:rPr>
            </w:pPr>
            <w:r w:rsidRPr="004F3414">
              <w:rPr>
                <w:rFonts w:ascii="Arial" w:hAnsi="Arial" w:cs="Arial"/>
                <w:sz w:val="21"/>
                <w:szCs w:val="21"/>
              </w:rPr>
              <w:t>Consultants</w:t>
            </w:r>
          </w:p>
          <w:p w14:paraId="443A39CF" w14:textId="77777777" w:rsidR="00BF586A" w:rsidRPr="004F3414" w:rsidRDefault="00BF586A" w:rsidP="00D453AF">
            <w:pPr>
              <w:pStyle w:val="DefaultText"/>
              <w:jc w:val="both"/>
              <w:rPr>
                <w:rFonts w:ascii="Arial" w:hAnsi="Arial" w:cs="Arial"/>
                <w:sz w:val="21"/>
                <w:szCs w:val="21"/>
              </w:rPr>
            </w:pPr>
            <w:r w:rsidRPr="004F3414">
              <w:rPr>
                <w:rFonts w:ascii="Arial" w:hAnsi="Arial" w:cs="Arial"/>
                <w:sz w:val="21"/>
                <w:szCs w:val="21"/>
              </w:rPr>
              <w:t>Advertising &amp; Promotion</w:t>
            </w:r>
          </w:p>
          <w:p w14:paraId="08C88894" w14:textId="77777777" w:rsidR="00BF586A" w:rsidRPr="004F3414" w:rsidRDefault="00BF586A" w:rsidP="00D453AF">
            <w:pPr>
              <w:pStyle w:val="DefaultText"/>
              <w:jc w:val="both"/>
              <w:rPr>
                <w:rFonts w:ascii="Arial" w:hAnsi="Arial" w:cs="Arial"/>
                <w:sz w:val="21"/>
                <w:szCs w:val="21"/>
              </w:rPr>
            </w:pPr>
            <w:r w:rsidRPr="004F3414">
              <w:rPr>
                <w:rFonts w:ascii="Arial" w:hAnsi="Arial" w:cs="Arial"/>
                <w:sz w:val="21"/>
                <w:szCs w:val="21"/>
              </w:rPr>
              <w:t>Committee Expenses</w:t>
            </w:r>
          </w:p>
          <w:p w14:paraId="102C4918" w14:textId="77777777" w:rsidR="00BF586A" w:rsidRPr="004F3414" w:rsidRDefault="00BF586A" w:rsidP="00D453AF">
            <w:pPr>
              <w:pStyle w:val="DefaultText"/>
              <w:jc w:val="both"/>
              <w:rPr>
                <w:rFonts w:ascii="Arial" w:hAnsi="Arial" w:cs="Arial"/>
                <w:sz w:val="21"/>
                <w:szCs w:val="21"/>
              </w:rPr>
            </w:pPr>
            <w:r w:rsidRPr="004F3414">
              <w:rPr>
                <w:rFonts w:ascii="Arial" w:hAnsi="Arial" w:cs="Arial"/>
                <w:sz w:val="21"/>
                <w:szCs w:val="21"/>
              </w:rPr>
              <w:t>Committee Training</w:t>
            </w:r>
          </w:p>
          <w:p w14:paraId="0DFCE175" w14:textId="77777777" w:rsidR="00BF586A" w:rsidRPr="004F3414" w:rsidRDefault="00BF586A" w:rsidP="00D453AF">
            <w:pPr>
              <w:pStyle w:val="DefaultText"/>
              <w:jc w:val="both"/>
              <w:rPr>
                <w:rFonts w:ascii="Arial" w:hAnsi="Arial" w:cs="Arial"/>
                <w:sz w:val="21"/>
                <w:szCs w:val="21"/>
              </w:rPr>
            </w:pPr>
            <w:r w:rsidRPr="004F3414">
              <w:rPr>
                <w:rFonts w:ascii="Arial" w:hAnsi="Arial" w:cs="Arial"/>
                <w:sz w:val="21"/>
                <w:szCs w:val="21"/>
              </w:rPr>
              <w:t>Staff Recruitment</w:t>
            </w:r>
          </w:p>
          <w:p w14:paraId="396200C6" w14:textId="77777777" w:rsidR="00BF586A" w:rsidRPr="004F3414" w:rsidRDefault="00BF586A" w:rsidP="00D453AF">
            <w:pPr>
              <w:pStyle w:val="DefaultText"/>
              <w:jc w:val="both"/>
              <w:rPr>
                <w:rFonts w:ascii="Arial" w:hAnsi="Arial" w:cs="Arial"/>
                <w:sz w:val="21"/>
                <w:szCs w:val="21"/>
              </w:rPr>
            </w:pPr>
            <w:r w:rsidRPr="004F3414">
              <w:rPr>
                <w:rFonts w:ascii="Arial" w:hAnsi="Arial" w:cs="Arial"/>
                <w:sz w:val="21"/>
                <w:szCs w:val="21"/>
              </w:rPr>
              <w:t>Staff Training</w:t>
            </w:r>
          </w:p>
          <w:p w14:paraId="7FC47967" w14:textId="77777777" w:rsidR="00BF586A" w:rsidRPr="004F3414" w:rsidRDefault="00BF586A" w:rsidP="00D453AF">
            <w:pPr>
              <w:pStyle w:val="DefaultText"/>
              <w:jc w:val="both"/>
              <w:rPr>
                <w:rFonts w:ascii="Arial" w:hAnsi="Arial" w:cs="Arial"/>
                <w:sz w:val="21"/>
                <w:szCs w:val="21"/>
              </w:rPr>
            </w:pPr>
            <w:r w:rsidRPr="004F3414">
              <w:rPr>
                <w:rFonts w:ascii="Arial" w:hAnsi="Arial" w:cs="Arial"/>
                <w:sz w:val="21"/>
                <w:szCs w:val="21"/>
              </w:rPr>
              <w:t>Subscriptions</w:t>
            </w:r>
          </w:p>
          <w:p w14:paraId="2F725D94" w14:textId="77777777" w:rsidR="00BF586A" w:rsidRPr="004F3414" w:rsidRDefault="00BF586A" w:rsidP="00D453AF">
            <w:pPr>
              <w:pStyle w:val="DefaultText"/>
              <w:jc w:val="both"/>
              <w:rPr>
                <w:rFonts w:ascii="Arial" w:hAnsi="Arial" w:cs="Arial"/>
                <w:sz w:val="21"/>
                <w:szCs w:val="21"/>
              </w:rPr>
            </w:pPr>
            <w:r w:rsidRPr="004F3414">
              <w:rPr>
                <w:rFonts w:ascii="Arial" w:hAnsi="Arial" w:cs="Arial"/>
                <w:sz w:val="21"/>
                <w:szCs w:val="21"/>
              </w:rPr>
              <w:t>Donations</w:t>
            </w:r>
          </w:p>
          <w:p w14:paraId="517CC5AA" w14:textId="77777777" w:rsidR="00BF586A" w:rsidRPr="004F3414" w:rsidRDefault="00BF586A" w:rsidP="00D453AF">
            <w:pPr>
              <w:pStyle w:val="DefaultText"/>
              <w:jc w:val="both"/>
              <w:rPr>
                <w:rFonts w:ascii="Arial" w:hAnsi="Arial" w:cs="Arial"/>
                <w:sz w:val="21"/>
                <w:szCs w:val="21"/>
              </w:rPr>
            </w:pPr>
            <w:r w:rsidRPr="004F3414">
              <w:rPr>
                <w:rFonts w:ascii="Arial" w:hAnsi="Arial" w:cs="Arial"/>
                <w:sz w:val="21"/>
                <w:szCs w:val="21"/>
              </w:rPr>
              <w:t>General Legal fees</w:t>
            </w:r>
          </w:p>
          <w:p w14:paraId="3AB7EEDD" w14:textId="77777777" w:rsidR="00BF586A" w:rsidRPr="004F3414" w:rsidRDefault="00BF586A" w:rsidP="00D453AF">
            <w:pPr>
              <w:pStyle w:val="DefaultText"/>
              <w:jc w:val="both"/>
              <w:rPr>
                <w:rFonts w:ascii="Arial" w:hAnsi="Arial" w:cs="Arial"/>
                <w:sz w:val="21"/>
                <w:szCs w:val="21"/>
              </w:rPr>
            </w:pPr>
            <w:r w:rsidRPr="004F3414">
              <w:rPr>
                <w:rFonts w:ascii="Arial" w:hAnsi="Arial" w:cs="Arial"/>
                <w:sz w:val="21"/>
                <w:szCs w:val="21"/>
              </w:rPr>
              <w:t>Other Fixed Assets</w:t>
            </w:r>
          </w:p>
          <w:p w14:paraId="3D536189" w14:textId="7D87A501" w:rsidR="00BF586A" w:rsidRDefault="00BF586A" w:rsidP="00D453AF">
            <w:pPr>
              <w:pStyle w:val="DefaultText"/>
              <w:jc w:val="both"/>
              <w:rPr>
                <w:rFonts w:ascii="Arial" w:hAnsi="Arial" w:cs="Arial"/>
                <w:sz w:val="21"/>
                <w:szCs w:val="21"/>
              </w:rPr>
            </w:pPr>
            <w:r w:rsidRPr="004F3414">
              <w:rPr>
                <w:rFonts w:ascii="Arial" w:hAnsi="Arial" w:cs="Arial"/>
                <w:sz w:val="21"/>
                <w:szCs w:val="21"/>
              </w:rPr>
              <w:t>New Build Projects</w:t>
            </w:r>
          </w:p>
          <w:p w14:paraId="57D224AD" w14:textId="46178CC9" w:rsidR="00401C9E" w:rsidRDefault="00401C9E" w:rsidP="00D453AF">
            <w:pPr>
              <w:pStyle w:val="DefaultText"/>
              <w:jc w:val="both"/>
              <w:rPr>
                <w:rFonts w:ascii="Arial" w:hAnsi="Arial" w:cs="Arial"/>
                <w:sz w:val="21"/>
                <w:szCs w:val="21"/>
              </w:rPr>
            </w:pPr>
            <w:r>
              <w:rPr>
                <w:rFonts w:ascii="Arial" w:hAnsi="Arial" w:cs="Arial"/>
                <w:sz w:val="21"/>
                <w:szCs w:val="21"/>
              </w:rPr>
              <w:t>Audit Fee (Internal)</w:t>
            </w:r>
          </w:p>
          <w:p w14:paraId="78845413" w14:textId="77777777" w:rsidR="00720709" w:rsidRPr="004F3414" w:rsidRDefault="00720709" w:rsidP="00720709">
            <w:pPr>
              <w:pStyle w:val="DefaultText"/>
              <w:jc w:val="both"/>
              <w:rPr>
                <w:rFonts w:ascii="Arial" w:hAnsi="Arial" w:cs="Arial"/>
                <w:sz w:val="21"/>
                <w:szCs w:val="21"/>
              </w:rPr>
            </w:pPr>
            <w:r w:rsidRPr="004F3414">
              <w:rPr>
                <w:rFonts w:ascii="Arial" w:hAnsi="Arial" w:cs="Arial"/>
                <w:sz w:val="21"/>
                <w:szCs w:val="21"/>
              </w:rPr>
              <w:t>Reactive Maintenance</w:t>
            </w:r>
          </w:p>
          <w:p w14:paraId="079A43B5" w14:textId="77777777" w:rsidR="00720709" w:rsidRPr="004F3414" w:rsidRDefault="00720709" w:rsidP="00720709">
            <w:pPr>
              <w:pStyle w:val="DefaultText"/>
              <w:jc w:val="both"/>
              <w:rPr>
                <w:rFonts w:ascii="Arial" w:hAnsi="Arial" w:cs="Arial"/>
                <w:sz w:val="21"/>
                <w:szCs w:val="21"/>
              </w:rPr>
            </w:pPr>
            <w:r w:rsidRPr="004F3414">
              <w:rPr>
                <w:rFonts w:ascii="Arial" w:hAnsi="Arial" w:cs="Arial"/>
                <w:sz w:val="21"/>
                <w:szCs w:val="21"/>
              </w:rPr>
              <w:t>Void Costs</w:t>
            </w:r>
          </w:p>
          <w:p w14:paraId="44243252" w14:textId="77777777" w:rsidR="00720709" w:rsidRPr="004F3414" w:rsidRDefault="00720709" w:rsidP="00720709">
            <w:pPr>
              <w:pStyle w:val="DefaultText"/>
              <w:jc w:val="both"/>
              <w:rPr>
                <w:rFonts w:ascii="Arial" w:hAnsi="Arial" w:cs="Arial"/>
                <w:sz w:val="21"/>
                <w:szCs w:val="21"/>
              </w:rPr>
            </w:pPr>
            <w:r w:rsidRPr="004F3414">
              <w:rPr>
                <w:rFonts w:ascii="Arial" w:hAnsi="Arial" w:cs="Arial"/>
                <w:sz w:val="21"/>
                <w:szCs w:val="21"/>
              </w:rPr>
              <w:t>Major Repairs</w:t>
            </w:r>
          </w:p>
          <w:p w14:paraId="3BAB5D24" w14:textId="77777777" w:rsidR="00720709" w:rsidRDefault="00720709" w:rsidP="00720709">
            <w:pPr>
              <w:pStyle w:val="DefaultText"/>
              <w:jc w:val="both"/>
              <w:rPr>
                <w:rFonts w:ascii="Arial" w:hAnsi="Arial" w:cs="Arial"/>
                <w:sz w:val="21"/>
                <w:szCs w:val="21"/>
              </w:rPr>
            </w:pPr>
            <w:r w:rsidRPr="004F3414">
              <w:rPr>
                <w:rFonts w:ascii="Arial" w:hAnsi="Arial" w:cs="Arial"/>
                <w:sz w:val="21"/>
                <w:szCs w:val="21"/>
              </w:rPr>
              <w:t>Cyclical Maintenance</w:t>
            </w:r>
          </w:p>
          <w:p w14:paraId="36682146" w14:textId="77777777" w:rsidR="00720709" w:rsidRPr="004F3414" w:rsidRDefault="00720709" w:rsidP="00720709">
            <w:pPr>
              <w:pStyle w:val="DefaultText"/>
              <w:jc w:val="both"/>
              <w:rPr>
                <w:rFonts w:ascii="Arial" w:hAnsi="Arial" w:cs="Arial"/>
                <w:sz w:val="21"/>
                <w:szCs w:val="21"/>
              </w:rPr>
            </w:pPr>
            <w:r w:rsidRPr="004F3414">
              <w:rPr>
                <w:rFonts w:ascii="Arial" w:hAnsi="Arial" w:cs="Arial"/>
                <w:sz w:val="21"/>
                <w:szCs w:val="21"/>
              </w:rPr>
              <w:t>Component Replacement Costs</w:t>
            </w:r>
          </w:p>
          <w:p w14:paraId="42D1A906" w14:textId="77777777" w:rsidR="00BF586A" w:rsidRPr="004F3414" w:rsidRDefault="00BF586A" w:rsidP="00D453AF">
            <w:pPr>
              <w:pStyle w:val="DefaultText"/>
              <w:jc w:val="both"/>
              <w:rPr>
                <w:rFonts w:ascii="Arial" w:hAnsi="Arial" w:cs="Arial"/>
                <w:sz w:val="21"/>
                <w:szCs w:val="21"/>
              </w:rPr>
            </w:pPr>
          </w:p>
        </w:tc>
      </w:tr>
      <w:tr w:rsidR="00BD26CF" w:rsidRPr="00BD26CF" w14:paraId="73971165" w14:textId="77777777" w:rsidTr="00BF586A">
        <w:tc>
          <w:tcPr>
            <w:tcW w:w="2835" w:type="dxa"/>
          </w:tcPr>
          <w:p w14:paraId="5122C029" w14:textId="0A44AECA" w:rsidR="00BF586A" w:rsidRPr="004F3414" w:rsidRDefault="00365B78" w:rsidP="00D453AF">
            <w:pPr>
              <w:pStyle w:val="DefaultText"/>
              <w:jc w:val="both"/>
              <w:rPr>
                <w:rFonts w:ascii="Arial" w:hAnsi="Arial" w:cs="Arial"/>
                <w:sz w:val="21"/>
                <w:szCs w:val="21"/>
              </w:rPr>
            </w:pPr>
            <w:r>
              <w:rPr>
                <w:rFonts w:ascii="Arial" w:hAnsi="Arial" w:cs="Arial"/>
                <w:sz w:val="21"/>
                <w:szCs w:val="21"/>
              </w:rPr>
              <w:t>Senior Housing Officer</w:t>
            </w:r>
          </w:p>
        </w:tc>
        <w:tc>
          <w:tcPr>
            <w:tcW w:w="6096" w:type="dxa"/>
          </w:tcPr>
          <w:p w14:paraId="3D32C0D5" w14:textId="77777777" w:rsidR="00BF586A" w:rsidRPr="004F3414" w:rsidRDefault="00BF586A" w:rsidP="00D453AF">
            <w:pPr>
              <w:pStyle w:val="DefaultText"/>
              <w:jc w:val="both"/>
              <w:rPr>
                <w:rFonts w:ascii="Arial" w:hAnsi="Arial" w:cs="Arial"/>
                <w:sz w:val="21"/>
                <w:szCs w:val="21"/>
              </w:rPr>
            </w:pPr>
            <w:r w:rsidRPr="004F3414">
              <w:rPr>
                <w:rFonts w:ascii="Arial" w:hAnsi="Arial" w:cs="Arial"/>
                <w:sz w:val="21"/>
                <w:szCs w:val="21"/>
              </w:rPr>
              <w:t>Bad Debts</w:t>
            </w:r>
          </w:p>
          <w:p w14:paraId="5F1C8EBB" w14:textId="77777777" w:rsidR="00BF586A" w:rsidRPr="004F3414" w:rsidRDefault="00BF586A" w:rsidP="00D453AF">
            <w:pPr>
              <w:pStyle w:val="DefaultText"/>
              <w:jc w:val="both"/>
              <w:rPr>
                <w:rFonts w:ascii="Arial" w:hAnsi="Arial" w:cs="Arial"/>
                <w:sz w:val="21"/>
                <w:szCs w:val="21"/>
              </w:rPr>
            </w:pPr>
            <w:r w:rsidRPr="004F3414">
              <w:rPr>
                <w:rFonts w:ascii="Arial" w:hAnsi="Arial" w:cs="Arial"/>
                <w:sz w:val="21"/>
                <w:szCs w:val="21"/>
              </w:rPr>
              <w:t>Tenant Participation</w:t>
            </w:r>
          </w:p>
          <w:p w14:paraId="659C9697" w14:textId="77777777" w:rsidR="00BF586A" w:rsidRPr="004F3414" w:rsidRDefault="00BF586A" w:rsidP="00D453AF">
            <w:pPr>
              <w:pStyle w:val="DefaultText"/>
              <w:jc w:val="both"/>
              <w:rPr>
                <w:rFonts w:ascii="Arial" w:hAnsi="Arial" w:cs="Arial"/>
                <w:sz w:val="21"/>
                <w:szCs w:val="21"/>
              </w:rPr>
            </w:pPr>
            <w:r w:rsidRPr="004F3414">
              <w:rPr>
                <w:rFonts w:ascii="Arial" w:hAnsi="Arial" w:cs="Arial"/>
                <w:sz w:val="21"/>
                <w:szCs w:val="21"/>
              </w:rPr>
              <w:t>Wider Action</w:t>
            </w:r>
          </w:p>
          <w:p w14:paraId="073CDE56" w14:textId="77777777" w:rsidR="00BF586A" w:rsidRPr="004F3414" w:rsidRDefault="00BF586A" w:rsidP="00D453AF">
            <w:pPr>
              <w:pStyle w:val="DefaultText"/>
              <w:jc w:val="both"/>
              <w:rPr>
                <w:rFonts w:ascii="Arial" w:hAnsi="Arial" w:cs="Arial"/>
                <w:sz w:val="21"/>
                <w:szCs w:val="21"/>
              </w:rPr>
            </w:pPr>
            <w:r w:rsidRPr="004F3414">
              <w:rPr>
                <w:rFonts w:ascii="Arial" w:hAnsi="Arial" w:cs="Arial"/>
                <w:sz w:val="21"/>
                <w:szCs w:val="21"/>
              </w:rPr>
              <w:t>Estate Management</w:t>
            </w:r>
          </w:p>
          <w:p w14:paraId="7DEFCCF7" w14:textId="77777777" w:rsidR="00BF586A" w:rsidRPr="004F3414" w:rsidRDefault="00BF586A" w:rsidP="00720709">
            <w:pPr>
              <w:pStyle w:val="DefaultText"/>
              <w:jc w:val="both"/>
              <w:rPr>
                <w:rFonts w:ascii="Arial" w:hAnsi="Arial" w:cs="Arial"/>
                <w:sz w:val="21"/>
                <w:szCs w:val="21"/>
              </w:rPr>
            </w:pPr>
          </w:p>
        </w:tc>
      </w:tr>
      <w:tr w:rsidR="00BD26CF" w:rsidRPr="00BD26CF" w14:paraId="4A1FE779" w14:textId="77777777" w:rsidTr="00BF586A">
        <w:tc>
          <w:tcPr>
            <w:tcW w:w="2835" w:type="dxa"/>
          </w:tcPr>
          <w:p w14:paraId="05833EAA" w14:textId="77777777" w:rsidR="00BF586A" w:rsidRPr="004F3414" w:rsidRDefault="00BF586A" w:rsidP="00D453AF">
            <w:pPr>
              <w:pStyle w:val="DefaultText"/>
              <w:jc w:val="both"/>
              <w:rPr>
                <w:rFonts w:ascii="Arial" w:hAnsi="Arial" w:cs="Arial"/>
                <w:sz w:val="21"/>
                <w:szCs w:val="21"/>
              </w:rPr>
            </w:pPr>
            <w:r w:rsidRPr="004F3414">
              <w:rPr>
                <w:rFonts w:ascii="Arial" w:hAnsi="Arial" w:cs="Arial"/>
                <w:sz w:val="21"/>
                <w:szCs w:val="21"/>
              </w:rPr>
              <w:t>Finance Manager</w:t>
            </w:r>
          </w:p>
        </w:tc>
        <w:tc>
          <w:tcPr>
            <w:tcW w:w="6096" w:type="dxa"/>
          </w:tcPr>
          <w:p w14:paraId="1707B3B0" w14:textId="1E4C53EA" w:rsidR="00BF586A" w:rsidRPr="004F3414" w:rsidRDefault="00BF586A" w:rsidP="00D453AF">
            <w:pPr>
              <w:pStyle w:val="DefaultText"/>
              <w:jc w:val="both"/>
              <w:rPr>
                <w:rFonts w:ascii="Arial" w:hAnsi="Arial" w:cs="Arial"/>
                <w:sz w:val="21"/>
                <w:szCs w:val="21"/>
              </w:rPr>
            </w:pPr>
            <w:r w:rsidRPr="004F3414">
              <w:rPr>
                <w:rFonts w:ascii="Arial" w:hAnsi="Arial" w:cs="Arial"/>
                <w:sz w:val="21"/>
                <w:szCs w:val="21"/>
              </w:rPr>
              <w:t xml:space="preserve">Audit Fee </w:t>
            </w:r>
            <w:r w:rsidR="00401C9E">
              <w:rPr>
                <w:rFonts w:ascii="Arial" w:hAnsi="Arial" w:cs="Arial"/>
                <w:sz w:val="21"/>
                <w:szCs w:val="21"/>
              </w:rPr>
              <w:t>(</w:t>
            </w:r>
            <w:r w:rsidRPr="004F3414">
              <w:rPr>
                <w:rFonts w:ascii="Arial" w:hAnsi="Arial" w:cs="Arial"/>
                <w:sz w:val="21"/>
                <w:szCs w:val="21"/>
              </w:rPr>
              <w:t xml:space="preserve"> External)</w:t>
            </w:r>
          </w:p>
          <w:p w14:paraId="1D8515B2" w14:textId="77777777" w:rsidR="00BF586A" w:rsidRPr="004F3414" w:rsidRDefault="00BF586A" w:rsidP="00D453AF">
            <w:pPr>
              <w:pStyle w:val="DefaultText"/>
              <w:jc w:val="both"/>
              <w:rPr>
                <w:rFonts w:ascii="Arial" w:hAnsi="Arial" w:cs="Arial"/>
                <w:sz w:val="21"/>
                <w:szCs w:val="21"/>
              </w:rPr>
            </w:pPr>
            <w:r w:rsidRPr="004F3414">
              <w:rPr>
                <w:rFonts w:ascii="Arial" w:hAnsi="Arial" w:cs="Arial"/>
                <w:sz w:val="21"/>
                <w:szCs w:val="21"/>
              </w:rPr>
              <w:t>Bank Charges</w:t>
            </w:r>
          </w:p>
          <w:p w14:paraId="159E0E55" w14:textId="77777777" w:rsidR="00BF586A" w:rsidRPr="004F3414" w:rsidRDefault="00BF586A" w:rsidP="00D453AF">
            <w:pPr>
              <w:pStyle w:val="DefaultText"/>
              <w:jc w:val="both"/>
              <w:rPr>
                <w:rFonts w:ascii="Arial" w:hAnsi="Arial" w:cs="Arial"/>
                <w:sz w:val="21"/>
                <w:szCs w:val="21"/>
              </w:rPr>
            </w:pPr>
            <w:r w:rsidRPr="004F3414">
              <w:rPr>
                <w:rFonts w:ascii="Arial" w:hAnsi="Arial" w:cs="Arial"/>
                <w:sz w:val="21"/>
                <w:szCs w:val="21"/>
              </w:rPr>
              <w:t>General Expenses</w:t>
            </w:r>
          </w:p>
          <w:p w14:paraId="6B987CFC" w14:textId="77777777" w:rsidR="00BF586A" w:rsidRPr="004F3414" w:rsidRDefault="00BF586A" w:rsidP="00D453AF">
            <w:pPr>
              <w:pStyle w:val="DefaultText"/>
              <w:jc w:val="both"/>
              <w:rPr>
                <w:rFonts w:ascii="Arial" w:hAnsi="Arial" w:cs="Arial"/>
                <w:sz w:val="21"/>
                <w:szCs w:val="21"/>
              </w:rPr>
            </w:pPr>
            <w:r w:rsidRPr="004F3414">
              <w:rPr>
                <w:rFonts w:ascii="Arial" w:hAnsi="Arial" w:cs="Arial"/>
                <w:sz w:val="21"/>
                <w:szCs w:val="21"/>
              </w:rPr>
              <w:t>Heat, Light &amp; Cleaning</w:t>
            </w:r>
          </w:p>
          <w:p w14:paraId="53FFD2E5" w14:textId="77777777" w:rsidR="00BF586A" w:rsidRPr="004F3414" w:rsidRDefault="00BF586A" w:rsidP="00D453AF">
            <w:pPr>
              <w:pStyle w:val="DefaultText"/>
              <w:jc w:val="both"/>
              <w:rPr>
                <w:rFonts w:ascii="Arial" w:hAnsi="Arial" w:cs="Arial"/>
                <w:sz w:val="21"/>
                <w:szCs w:val="21"/>
              </w:rPr>
            </w:pPr>
            <w:r w:rsidRPr="004F3414">
              <w:rPr>
                <w:rFonts w:ascii="Arial" w:hAnsi="Arial" w:cs="Arial"/>
                <w:sz w:val="21"/>
                <w:szCs w:val="21"/>
              </w:rPr>
              <w:t>Insurance</w:t>
            </w:r>
          </w:p>
          <w:p w14:paraId="184A8511" w14:textId="460519B1" w:rsidR="00BF586A" w:rsidRPr="004F3414" w:rsidRDefault="00BF586A" w:rsidP="00D453AF">
            <w:pPr>
              <w:pStyle w:val="DefaultText"/>
              <w:jc w:val="both"/>
              <w:rPr>
                <w:rFonts w:ascii="Arial" w:hAnsi="Arial" w:cs="Arial"/>
                <w:sz w:val="21"/>
                <w:szCs w:val="21"/>
              </w:rPr>
            </w:pPr>
            <w:r w:rsidRPr="004F3414">
              <w:rPr>
                <w:rFonts w:ascii="Arial" w:hAnsi="Arial" w:cs="Arial"/>
                <w:sz w:val="21"/>
                <w:szCs w:val="21"/>
              </w:rPr>
              <w:t>Office Repairs</w:t>
            </w:r>
          </w:p>
          <w:p w14:paraId="7DDFA9E6" w14:textId="77777777" w:rsidR="00BF586A" w:rsidRPr="004F3414" w:rsidRDefault="00BF586A" w:rsidP="00D453AF">
            <w:pPr>
              <w:pStyle w:val="DefaultText"/>
              <w:jc w:val="both"/>
              <w:rPr>
                <w:rFonts w:ascii="Arial" w:hAnsi="Arial" w:cs="Arial"/>
                <w:sz w:val="21"/>
                <w:szCs w:val="21"/>
              </w:rPr>
            </w:pPr>
            <w:r w:rsidRPr="004F3414">
              <w:rPr>
                <w:rFonts w:ascii="Arial" w:hAnsi="Arial" w:cs="Arial"/>
                <w:sz w:val="21"/>
                <w:szCs w:val="21"/>
              </w:rPr>
              <w:t>Office Equipment Maintenance</w:t>
            </w:r>
          </w:p>
          <w:p w14:paraId="0885DCC3" w14:textId="77777777" w:rsidR="00BF586A" w:rsidRPr="004F3414" w:rsidRDefault="00BF586A" w:rsidP="00D453AF">
            <w:pPr>
              <w:pStyle w:val="DefaultText"/>
              <w:jc w:val="both"/>
              <w:rPr>
                <w:rFonts w:ascii="Arial" w:hAnsi="Arial" w:cs="Arial"/>
                <w:sz w:val="21"/>
                <w:szCs w:val="21"/>
              </w:rPr>
            </w:pPr>
            <w:r w:rsidRPr="004F3414">
              <w:rPr>
                <w:rFonts w:ascii="Arial" w:hAnsi="Arial" w:cs="Arial"/>
                <w:sz w:val="21"/>
                <w:szCs w:val="21"/>
              </w:rPr>
              <w:t>Printing &amp; Stationery</w:t>
            </w:r>
          </w:p>
          <w:p w14:paraId="1272D03A" w14:textId="77777777" w:rsidR="00BF586A" w:rsidRPr="004F3414" w:rsidRDefault="00BF586A" w:rsidP="00D453AF">
            <w:pPr>
              <w:pStyle w:val="DefaultText"/>
              <w:jc w:val="both"/>
              <w:rPr>
                <w:rFonts w:ascii="Arial" w:hAnsi="Arial" w:cs="Arial"/>
                <w:sz w:val="21"/>
                <w:szCs w:val="21"/>
              </w:rPr>
            </w:pPr>
            <w:r w:rsidRPr="004F3414">
              <w:rPr>
                <w:rFonts w:ascii="Arial" w:hAnsi="Arial" w:cs="Arial"/>
                <w:sz w:val="21"/>
                <w:szCs w:val="21"/>
              </w:rPr>
              <w:t>Postage</w:t>
            </w:r>
          </w:p>
          <w:p w14:paraId="59AAFB10" w14:textId="77777777" w:rsidR="00BF586A" w:rsidRPr="004F3414" w:rsidRDefault="00BF586A" w:rsidP="00D453AF">
            <w:pPr>
              <w:pStyle w:val="DefaultText"/>
              <w:jc w:val="both"/>
              <w:rPr>
                <w:rFonts w:ascii="Arial" w:hAnsi="Arial" w:cs="Arial"/>
                <w:sz w:val="21"/>
                <w:szCs w:val="21"/>
              </w:rPr>
            </w:pPr>
            <w:r w:rsidRPr="004F3414">
              <w:rPr>
                <w:rFonts w:ascii="Arial" w:hAnsi="Arial" w:cs="Arial"/>
                <w:sz w:val="21"/>
                <w:szCs w:val="21"/>
              </w:rPr>
              <w:t>Rent &amp; Rates</w:t>
            </w:r>
          </w:p>
          <w:p w14:paraId="0F6E8548" w14:textId="77777777" w:rsidR="00BF586A" w:rsidRPr="004F3414" w:rsidRDefault="00BF586A" w:rsidP="00D453AF">
            <w:pPr>
              <w:pStyle w:val="DefaultText"/>
              <w:jc w:val="both"/>
              <w:rPr>
                <w:rFonts w:ascii="Arial" w:hAnsi="Arial" w:cs="Arial"/>
                <w:sz w:val="21"/>
                <w:szCs w:val="21"/>
              </w:rPr>
            </w:pPr>
            <w:r w:rsidRPr="004F3414">
              <w:rPr>
                <w:rFonts w:ascii="Arial" w:hAnsi="Arial" w:cs="Arial"/>
                <w:sz w:val="21"/>
                <w:szCs w:val="21"/>
              </w:rPr>
              <w:t>Service Costs</w:t>
            </w:r>
          </w:p>
          <w:p w14:paraId="1DFBE749" w14:textId="77777777" w:rsidR="00BF586A" w:rsidRPr="004F3414" w:rsidRDefault="00BF586A" w:rsidP="00D453AF">
            <w:pPr>
              <w:pStyle w:val="DefaultText"/>
              <w:jc w:val="both"/>
              <w:rPr>
                <w:rFonts w:ascii="Arial" w:hAnsi="Arial" w:cs="Arial"/>
                <w:sz w:val="21"/>
                <w:szCs w:val="21"/>
              </w:rPr>
            </w:pPr>
            <w:r w:rsidRPr="004F3414">
              <w:rPr>
                <w:rFonts w:ascii="Arial" w:hAnsi="Arial" w:cs="Arial"/>
                <w:sz w:val="21"/>
                <w:szCs w:val="21"/>
              </w:rPr>
              <w:t>Telephones</w:t>
            </w:r>
          </w:p>
          <w:p w14:paraId="63E4A3F9" w14:textId="77777777" w:rsidR="00BF586A" w:rsidRPr="004F3414" w:rsidRDefault="00BF586A" w:rsidP="00D453AF">
            <w:pPr>
              <w:pStyle w:val="DefaultText"/>
              <w:jc w:val="both"/>
              <w:rPr>
                <w:rFonts w:ascii="Arial" w:hAnsi="Arial" w:cs="Arial"/>
                <w:sz w:val="21"/>
                <w:szCs w:val="21"/>
              </w:rPr>
            </w:pPr>
            <w:r w:rsidRPr="004F3414">
              <w:rPr>
                <w:rFonts w:ascii="Arial" w:hAnsi="Arial" w:cs="Arial"/>
                <w:sz w:val="21"/>
                <w:szCs w:val="21"/>
              </w:rPr>
              <w:t>Loan Payments</w:t>
            </w:r>
          </w:p>
          <w:p w14:paraId="55737A19" w14:textId="77777777" w:rsidR="00BF586A" w:rsidRPr="004F3414" w:rsidRDefault="00BF586A" w:rsidP="00D453AF">
            <w:pPr>
              <w:pStyle w:val="DefaultText"/>
              <w:jc w:val="both"/>
              <w:rPr>
                <w:rFonts w:ascii="Arial" w:hAnsi="Arial" w:cs="Arial"/>
                <w:sz w:val="21"/>
                <w:szCs w:val="21"/>
              </w:rPr>
            </w:pPr>
          </w:p>
        </w:tc>
      </w:tr>
    </w:tbl>
    <w:p w14:paraId="44FFF75B" w14:textId="77777777" w:rsidR="00272E8C" w:rsidRPr="00BD26CF" w:rsidRDefault="00272E8C">
      <w:pPr>
        <w:pStyle w:val="DefaultText"/>
        <w:tabs>
          <w:tab w:val="left" w:pos="720"/>
        </w:tabs>
        <w:jc w:val="both"/>
        <w:rPr>
          <w:rFonts w:ascii="Arial" w:hAnsi="Arial" w:cs="Arial"/>
          <w:color w:val="00B050"/>
          <w:sz w:val="21"/>
          <w:szCs w:val="21"/>
        </w:rPr>
      </w:pPr>
    </w:p>
    <w:p w14:paraId="2AC13534" w14:textId="77777777" w:rsidR="00272E8C" w:rsidRPr="0061012A" w:rsidRDefault="00272E8C">
      <w:pPr>
        <w:pStyle w:val="DefaultText"/>
        <w:tabs>
          <w:tab w:val="left" w:pos="720"/>
        </w:tabs>
        <w:jc w:val="both"/>
        <w:rPr>
          <w:rFonts w:ascii="Arial" w:hAnsi="Arial" w:cs="Arial"/>
          <w:sz w:val="21"/>
          <w:szCs w:val="21"/>
        </w:rPr>
      </w:pPr>
    </w:p>
    <w:p w14:paraId="5122C8E2" w14:textId="77777777" w:rsidR="00272E8C" w:rsidRDefault="0007645F">
      <w:pPr>
        <w:pStyle w:val="DefaultText"/>
        <w:tabs>
          <w:tab w:val="left" w:pos="720"/>
        </w:tabs>
        <w:jc w:val="both"/>
        <w:rPr>
          <w:rFonts w:ascii="Arial" w:hAnsi="Arial" w:cs="Arial"/>
          <w:sz w:val="21"/>
          <w:szCs w:val="21"/>
        </w:rPr>
      </w:pPr>
      <w:r w:rsidRPr="0061012A">
        <w:rPr>
          <w:rFonts w:ascii="Arial" w:hAnsi="Arial" w:cs="Arial"/>
          <w:sz w:val="21"/>
          <w:szCs w:val="21"/>
        </w:rPr>
        <w:br w:type="page"/>
      </w:r>
    </w:p>
    <w:p w14:paraId="3E815A65" w14:textId="77777777" w:rsidR="00BD26CF" w:rsidRPr="000D012A" w:rsidRDefault="00BD26CF" w:rsidP="00BD26CF">
      <w:pPr>
        <w:pStyle w:val="DefaultText"/>
        <w:tabs>
          <w:tab w:val="left" w:pos="720"/>
        </w:tabs>
        <w:jc w:val="both"/>
        <w:rPr>
          <w:rFonts w:ascii="Arial" w:hAnsi="Arial" w:cs="Arial"/>
          <w:sz w:val="21"/>
          <w:szCs w:val="21"/>
        </w:rPr>
      </w:pPr>
    </w:p>
    <w:p w14:paraId="0375BBCC" w14:textId="77777777" w:rsidR="00BD26CF" w:rsidRPr="004F3414" w:rsidRDefault="00BD26CF" w:rsidP="00BD26CF">
      <w:pPr>
        <w:pStyle w:val="DefaultText"/>
        <w:tabs>
          <w:tab w:val="left" w:pos="720"/>
        </w:tabs>
        <w:jc w:val="right"/>
        <w:rPr>
          <w:rFonts w:ascii="Arial" w:hAnsi="Arial" w:cs="Arial"/>
          <w:b/>
          <w:sz w:val="28"/>
          <w:szCs w:val="28"/>
        </w:rPr>
      </w:pPr>
      <w:r w:rsidRPr="004F3414">
        <w:rPr>
          <w:rFonts w:ascii="Arial" w:hAnsi="Arial" w:cs="Arial"/>
          <w:b/>
          <w:sz w:val="28"/>
          <w:szCs w:val="28"/>
        </w:rPr>
        <w:t>Appendix 3</w:t>
      </w:r>
    </w:p>
    <w:p w14:paraId="56B23230" w14:textId="77777777" w:rsidR="00BD26CF" w:rsidRPr="004F3414" w:rsidRDefault="00BD26CF" w:rsidP="00BD26CF">
      <w:pPr>
        <w:pStyle w:val="DefaultText"/>
        <w:tabs>
          <w:tab w:val="left" w:pos="720"/>
        </w:tabs>
        <w:jc w:val="both"/>
        <w:rPr>
          <w:rFonts w:ascii="Arial" w:hAnsi="Arial" w:cs="Arial"/>
          <w:b/>
          <w:sz w:val="21"/>
          <w:szCs w:val="21"/>
        </w:rPr>
      </w:pPr>
      <w:r w:rsidRPr="004F3414">
        <w:rPr>
          <w:rFonts w:ascii="Arial" w:hAnsi="Arial" w:cs="Arial"/>
          <w:b/>
          <w:sz w:val="21"/>
          <w:szCs w:val="21"/>
        </w:rPr>
        <w:t xml:space="preserve">List of Approved </w:t>
      </w:r>
      <w:r w:rsidR="002E4037" w:rsidRPr="004F3414">
        <w:rPr>
          <w:rFonts w:ascii="Arial" w:hAnsi="Arial" w:cs="Arial"/>
          <w:b/>
          <w:sz w:val="21"/>
          <w:szCs w:val="21"/>
        </w:rPr>
        <w:t>Documents Referenced:-</w:t>
      </w:r>
      <w:r w:rsidRPr="004F3414">
        <w:rPr>
          <w:rFonts w:ascii="Arial" w:hAnsi="Arial" w:cs="Arial"/>
          <w:b/>
          <w:sz w:val="21"/>
          <w:szCs w:val="21"/>
        </w:rPr>
        <w:t xml:space="preserve"> </w:t>
      </w:r>
    </w:p>
    <w:p w14:paraId="0D3C344E" w14:textId="77777777" w:rsidR="00BD26CF" w:rsidRPr="004F3414" w:rsidRDefault="00BD26CF">
      <w:pPr>
        <w:pStyle w:val="DefaultText"/>
        <w:tabs>
          <w:tab w:val="left" w:pos="720"/>
        </w:tabs>
        <w:jc w:val="both"/>
        <w:rPr>
          <w:rFonts w:ascii="Arial" w:hAnsi="Arial" w:cs="Arial"/>
          <w:sz w:val="21"/>
          <w:szCs w:val="21"/>
        </w:rPr>
      </w:pPr>
    </w:p>
    <w:p w14:paraId="59AF5825" w14:textId="77777777" w:rsidR="00D626B0" w:rsidRPr="004F3414" w:rsidRDefault="00D626B0" w:rsidP="00D626B0">
      <w:pPr>
        <w:pStyle w:val="DefaultText"/>
        <w:ind w:left="720" w:hanging="720"/>
        <w:jc w:val="both"/>
        <w:rPr>
          <w:rFonts w:ascii="Arial" w:hAnsi="Arial" w:cs="Arial"/>
          <w:sz w:val="21"/>
          <w:szCs w:val="21"/>
        </w:rPr>
      </w:pPr>
      <w:r w:rsidRPr="004F3414">
        <w:rPr>
          <w:rFonts w:ascii="Arial" w:hAnsi="Arial" w:cs="Arial"/>
          <w:sz w:val="21"/>
          <w:szCs w:val="21"/>
        </w:rPr>
        <w:t>Financial Procedures Policy</w:t>
      </w:r>
    </w:p>
    <w:p w14:paraId="36D56C0B" w14:textId="77777777" w:rsidR="00D626B0" w:rsidRPr="004F3414" w:rsidRDefault="00D626B0" w:rsidP="00D626B0">
      <w:pPr>
        <w:pStyle w:val="DefaultText"/>
        <w:ind w:left="720" w:hanging="720"/>
        <w:jc w:val="both"/>
        <w:rPr>
          <w:rFonts w:ascii="Arial" w:hAnsi="Arial" w:cs="Arial"/>
          <w:sz w:val="21"/>
          <w:szCs w:val="21"/>
        </w:rPr>
      </w:pPr>
      <w:r w:rsidRPr="004F3414">
        <w:rPr>
          <w:rFonts w:ascii="Arial" w:hAnsi="Arial" w:cs="Arial"/>
          <w:sz w:val="21"/>
          <w:szCs w:val="21"/>
        </w:rPr>
        <w:t>Fraud Policy</w:t>
      </w:r>
    </w:p>
    <w:p w14:paraId="349EAB5A" w14:textId="77777777" w:rsidR="00D626B0" w:rsidRPr="004F3414" w:rsidRDefault="00D626B0" w:rsidP="00D626B0">
      <w:pPr>
        <w:pStyle w:val="DefaultText"/>
        <w:ind w:left="720" w:hanging="720"/>
        <w:jc w:val="both"/>
        <w:rPr>
          <w:rFonts w:ascii="Arial" w:hAnsi="Arial" w:cs="Arial"/>
          <w:sz w:val="21"/>
          <w:szCs w:val="21"/>
        </w:rPr>
      </w:pPr>
      <w:r w:rsidRPr="004F3414">
        <w:rPr>
          <w:rFonts w:ascii="Arial" w:hAnsi="Arial" w:cs="Arial"/>
          <w:sz w:val="21"/>
          <w:szCs w:val="21"/>
        </w:rPr>
        <w:t>Whistle Blowing Policy</w:t>
      </w:r>
    </w:p>
    <w:p w14:paraId="46206EDE" w14:textId="77777777" w:rsidR="00D626B0" w:rsidRPr="004F3414" w:rsidRDefault="00D626B0" w:rsidP="00D626B0">
      <w:pPr>
        <w:pStyle w:val="DefaultText"/>
        <w:ind w:left="720" w:hanging="720"/>
        <w:jc w:val="both"/>
        <w:rPr>
          <w:rFonts w:ascii="Arial" w:hAnsi="Arial" w:cs="Arial"/>
          <w:sz w:val="21"/>
          <w:szCs w:val="21"/>
        </w:rPr>
      </w:pPr>
      <w:r w:rsidRPr="004F3414">
        <w:rPr>
          <w:rFonts w:ascii="Arial" w:hAnsi="Arial" w:cs="Arial"/>
          <w:sz w:val="21"/>
          <w:szCs w:val="21"/>
        </w:rPr>
        <w:t>Procurement Policy</w:t>
      </w:r>
    </w:p>
    <w:p w14:paraId="654A05F3" w14:textId="77777777" w:rsidR="00D626B0" w:rsidRPr="004F3414" w:rsidRDefault="00D626B0" w:rsidP="00D626B0">
      <w:pPr>
        <w:pStyle w:val="DefaultText"/>
        <w:ind w:left="720" w:hanging="720"/>
        <w:jc w:val="both"/>
        <w:rPr>
          <w:rFonts w:ascii="Arial" w:hAnsi="Arial" w:cs="Arial"/>
          <w:sz w:val="21"/>
          <w:szCs w:val="21"/>
        </w:rPr>
      </w:pPr>
      <w:r w:rsidRPr="004F3414">
        <w:rPr>
          <w:rFonts w:ascii="Arial" w:hAnsi="Arial" w:cs="Arial"/>
          <w:sz w:val="21"/>
          <w:szCs w:val="21"/>
        </w:rPr>
        <w:t>Risk Management Policy</w:t>
      </w:r>
    </w:p>
    <w:p w14:paraId="63D32A2B" w14:textId="77777777" w:rsidR="00D626B0" w:rsidRPr="004F3414" w:rsidRDefault="00D626B0" w:rsidP="00D626B0">
      <w:pPr>
        <w:pStyle w:val="DefaultText"/>
        <w:ind w:left="720" w:hanging="720"/>
        <w:jc w:val="both"/>
        <w:rPr>
          <w:rFonts w:ascii="Arial" w:hAnsi="Arial" w:cs="Arial"/>
          <w:sz w:val="21"/>
          <w:szCs w:val="21"/>
        </w:rPr>
      </w:pPr>
      <w:r w:rsidRPr="004F3414">
        <w:rPr>
          <w:rFonts w:ascii="Arial" w:hAnsi="Arial" w:cs="Arial"/>
          <w:sz w:val="21"/>
          <w:szCs w:val="21"/>
        </w:rPr>
        <w:t>Treasury Management Policy</w:t>
      </w:r>
    </w:p>
    <w:p w14:paraId="3705AD3B" w14:textId="77777777" w:rsidR="00D626B0" w:rsidRPr="004F3414" w:rsidRDefault="00D626B0" w:rsidP="00D626B0">
      <w:pPr>
        <w:pStyle w:val="DefaultText"/>
        <w:ind w:left="720" w:hanging="720"/>
        <w:jc w:val="both"/>
        <w:rPr>
          <w:rFonts w:ascii="Arial" w:hAnsi="Arial" w:cs="Arial"/>
          <w:sz w:val="21"/>
          <w:szCs w:val="21"/>
        </w:rPr>
      </w:pPr>
      <w:r w:rsidRPr="004F3414">
        <w:rPr>
          <w:rFonts w:ascii="Arial" w:hAnsi="Arial" w:cs="Arial"/>
          <w:sz w:val="21"/>
          <w:szCs w:val="21"/>
        </w:rPr>
        <w:t>IT Policy</w:t>
      </w:r>
    </w:p>
    <w:p w14:paraId="6FD382B4" w14:textId="77777777" w:rsidR="007474BC" w:rsidRPr="004F3414" w:rsidRDefault="007474BC" w:rsidP="00D626B0">
      <w:pPr>
        <w:pStyle w:val="DefaultText"/>
        <w:ind w:left="720" w:hanging="720"/>
        <w:jc w:val="both"/>
        <w:rPr>
          <w:rFonts w:ascii="Arial" w:hAnsi="Arial" w:cs="Arial"/>
          <w:sz w:val="21"/>
          <w:szCs w:val="21"/>
        </w:rPr>
      </w:pPr>
      <w:r w:rsidRPr="004F3414">
        <w:rPr>
          <w:rFonts w:ascii="Arial" w:hAnsi="Arial" w:cs="Arial"/>
          <w:sz w:val="21"/>
          <w:szCs w:val="21"/>
        </w:rPr>
        <w:t>Business Planning Protocol</w:t>
      </w:r>
    </w:p>
    <w:p w14:paraId="204A1E2A" w14:textId="77777777" w:rsidR="00D626B0" w:rsidRPr="004F3414" w:rsidRDefault="00D626B0" w:rsidP="00D626B0">
      <w:pPr>
        <w:pStyle w:val="DefaultText"/>
        <w:ind w:left="720" w:hanging="720"/>
        <w:jc w:val="both"/>
        <w:rPr>
          <w:rFonts w:ascii="Arial" w:hAnsi="Arial" w:cs="Arial"/>
          <w:sz w:val="21"/>
          <w:szCs w:val="21"/>
        </w:rPr>
      </w:pPr>
    </w:p>
    <w:p w14:paraId="567404F4" w14:textId="77777777" w:rsidR="00D626B0" w:rsidRPr="0061012A" w:rsidRDefault="00D626B0" w:rsidP="00D626B0">
      <w:pPr>
        <w:pStyle w:val="DefaultText"/>
        <w:ind w:left="720" w:hanging="720"/>
        <w:jc w:val="both"/>
        <w:rPr>
          <w:rFonts w:ascii="Arial" w:hAnsi="Arial" w:cs="Arial"/>
          <w:sz w:val="21"/>
          <w:szCs w:val="21"/>
        </w:rPr>
      </w:pPr>
    </w:p>
    <w:p w14:paraId="3BEEDA5C" w14:textId="77777777" w:rsidR="00BD26CF" w:rsidRDefault="00BD26CF">
      <w:pPr>
        <w:pStyle w:val="DefaultText"/>
        <w:tabs>
          <w:tab w:val="left" w:pos="720"/>
        </w:tabs>
        <w:jc w:val="both"/>
        <w:rPr>
          <w:rFonts w:ascii="Arial" w:hAnsi="Arial" w:cs="Arial"/>
          <w:sz w:val="21"/>
          <w:szCs w:val="21"/>
        </w:rPr>
      </w:pPr>
    </w:p>
    <w:p w14:paraId="553BCD78" w14:textId="77777777" w:rsidR="00BD26CF" w:rsidRDefault="00BD26CF">
      <w:pPr>
        <w:pStyle w:val="DefaultText"/>
        <w:tabs>
          <w:tab w:val="left" w:pos="720"/>
        </w:tabs>
        <w:jc w:val="both"/>
        <w:rPr>
          <w:rFonts w:ascii="Arial" w:hAnsi="Arial" w:cs="Arial"/>
          <w:sz w:val="21"/>
          <w:szCs w:val="21"/>
        </w:rPr>
      </w:pPr>
    </w:p>
    <w:p w14:paraId="72464A75" w14:textId="77777777" w:rsidR="00BD26CF" w:rsidRDefault="00BD26CF">
      <w:pPr>
        <w:pStyle w:val="DefaultText"/>
        <w:tabs>
          <w:tab w:val="left" w:pos="720"/>
        </w:tabs>
        <w:jc w:val="both"/>
        <w:rPr>
          <w:rFonts w:ascii="Arial" w:hAnsi="Arial" w:cs="Arial"/>
          <w:sz w:val="21"/>
          <w:szCs w:val="21"/>
        </w:rPr>
      </w:pPr>
    </w:p>
    <w:p w14:paraId="0DA370DB" w14:textId="77777777" w:rsidR="00BD26CF" w:rsidRDefault="00BD26CF">
      <w:pPr>
        <w:pStyle w:val="DefaultText"/>
        <w:tabs>
          <w:tab w:val="left" w:pos="720"/>
        </w:tabs>
        <w:jc w:val="both"/>
        <w:rPr>
          <w:rFonts w:ascii="Arial" w:hAnsi="Arial" w:cs="Arial"/>
          <w:sz w:val="21"/>
          <w:szCs w:val="21"/>
        </w:rPr>
      </w:pPr>
    </w:p>
    <w:p w14:paraId="522D28E5" w14:textId="77777777" w:rsidR="00BD26CF" w:rsidRDefault="00BD26CF">
      <w:pPr>
        <w:pStyle w:val="DefaultText"/>
        <w:tabs>
          <w:tab w:val="left" w:pos="720"/>
        </w:tabs>
        <w:jc w:val="both"/>
        <w:rPr>
          <w:rFonts w:ascii="Arial" w:hAnsi="Arial" w:cs="Arial"/>
          <w:sz w:val="21"/>
          <w:szCs w:val="21"/>
        </w:rPr>
      </w:pPr>
    </w:p>
    <w:p w14:paraId="2986C0E5" w14:textId="77777777" w:rsidR="00BD26CF" w:rsidRDefault="00BD26CF">
      <w:pPr>
        <w:pStyle w:val="DefaultText"/>
        <w:tabs>
          <w:tab w:val="left" w:pos="720"/>
        </w:tabs>
        <w:jc w:val="both"/>
        <w:rPr>
          <w:rFonts w:ascii="Arial" w:hAnsi="Arial" w:cs="Arial"/>
          <w:sz w:val="21"/>
          <w:szCs w:val="21"/>
        </w:rPr>
      </w:pPr>
    </w:p>
    <w:p w14:paraId="31A2D3A7" w14:textId="77777777" w:rsidR="00BD26CF" w:rsidRDefault="00BD26CF">
      <w:pPr>
        <w:pStyle w:val="DefaultText"/>
        <w:tabs>
          <w:tab w:val="left" w:pos="720"/>
        </w:tabs>
        <w:jc w:val="both"/>
        <w:rPr>
          <w:rFonts w:ascii="Arial" w:hAnsi="Arial" w:cs="Arial"/>
          <w:sz w:val="21"/>
          <w:szCs w:val="21"/>
        </w:rPr>
      </w:pPr>
    </w:p>
    <w:p w14:paraId="4E9E8BED" w14:textId="77777777" w:rsidR="00BD26CF" w:rsidRDefault="00BD26CF">
      <w:pPr>
        <w:pStyle w:val="DefaultText"/>
        <w:tabs>
          <w:tab w:val="left" w:pos="720"/>
        </w:tabs>
        <w:jc w:val="both"/>
        <w:rPr>
          <w:rFonts w:ascii="Arial" w:hAnsi="Arial" w:cs="Arial"/>
          <w:sz w:val="21"/>
          <w:szCs w:val="21"/>
        </w:rPr>
      </w:pPr>
    </w:p>
    <w:p w14:paraId="336AF045" w14:textId="77777777" w:rsidR="00BD26CF" w:rsidRDefault="00BD26CF">
      <w:pPr>
        <w:pStyle w:val="DefaultText"/>
        <w:tabs>
          <w:tab w:val="left" w:pos="720"/>
        </w:tabs>
        <w:jc w:val="both"/>
        <w:rPr>
          <w:rFonts w:ascii="Arial" w:hAnsi="Arial" w:cs="Arial"/>
          <w:sz w:val="21"/>
          <w:szCs w:val="21"/>
        </w:rPr>
      </w:pPr>
    </w:p>
    <w:p w14:paraId="2890537F" w14:textId="77777777" w:rsidR="00BD26CF" w:rsidRDefault="00BD26CF">
      <w:pPr>
        <w:pStyle w:val="DefaultText"/>
        <w:tabs>
          <w:tab w:val="left" w:pos="720"/>
        </w:tabs>
        <w:jc w:val="both"/>
        <w:rPr>
          <w:rFonts w:ascii="Arial" w:hAnsi="Arial" w:cs="Arial"/>
          <w:sz w:val="21"/>
          <w:szCs w:val="21"/>
        </w:rPr>
      </w:pPr>
    </w:p>
    <w:p w14:paraId="43DFED1A" w14:textId="77777777" w:rsidR="00BD26CF" w:rsidRDefault="00BD26CF">
      <w:pPr>
        <w:pStyle w:val="DefaultText"/>
        <w:tabs>
          <w:tab w:val="left" w:pos="720"/>
        </w:tabs>
        <w:jc w:val="both"/>
        <w:rPr>
          <w:rFonts w:ascii="Arial" w:hAnsi="Arial" w:cs="Arial"/>
          <w:sz w:val="21"/>
          <w:szCs w:val="21"/>
        </w:rPr>
      </w:pPr>
    </w:p>
    <w:p w14:paraId="0097E09B" w14:textId="77777777" w:rsidR="00BD26CF" w:rsidRDefault="00BD26CF">
      <w:pPr>
        <w:pStyle w:val="DefaultText"/>
        <w:tabs>
          <w:tab w:val="left" w:pos="720"/>
        </w:tabs>
        <w:jc w:val="both"/>
        <w:rPr>
          <w:rFonts w:ascii="Arial" w:hAnsi="Arial" w:cs="Arial"/>
          <w:sz w:val="21"/>
          <w:szCs w:val="21"/>
        </w:rPr>
      </w:pPr>
    </w:p>
    <w:p w14:paraId="5D904BD6" w14:textId="77777777" w:rsidR="00BD26CF" w:rsidRDefault="00BD26CF">
      <w:pPr>
        <w:pStyle w:val="DefaultText"/>
        <w:tabs>
          <w:tab w:val="left" w:pos="720"/>
        </w:tabs>
        <w:jc w:val="both"/>
        <w:rPr>
          <w:rFonts w:ascii="Arial" w:hAnsi="Arial" w:cs="Arial"/>
          <w:sz w:val="21"/>
          <w:szCs w:val="21"/>
        </w:rPr>
      </w:pPr>
    </w:p>
    <w:p w14:paraId="03BA2D0F" w14:textId="77777777" w:rsidR="00BD26CF" w:rsidRDefault="00BD26CF">
      <w:pPr>
        <w:pStyle w:val="DefaultText"/>
        <w:tabs>
          <w:tab w:val="left" w:pos="720"/>
        </w:tabs>
        <w:jc w:val="both"/>
        <w:rPr>
          <w:rFonts w:ascii="Arial" w:hAnsi="Arial" w:cs="Arial"/>
          <w:sz w:val="21"/>
          <w:szCs w:val="21"/>
        </w:rPr>
      </w:pPr>
    </w:p>
    <w:p w14:paraId="185F4F00" w14:textId="77777777" w:rsidR="00BD26CF" w:rsidRDefault="00BD26CF">
      <w:pPr>
        <w:pStyle w:val="DefaultText"/>
        <w:tabs>
          <w:tab w:val="left" w:pos="720"/>
        </w:tabs>
        <w:jc w:val="both"/>
        <w:rPr>
          <w:rFonts w:ascii="Arial" w:hAnsi="Arial" w:cs="Arial"/>
          <w:sz w:val="21"/>
          <w:szCs w:val="21"/>
        </w:rPr>
      </w:pPr>
    </w:p>
    <w:p w14:paraId="1B666F78" w14:textId="77777777" w:rsidR="00BD26CF" w:rsidRDefault="00BD26CF">
      <w:pPr>
        <w:pStyle w:val="DefaultText"/>
        <w:tabs>
          <w:tab w:val="left" w:pos="720"/>
        </w:tabs>
        <w:jc w:val="both"/>
        <w:rPr>
          <w:rFonts w:ascii="Arial" w:hAnsi="Arial" w:cs="Arial"/>
          <w:sz w:val="21"/>
          <w:szCs w:val="21"/>
        </w:rPr>
      </w:pPr>
    </w:p>
    <w:p w14:paraId="43CF1879" w14:textId="77777777" w:rsidR="00BD26CF" w:rsidRDefault="00BD26CF">
      <w:pPr>
        <w:pStyle w:val="DefaultText"/>
        <w:tabs>
          <w:tab w:val="left" w:pos="720"/>
        </w:tabs>
        <w:jc w:val="both"/>
        <w:rPr>
          <w:rFonts w:ascii="Arial" w:hAnsi="Arial" w:cs="Arial"/>
          <w:sz w:val="21"/>
          <w:szCs w:val="21"/>
        </w:rPr>
      </w:pPr>
    </w:p>
    <w:p w14:paraId="7AEAB78A" w14:textId="77777777" w:rsidR="00BD26CF" w:rsidRDefault="00BD26CF">
      <w:pPr>
        <w:pStyle w:val="DefaultText"/>
        <w:tabs>
          <w:tab w:val="left" w:pos="720"/>
        </w:tabs>
        <w:jc w:val="both"/>
        <w:rPr>
          <w:rFonts w:ascii="Arial" w:hAnsi="Arial" w:cs="Arial"/>
          <w:sz w:val="21"/>
          <w:szCs w:val="21"/>
        </w:rPr>
      </w:pPr>
    </w:p>
    <w:p w14:paraId="19902451" w14:textId="77777777" w:rsidR="00BD26CF" w:rsidRDefault="00BD26CF">
      <w:pPr>
        <w:pStyle w:val="DefaultText"/>
        <w:tabs>
          <w:tab w:val="left" w:pos="720"/>
        </w:tabs>
        <w:jc w:val="both"/>
        <w:rPr>
          <w:rFonts w:ascii="Arial" w:hAnsi="Arial" w:cs="Arial"/>
          <w:sz w:val="21"/>
          <w:szCs w:val="21"/>
        </w:rPr>
      </w:pPr>
    </w:p>
    <w:p w14:paraId="49CE0294" w14:textId="77777777" w:rsidR="00BD26CF" w:rsidRDefault="00BD26CF">
      <w:pPr>
        <w:pStyle w:val="DefaultText"/>
        <w:tabs>
          <w:tab w:val="left" w:pos="720"/>
        </w:tabs>
        <w:jc w:val="both"/>
        <w:rPr>
          <w:rFonts w:ascii="Arial" w:hAnsi="Arial" w:cs="Arial"/>
          <w:sz w:val="21"/>
          <w:szCs w:val="21"/>
        </w:rPr>
      </w:pPr>
    </w:p>
    <w:p w14:paraId="7F45C8B8" w14:textId="77777777" w:rsidR="00BD26CF" w:rsidRDefault="00BD26CF">
      <w:pPr>
        <w:pStyle w:val="DefaultText"/>
        <w:tabs>
          <w:tab w:val="left" w:pos="720"/>
        </w:tabs>
        <w:jc w:val="both"/>
        <w:rPr>
          <w:rFonts w:ascii="Arial" w:hAnsi="Arial" w:cs="Arial"/>
          <w:sz w:val="21"/>
          <w:szCs w:val="21"/>
        </w:rPr>
      </w:pPr>
    </w:p>
    <w:p w14:paraId="33323CB2" w14:textId="77777777" w:rsidR="00BD26CF" w:rsidRDefault="00BD26CF">
      <w:pPr>
        <w:pStyle w:val="DefaultText"/>
        <w:tabs>
          <w:tab w:val="left" w:pos="720"/>
        </w:tabs>
        <w:jc w:val="both"/>
        <w:rPr>
          <w:rFonts w:ascii="Arial" w:hAnsi="Arial" w:cs="Arial"/>
          <w:sz w:val="21"/>
          <w:szCs w:val="21"/>
        </w:rPr>
      </w:pPr>
    </w:p>
    <w:p w14:paraId="294F4A43" w14:textId="77777777" w:rsidR="00BD26CF" w:rsidRDefault="00BD26CF">
      <w:pPr>
        <w:pStyle w:val="DefaultText"/>
        <w:tabs>
          <w:tab w:val="left" w:pos="720"/>
        </w:tabs>
        <w:jc w:val="both"/>
        <w:rPr>
          <w:rFonts w:ascii="Arial" w:hAnsi="Arial" w:cs="Arial"/>
          <w:sz w:val="21"/>
          <w:szCs w:val="21"/>
        </w:rPr>
      </w:pPr>
    </w:p>
    <w:p w14:paraId="61E0BEC2" w14:textId="77777777" w:rsidR="00BD26CF" w:rsidRDefault="00BD26CF">
      <w:pPr>
        <w:pStyle w:val="DefaultText"/>
        <w:tabs>
          <w:tab w:val="left" w:pos="720"/>
        </w:tabs>
        <w:jc w:val="both"/>
        <w:rPr>
          <w:rFonts w:ascii="Arial" w:hAnsi="Arial" w:cs="Arial"/>
          <w:sz w:val="21"/>
          <w:szCs w:val="21"/>
        </w:rPr>
      </w:pPr>
    </w:p>
    <w:p w14:paraId="06031131" w14:textId="77777777" w:rsidR="00BD26CF" w:rsidRDefault="00BD26CF">
      <w:pPr>
        <w:pStyle w:val="DefaultText"/>
        <w:tabs>
          <w:tab w:val="left" w:pos="720"/>
        </w:tabs>
        <w:jc w:val="both"/>
        <w:rPr>
          <w:rFonts w:ascii="Arial" w:hAnsi="Arial" w:cs="Arial"/>
          <w:sz w:val="21"/>
          <w:szCs w:val="21"/>
        </w:rPr>
      </w:pPr>
    </w:p>
    <w:p w14:paraId="3EB729D1" w14:textId="77777777" w:rsidR="00BD26CF" w:rsidRDefault="00BD26CF">
      <w:pPr>
        <w:pStyle w:val="DefaultText"/>
        <w:tabs>
          <w:tab w:val="left" w:pos="720"/>
        </w:tabs>
        <w:jc w:val="both"/>
        <w:rPr>
          <w:rFonts w:ascii="Arial" w:hAnsi="Arial" w:cs="Arial"/>
          <w:sz w:val="21"/>
          <w:szCs w:val="21"/>
        </w:rPr>
      </w:pPr>
    </w:p>
    <w:p w14:paraId="13CC066D" w14:textId="77777777" w:rsidR="00BD26CF" w:rsidRDefault="00BD26CF">
      <w:pPr>
        <w:pStyle w:val="DefaultText"/>
        <w:tabs>
          <w:tab w:val="left" w:pos="720"/>
        </w:tabs>
        <w:jc w:val="both"/>
        <w:rPr>
          <w:rFonts w:ascii="Arial" w:hAnsi="Arial" w:cs="Arial"/>
          <w:sz w:val="21"/>
          <w:szCs w:val="21"/>
        </w:rPr>
      </w:pPr>
    </w:p>
    <w:p w14:paraId="151F52BA" w14:textId="77777777" w:rsidR="00BD26CF" w:rsidRDefault="00BD26CF">
      <w:pPr>
        <w:pStyle w:val="DefaultText"/>
        <w:tabs>
          <w:tab w:val="left" w:pos="720"/>
        </w:tabs>
        <w:jc w:val="both"/>
        <w:rPr>
          <w:rFonts w:ascii="Arial" w:hAnsi="Arial" w:cs="Arial"/>
          <w:sz w:val="21"/>
          <w:szCs w:val="21"/>
        </w:rPr>
      </w:pPr>
    </w:p>
    <w:p w14:paraId="6DB555DA" w14:textId="77777777" w:rsidR="00BD26CF" w:rsidRDefault="00BD26CF">
      <w:pPr>
        <w:pStyle w:val="DefaultText"/>
        <w:tabs>
          <w:tab w:val="left" w:pos="720"/>
        </w:tabs>
        <w:jc w:val="both"/>
        <w:rPr>
          <w:rFonts w:ascii="Arial" w:hAnsi="Arial" w:cs="Arial"/>
          <w:sz w:val="21"/>
          <w:szCs w:val="21"/>
        </w:rPr>
      </w:pPr>
    </w:p>
    <w:p w14:paraId="60AB7372" w14:textId="77777777" w:rsidR="00BD26CF" w:rsidRDefault="00BD26CF">
      <w:pPr>
        <w:pStyle w:val="DefaultText"/>
        <w:tabs>
          <w:tab w:val="left" w:pos="720"/>
        </w:tabs>
        <w:jc w:val="both"/>
        <w:rPr>
          <w:rFonts w:ascii="Arial" w:hAnsi="Arial" w:cs="Arial"/>
          <w:sz w:val="21"/>
          <w:szCs w:val="21"/>
        </w:rPr>
      </w:pPr>
    </w:p>
    <w:p w14:paraId="2C78C1F2" w14:textId="77777777" w:rsidR="00BD26CF" w:rsidRDefault="00BD26CF">
      <w:pPr>
        <w:pStyle w:val="DefaultText"/>
        <w:tabs>
          <w:tab w:val="left" w:pos="720"/>
        </w:tabs>
        <w:jc w:val="both"/>
        <w:rPr>
          <w:rFonts w:ascii="Arial" w:hAnsi="Arial" w:cs="Arial"/>
          <w:sz w:val="21"/>
          <w:szCs w:val="21"/>
        </w:rPr>
      </w:pPr>
    </w:p>
    <w:p w14:paraId="2FB5191D" w14:textId="77777777" w:rsidR="00BD26CF" w:rsidRDefault="00BD26CF">
      <w:pPr>
        <w:pStyle w:val="DefaultText"/>
        <w:tabs>
          <w:tab w:val="left" w:pos="720"/>
        </w:tabs>
        <w:jc w:val="both"/>
        <w:rPr>
          <w:rFonts w:ascii="Arial" w:hAnsi="Arial" w:cs="Arial"/>
          <w:sz w:val="21"/>
          <w:szCs w:val="21"/>
        </w:rPr>
      </w:pPr>
    </w:p>
    <w:p w14:paraId="519129DA" w14:textId="77777777" w:rsidR="00BD26CF" w:rsidRDefault="00BD26CF">
      <w:pPr>
        <w:pStyle w:val="DefaultText"/>
        <w:tabs>
          <w:tab w:val="left" w:pos="720"/>
        </w:tabs>
        <w:jc w:val="both"/>
        <w:rPr>
          <w:rFonts w:ascii="Arial" w:hAnsi="Arial" w:cs="Arial"/>
          <w:sz w:val="21"/>
          <w:szCs w:val="21"/>
        </w:rPr>
      </w:pPr>
    </w:p>
    <w:p w14:paraId="48FF7280" w14:textId="77777777" w:rsidR="00BD26CF" w:rsidRDefault="00BD26CF">
      <w:pPr>
        <w:pStyle w:val="DefaultText"/>
        <w:tabs>
          <w:tab w:val="left" w:pos="720"/>
        </w:tabs>
        <w:jc w:val="both"/>
        <w:rPr>
          <w:rFonts w:ascii="Arial" w:hAnsi="Arial" w:cs="Arial"/>
          <w:sz w:val="21"/>
          <w:szCs w:val="21"/>
        </w:rPr>
      </w:pPr>
    </w:p>
    <w:p w14:paraId="0AD87E55" w14:textId="77777777" w:rsidR="00BD26CF" w:rsidRDefault="00BD26CF">
      <w:pPr>
        <w:pStyle w:val="DefaultText"/>
        <w:tabs>
          <w:tab w:val="left" w:pos="720"/>
        </w:tabs>
        <w:jc w:val="both"/>
        <w:rPr>
          <w:rFonts w:ascii="Arial" w:hAnsi="Arial" w:cs="Arial"/>
          <w:sz w:val="21"/>
          <w:szCs w:val="21"/>
        </w:rPr>
      </w:pPr>
    </w:p>
    <w:p w14:paraId="2E733096" w14:textId="77777777" w:rsidR="00BD26CF" w:rsidRDefault="00BD26CF">
      <w:pPr>
        <w:pStyle w:val="DefaultText"/>
        <w:tabs>
          <w:tab w:val="left" w:pos="720"/>
        </w:tabs>
        <w:jc w:val="both"/>
        <w:rPr>
          <w:rFonts w:ascii="Arial" w:hAnsi="Arial" w:cs="Arial"/>
          <w:sz w:val="21"/>
          <w:szCs w:val="21"/>
        </w:rPr>
      </w:pPr>
    </w:p>
    <w:p w14:paraId="141BBCB1" w14:textId="77777777" w:rsidR="00BD26CF" w:rsidRDefault="00BD26CF">
      <w:pPr>
        <w:pStyle w:val="DefaultText"/>
        <w:tabs>
          <w:tab w:val="left" w:pos="720"/>
        </w:tabs>
        <w:jc w:val="both"/>
        <w:rPr>
          <w:rFonts w:ascii="Arial" w:hAnsi="Arial" w:cs="Arial"/>
          <w:sz w:val="21"/>
          <w:szCs w:val="21"/>
        </w:rPr>
      </w:pPr>
    </w:p>
    <w:p w14:paraId="07228FBF" w14:textId="77777777" w:rsidR="00BD26CF" w:rsidRDefault="00BD26CF">
      <w:pPr>
        <w:pStyle w:val="DefaultText"/>
        <w:tabs>
          <w:tab w:val="left" w:pos="720"/>
        </w:tabs>
        <w:jc w:val="both"/>
        <w:rPr>
          <w:rFonts w:ascii="Arial" w:hAnsi="Arial" w:cs="Arial"/>
          <w:sz w:val="21"/>
          <w:szCs w:val="21"/>
        </w:rPr>
      </w:pPr>
    </w:p>
    <w:p w14:paraId="53F143C3" w14:textId="77777777" w:rsidR="00BD26CF" w:rsidRDefault="00BD26CF">
      <w:pPr>
        <w:pStyle w:val="DefaultText"/>
        <w:tabs>
          <w:tab w:val="left" w:pos="720"/>
        </w:tabs>
        <w:jc w:val="both"/>
        <w:rPr>
          <w:rFonts w:ascii="Arial" w:hAnsi="Arial" w:cs="Arial"/>
          <w:sz w:val="21"/>
          <w:szCs w:val="21"/>
        </w:rPr>
      </w:pPr>
    </w:p>
    <w:p w14:paraId="69C18493" w14:textId="77777777" w:rsidR="00BD26CF" w:rsidRDefault="00BD26CF">
      <w:pPr>
        <w:pStyle w:val="DefaultText"/>
        <w:tabs>
          <w:tab w:val="left" w:pos="720"/>
        </w:tabs>
        <w:jc w:val="both"/>
        <w:rPr>
          <w:rFonts w:ascii="Arial" w:hAnsi="Arial" w:cs="Arial"/>
          <w:sz w:val="21"/>
          <w:szCs w:val="21"/>
        </w:rPr>
      </w:pPr>
    </w:p>
    <w:p w14:paraId="4007FB75" w14:textId="77777777" w:rsidR="00BD26CF" w:rsidRDefault="00BD26CF">
      <w:pPr>
        <w:pStyle w:val="DefaultText"/>
        <w:tabs>
          <w:tab w:val="left" w:pos="720"/>
        </w:tabs>
        <w:jc w:val="both"/>
        <w:rPr>
          <w:rFonts w:ascii="Arial" w:hAnsi="Arial" w:cs="Arial"/>
          <w:sz w:val="21"/>
          <w:szCs w:val="21"/>
        </w:rPr>
      </w:pPr>
    </w:p>
    <w:p w14:paraId="0D467B3E" w14:textId="77777777" w:rsidR="00BD26CF" w:rsidRDefault="00BD26CF">
      <w:pPr>
        <w:pStyle w:val="DefaultText"/>
        <w:tabs>
          <w:tab w:val="left" w:pos="720"/>
        </w:tabs>
        <w:jc w:val="both"/>
        <w:rPr>
          <w:rFonts w:ascii="Arial" w:hAnsi="Arial" w:cs="Arial"/>
          <w:sz w:val="21"/>
          <w:szCs w:val="21"/>
        </w:rPr>
      </w:pPr>
    </w:p>
    <w:p w14:paraId="63F2B4CA" w14:textId="77777777" w:rsidR="00BD26CF" w:rsidRDefault="00BD26CF">
      <w:pPr>
        <w:pStyle w:val="DefaultText"/>
        <w:tabs>
          <w:tab w:val="left" w:pos="720"/>
        </w:tabs>
        <w:jc w:val="both"/>
        <w:rPr>
          <w:rFonts w:ascii="Arial" w:hAnsi="Arial" w:cs="Arial"/>
          <w:sz w:val="21"/>
          <w:szCs w:val="21"/>
        </w:rPr>
      </w:pPr>
    </w:p>
    <w:p w14:paraId="710E9D38" w14:textId="77777777" w:rsidR="00BD26CF" w:rsidRDefault="00BD26CF">
      <w:pPr>
        <w:pStyle w:val="DefaultText"/>
        <w:tabs>
          <w:tab w:val="left" w:pos="720"/>
        </w:tabs>
        <w:jc w:val="both"/>
        <w:rPr>
          <w:rFonts w:ascii="Arial" w:hAnsi="Arial" w:cs="Arial"/>
          <w:sz w:val="21"/>
          <w:szCs w:val="21"/>
        </w:rPr>
      </w:pPr>
    </w:p>
    <w:p w14:paraId="58B26680" w14:textId="05D09BF6" w:rsidR="0007645F" w:rsidRPr="00BA6C22" w:rsidRDefault="0007645F">
      <w:pPr>
        <w:pStyle w:val="DefaultText"/>
        <w:tabs>
          <w:tab w:val="left" w:pos="720"/>
        </w:tabs>
        <w:jc w:val="both"/>
        <w:rPr>
          <w:rFonts w:ascii="Arial" w:hAnsi="Arial" w:cs="Arial"/>
          <w:sz w:val="21"/>
          <w:szCs w:val="21"/>
        </w:rPr>
      </w:pPr>
      <w:r w:rsidRPr="00BA6C22">
        <w:rPr>
          <w:rFonts w:ascii="Arial" w:hAnsi="Arial" w:cs="Arial"/>
          <w:sz w:val="21"/>
          <w:szCs w:val="21"/>
        </w:rPr>
        <w:t>Please sign below that you have read and understood the Financial Regulations Policy approved</w:t>
      </w:r>
      <w:r w:rsidR="00D320E5" w:rsidRPr="00BA6C22">
        <w:rPr>
          <w:rFonts w:ascii="Arial" w:hAnsi="Arial" w:cs="Arial"/>
          <w:sz w:val="21"/>
          <w:szCs w:val="21"/>
        </w:rPr>
        <w:t xml:space="preserve"> </w:t>
      </w:r>
      <w:r w:rsidR="00401C9E">
        <w:rPr>
          <w:rFonts w:ascii="Arial" w:hAnsi="Arial" w:cs="Arial"/>
          <w:sz w:val="21"/>
          <w:szCs w:val="21"/>
        </w:rPr>
        <w:t>February 202</w:t>
      </w:r>
      <w:r w:rsidR="00C96621">
        <w:rPr>
          <w:rFonts w:ascii="Arial" w:hAnsi="Arial" w:cs="Arial"/>
          <w:sz w:val="21"/>
          <w:szCs w:val="21"/>
        </w:rPr>
        <w:t>4</w:t>
      </w:r>
    </w:p>
    <w:p w14:paraId="4F1331C3" w14:textId="77777777" w:rsidR="0007645F" w:rsidRPr="00BD26CF" w:rsidRDefault="0007645F">
      <w:pPr>
        <w:pStyle w:val="DefaultText"/>
        <w:tabs>
          <w:tab w:val="left" w:pos="720"/>
        </w:tabs>
        <w:jc w:val="both"/>
        <w:rPr>
          <w:rFonts w:ascii="Arial" w:hAnsi="Arial" w:cs="Arial"/>
          <w:color w:val="00B050"/>
          <w:sz w:val="21"/>
          <w:szCs w:val="21"/>
        </w:rPr>
      </w:pPr>
    </w:p>
    <w:p w14:paraId="2E68E9F2" w14:textId="77777777" w:rsidR="00BD26CF" w:rsidRPr="004F3414" w:rsidRDefault="00BD26CF">
      <w:pPr>
        <w:pStyle w:val="DefaultText"/>
        <w:tabs>
          <w:tab w:val="left" w:pos="720"/>
        </w:tabs>
        <w:jc w:val="both"/>
        <w:rPr>
          <w:rFonts w:ascii="Arial" w:hAnsi="Arial" w:cs="Arial"/>
          <w:b/>
          <w:sz w:val="21"/>
          <w:szCs w:val="21"/>
        </w:rPr>
      </w:pPr>
      <w:r w:rsidRPr="004F3414">
        <w:rPr>
          <w:rFonts w:ascii="Arial" w:hAnsi="Arial" w:cs="Arial"/>
          <w:b/>
          <w:sz w:val="21"/>
          <w:szCs w:val="21"/>
        </w:rPr>
        <w:t>Management Committee</w:t>
      </w:r>
    </w:p>
    <w:tbl>
      <w:tblPr>
        <w:tblW w:w="0" w:type="auto"/>
        <w:tblLook w:val="0000" w:firstRow="0" w:lastRow="0" w:firstColumn="0" w:lastColumn="0" w:noHBand="0" w:noVBand="0"/>
      </w:tblPr>
      <w:tblGrid>
        <w:gridCol w:w="509"/>
        <w:gridCol w:w="5132"/>
        <w:gridCol w:w="310"/>
        <w:gridCol w:w="718"/>
        <w:gridCol w:w="2356"/>
      </w:tblGrid>
      <w:tr w:rsidR="00BA6C22" w:rsidRPr="00BA6C22" w14:paraId="03DC62BB" w14:textId="77777777" w:rsidTr="00BD26CF">
        <w:trPr>
          <w:cantSplit/>
        </w:trPr>
        <w:tc>
          <w:tcPr>
            <w:tcW w:w="508" w:type="dxa"/>
          </w:tcPr>
          <w:p w14:paraId="09E3B62B" w14:textId="77777777" w:rsidR="0007645F" w:rsidRPr="00BA6C22" w:rsidRDefault="0007645F">
            <w:pPr>
              <w:pStyle w:val="DefaultText"/>
              <w:tabs>
                <w:tab w:val="left" w:pos="720"/>
              </w:tabs>
              <w:jc w:val="both"/>
              <w:rPr>
                <w:rFonts w:ascii="Arial" w:hAnsi="Arial" w:cs="Arial"/>
                <w:sz w:val="21"/>
                <w:szCs w:val="21"/>
              </w:rPr>
            </w:pPr>
          </w:p>
          <w:p w14:paraId="7FD04D82" w14:textId="77777777" w:rsidR="0007645F" w:rsidRPr="00BA6C22" w:rsidRDefault="0007645F">
            <w:pPr>
              <w:pStyle w:val="DefaultText"/>
              <w:tabs>
                <w:tab w:val="left" w:pos="720"/>
              </w:tabs>
              <w:jc w:val="both"/>
              <w:rPr>
                <w:rFonts w:ascii="Arial" w:hAnsi="Arial" w:cs="Arial"/>
                <w:sz w:val="21"/>
                <w:szCs w:val="21"/>
              </w:rPr>
            </w:pPr>
            <w:r w:rsidRPr="00BA6C22">
              <w:rPr>
                <w:rFonts w:ascii="Arial" w:hAnsi="Arial" w:cs="Arial"/>
                <w:sz w:val="21"/>
                <w:szCs w:val="21"/>
              </w:rPr>
              <w:t>1.</w:t>
            </w:r>
          </w:p>
        </w:tc>
        <w:tc>
          <w:tcPr>
            <w:tcW w:w="5281" w:type="dxa"/>
            <w:tcBorders>
              <w:bottom w:val="single" w:sz="4" w:space="0" w:color="auto"/>
            </w:tcBorders>
          </w:tcPr>
          <w:p w14:paraId="753A75C6" w14:textId="77777777" w:rsidR="0007645F" w:rsidRPr="00BA6C22" w:rsidRDefault="0007645F">
            <w:pPr>
              <w:pStyle w:val="DefaultText"/>
              <w:tabs>
                <w:tab w:val="left" w:pos="720"/>
              </w:tabs>
              <w:jc w:val="both"/>
              <w:rPr>
                <w:rFonts w:ascii="Arial" w:hAnsi="Arial" w:cs="Arial"/>
                <w:sz w:val="21"/>
                <w:szCs w:val="21"/>
              </w:rPr>
            </w:pPr>
          </w:p>
        </w:tc>
        <w:tc>
          <w:tcPr>
            <w:tcW w:w="313" w:type="dxa"/>
          </w:tcPr>
          <w:p w14:paraId="5EC52F61" w14:textId="77777777" w:rsidR="0007645F" w:rsidRPr="00BA6C22" w:rsidRDefault="0007645F">
            <w:pPr>
              <w:pStyle w:val="DefaultText"/>
              <w:tabs>
                <w:tab w:val="left" w:pos="720"/>
              </w:tabs>
              <w:jc w:val="both"/>
              <w:rPr>
                <w:rFonts w:ascii="Arial" w:hAnsi="Arial" w:cs="Arial"/>
                <w:sz w:val="21"/>
                <w:szCs w:val="21"/>
              </w:rPr>
            </w:pPr>
          </w:p>
        </w:tc>
        <w:tc>
          <w:tcPr>
            <w:tcW w:w="718" w:type="dxa"/>
          </w:tcPr>
          <w:p w14:paraId="4DB77F38" w14:textId="77777777" w:rsidR="0007645F" w:rsidRPr="00BA6C22" w:rsidRDefault="0007645F">
            <w:pPr>
              <w:pStyle w:val="DefaultText"/>
              <w:tabs>
                <w:tab w:val="left" w:pos="720"/>
              </w:tabs>
              <w:jc w:val="both"/>
              <w:rPr>
                <w:rFonts w:ascii="Arial" w:hAnsi="Arial" w:cs="Arial"/>
                <w:sz w:val="21"/>
                <w:szCs w:val="21"/>
              </w:rPr>
            </w:pPr>
          </w:p>
          <w:p w14:paraId="13985F2A" w14:textId="77777777" w:rsidR="0007645F" w:rsidRPr="00BA6C22" w:rsidRDefault="0007645F">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bottom w:val="single" w:sz="4" w:space="0" w:color="auto"/>
            </w:tcBorders>
          </w:tcPr>
          <w:p w14:paraId="57877D3D" w14:textId="77777777" w:rsidR="0007645F" w:rsidRPr="00BA6C22" w:rsidRDefault="0007645F">
            <w:pPr>
              <w:pStyle w:val="DefaultText"/>
              <w:tabs>
                <w:tab w:val="left" w:pos="720"/>
              </w:tabs>
              <w:jc w:val="both"/>
              <w:rPr>
                <w:rFonts w:ascii="Arial" w:hAnsi="Arial" w:cs="Arial"/>
                <w:sz w:val="21"/>
                <w:szCs w:val="21"/>
              </w:rPr>
            </w:pPr>
          </w:p>
        </w:tc>
      </w:tr>
      <w:tr w:rsidR="00BA6C22" w:rsidRPr="00BA6C22" w14:paraId="34E060F3" w14:textId="77777777" w:rsidTr="00BD26CF">
        <w:trPr>
          <w:cantSplit/>
        </w:trPr>
        <w:tc>
          <w:tcPr>
            <w:tcW w:w="508" w:type="dxa"/>
          </w:tcPr>
          <w:p w14:paraId="38C4640B" w14:textId="77777777" w:rsidR="0007645F" w:rsidRPr="00BA6C22" w:rsidRDefault="0007645F">
            <w:pPr>
              <w:pStyle w:val="DefaultText"/>
              <w:tabs>
                <w:tab w:val="left" w:pos="720"/>
              </w:tabs>
              <w:jc w:val="both"/>
              <w:rPr>
                <w:rFonts w:ascii="Arial" w:hAnsi="Arial" w:cs="Arial"/>
                <w:sz w:val="21"/>
                <w:szCs w:val="21"/>
              </w:rPr>
            </w:pPr>
          </w:p>
          <w:p w14:paraId="613ED81B" w14:textId="77777777" w:rsidR="0007645F" w:rsidRPr="00BA6C22" w:rsidRDefault="0007645F">
            <w:pPr>
              <w:pStyle w:val="DefaultText"/>
              <w:tabs>
                <w:tab w:val="left" w:pos="720"/>
              </w:tabs>
              <w:jc w:val="both"/>
              <w:rPr>
                <w:rFonts w:ascii="Arial" w:hAnsi="Arial" w:cs="Arial"/>
                <w:sz w:val="21"/>
                <w:szCs w:val="21"/>
              </w:rPr>
            </w:pPr>
            <w:r w:rsidRPr="00BA6C22">
              <w:rPr>
                <w:rFonts w:ascii="Arial" w:hAnsi="Arial" w:cs="Arial"/>
                <w:sz w:val="21"/>
                <w:szCs w:val="21"/>
              </w:rPr>
              <w:t>2.</w:t>
            </w:r>
          </w:p>
        </w:tc>
        <w:tc>
          <w:tcPr>
            <w:tcW w:w="5281" w:type="dxa"/>
            <w:tcBorders>
              <w:top w:val="single" w:sz="4" w:space="0" w:color="auto"/>
              <w:bottom w:val="single" w:sz="4" w:space="0" w:color="auto"/>
            </w:tcBorders>
          </w:tcPr>
          <w:p w14:paraId="42F5630B" w14:textId="77777777" w:rsidR="0007645F" w:rsidRPr="00BA6C22" w:rsidRDefault="0007645F">
            <w:pPr>
              <w:pStyle w:val="DefaultText"/>
              <w:tabs>
                <w:tab w:val="left" w:pos="720"/>
              </w:tabs>
              <w:jc w:val="both"/>
              <w:rPr>
                <w:rFonts w:ascii="Arial" w:hAnsi="Arial" w:cs="Arial"/>
                <w:sz w:val="21"/>
                <w:szCs w:val="21"/>
              </w:rPr>
            </w:pPr>
          </w:p>
        </w:tc>
        <w:tc>
          <w:tcPr>
            <w:tcW w:w="313" w:type="dxa"/>
          </w:tcPr>
          <w:p w14:paraId="5AE571AA" w14:textId="77777777" w:rsidR="0007645F" w:rsidRPr="00BA6C22" w:rsidRDefault="0007645F">
            <w:pPr>
              <w:pStyle w:val="DefaultText"/>
              <w:tabs>
                <w:tab w:val="left" w:pos="720"/>
              </w:tabs>
              <w:jc w:val="both"/>
              <w:rPr>
                <w:rFonts w:ascii="Arial" w:hAnsi="Arial" w:cs="Arial"/>
                <w:sz w:val="21"/>
                <w:szCs w:val="21"/>
              </w:rPr>
            </w:pPr>
          </w:p>
        </w:tc>
        <w:tc>
          <w:tcPr>
            <w:tcW w:w="718" w:type="dxa"/>
          </w:tcPr>
          <w:p w14:paraId="2F466A57" w14:textId="77777777" w:rsidR="0007645F" w:rsidRPr="00BA6C22" w:rsidRDefault="0007645F">
            <w:pPr>
              <w:pStyle w:val="DefaultText"/>
              <w:tabs>
                <w:tab w:val="left" w:pos="720"/>
              </w:tabs>
              <w:jc w:val="both"/>
              <w:rPr>
                <w:rFonts w:ascii="Arial" w:hAnsi="Arial" w:cs="Arial"/>
                <w:sz w:val="21"/>
                <w:szCs w:val="21"/>
              </w:rPr>
            </w:pPr>
          </w:p>
          <w:p w14:paraId="3B6A4E71" w14:textId="77777777" w:rsidR="0007645F" w:rsidRPr="00BA6C22" w:rsidRDefault="0007645F">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top w:val="single" w:sz="4" w:space="0" w:color="auto"/>
              <w:bottom w:val="single" w:sz="4" w:space="0" w:color="auto"/>
            </w:tcBorders>
          </w:tcPr>
          <w:p w14:paraId="78501FC9" w14:textId="77777777" w:rsidR="0007645F" w:rsidRPr="00BA6C22" w:rsidRDefault="0007645F">
            <w:pPr>
              <w:pStyle w:val="DefaultText"/>
              <w:tabs>
                <w:tab w:val="left" w:pos="720"/>
              </w:tabs>
              <w:jc w:val="both"/>
              <w:rPr>
                <w:rFonts w:ascii="Arial" w:hAnsi="Arial" w:cs="Arial"/>
                <w:sz w:val="21"/>
                <w:szCs w:val="21"/>
              </w:rPr>
            </w:pPr>
          </w:p>
        </w:tc>
      </w:tr>
      <w:tr w:rsidR="00BA6C22" w:rsidRPr="00BA6C22" w14:paraId="06CDB9A2" w14:textId="77777777" w:rsidTr="00BD26CF">
        <w:tc>
          <w:tcPr>
            <w:tcW w:w="508" w:type="dxa"/>
          </w:tcPr>
          <w:p w14:paraId="1EF418BB" w14:textId="77777777" w:rsidR="0007645F" w:rsidRPr="00BA6C22" w:rsidRDefault="0007645F">
            <w:pPr>
              <w:pStyle w:val="DefaultText"/>
              <w:tabs>
                <w:tab w:val="left" w:pos="720"/>
              </w:tabs>
              <w:jc w:val="both"/>
              <w:rPr>
                <w:rFonts w:ascii="Arial" w:hAnsi="Arial" w:cs="Arial"/>
                <w:sz w:val="21"/>
                <w:szCs w:val="21"/>
              </w:rPr>
            </w:pPr>
          </w:p>
          <w:p w14:paraId="1565783B" w14:textId="77777777" w:rsidR="0007645F" w:rsidRPr="00BA6C22" w:rsidRDefault="0007645F">
            <w:pPr>
              <w:pStyle w:val="DefaultText"/>
              <w:tabs>
                <w:tab w:val="left" w:pos="720"/>
              </w:tabs>
              <w:jc w:val="both"/>
              <w:rPr>
                <w:rFonts w:ascii="Arial" w:hAnsi="Arial" w:cs="Arial"/>
                <w:sz w:val="21"/>
                <w:szCs w:val="21"/>
              </w:rPr>
            </w:pPr>
            <w:r w:rsidRPr="00BA6C22">
              <w:rPr>
                <w:rFonts w:ascii="Arial" w:hAnsi="Arial" w:cs="Arial"/>
                <w:sz w:val="21"/>
                <w:szCs w:val="21"/>
              </w:rPr>
              <w:t>3.</w:t>
            </w:r>
          </w:p>
        </w:tc>
        <w:tc>
          <w:tcPr>
            <w:tcW w:w="5281" w:type="dxa"/>
            <w:tcBorders>
              <w:top w:val="single" w:sz="4" w:space="0" w:color="auto"/>
              <w:bottom w:val="single" w:sz="4" w:space="0" w:color="auto"/>
            </w:tcBorders>
          </w:tcPr>
          <w:p w14:paraId="70C22F0C" w14:textId="77777777" w:rsidR="0007645F" w:rsidRPr="00BA6C22" w:rsidRDefault="0007645F">
            <w:pPr>
              <w:pStyle w:val="DefaultText"/>
              <w:tabs>
                <w:tab w:val="left" w:pos="720"/>
              </w:tabs>
              <w:jc w:val="both"/>
              <w:rPr>
                <w:rFonts w:ascii="Arial" w:hAnsi="Arial" w:cs="Arial"/>
                <w:sz w:val="21"/>
                <w:szCs w:val="21"/>
              </w:rPr>
            </w:pPr>
          </w:p>
        </w:tc>
        <w:tc>
          <w:tcPr>
            <w:tcW w:w="313" w:type="dxa"/>
          </w:tcPr>
          <w:p w14:paraId="6493C15D" w14:textId="77777777" w:rsidR="0007645F" w:rsidRPr="00BA6C22" w:rsidRDefault="0007645F">
            <w:pPr>
              <w:pStyle w:val="DefaultText"/>
              <w:tabs>
                <w:tab w:val="left" w:pos="720"/>
              </w:tabs>
              <w:jc w:val="both"/>
              <w:rPr>
                <w:rFonts w:ascii="Arial" w:hAnsi="Arial" w:cs="Arial"/>
                <w:sz w:val="21"/>
                <w:szCs w:val="21"/>
              </w:rPr>
            </w:pPr>
          </w:p>
        </w:tc>
        <w:tc>
          <w:tcPr>
            <w:tcW w:w="718" w:type="dxa"/>
          </w:tcPr>
          <w:p w14:paraId="136DFD1B" w14:textId="77777777" w:rsidR="0007645F" w:rsidRPr="00BA6C22" w:rsidRDefault="0007645F">
            <w:pPr>
              <w:pStyle w:val="DefaultText"/>
              <w:tabs>
                <w:tab w:val="left" w:pos="720"/>
              </w:tabs>
              <w:jc w:val="both"/>
              <w:rPr>
                <w:rFonts w:ascii="Arial" w:hAnsi="Arial" w:cs="Arial"/>
                <w:sz w:val="21"/>
                <w:szCs w:val="21"/>
              </w:rPr>
            </w:pPr>
          </w:p>
          <w:p w14:paraId="7D93B2FF" w14:textId="77777777" w:rsidR="0007645F" w:rsidRPr="00BA6C22" w:rsidRDefault="0007645F">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top w:val="single" w:sz="4" w:space="0" w:color="auto"/>
              <w:bottom w:val="single" w:sz="4" w:space="0" w:color="auto"/>
            </w:tcBorders>
          </w:tcPr>
          <w:p w14:paraId="2646D7B3" w14:textId="77777777" w:rsidR="0007645F" w:rsidRPr="00BA6C22" w:rsidRDefault="0007645F">
            <w:pPr>
              <w:pStyle w:val="DefaultText"/>
              <w:tabs>
                <w:tab w:val="left" w:pos="720"/>
              </w:tabs>
              <w:jc w:val="both"/>
              <w:rPr>
                <w:rFonts w:ascii="Arial" w:hAnsi="Arial" w:cs="Arial"/>
                <w:sz w:val="21"/>
                <w:szCs w:val="21"/>
              </w:rPr>
            </w:pPr>
          </w:p>
        </w:tc>
      </w:tr>
      <w:tr w:rsidR="00BA6C22" w:rsidRPr="00BA6C22" w14:paraId="22A089BC" w14:textId="77777777" w:rsidTr="00BD26CF">
        <w:tc>
          <w:tcPr>
            <w:tcW w:w="508" w:type="dxa"/>
          </w:tcPr>
          <w:p w14:paraId="1D5739E5" w14:textId="77777777" w:rsidR="0007645F" w:rsidRPr="00BA6C22" w:rsidRDefault="0007645F">
            <w:pPr>
              <w:pStyle w:val="DefaultText"/>
              <w:tabs>
                <w:tab w:val="left" w:pos="720"/>
              </w:tabs>
              <w:jc w:val="both"/>
              <w:rPr>
                <w:rFonts w:ascii="Arial" w:hAnsi="Arial" w:cs="Arial"/>
                <w:sz w:val="21"/>
                <w:szCs w:val="21"/>
              </w:rPr>
            </w:pPr>
          </w:p>
          <w:p w14:paraId="3654C8F4" w14:textId="77777777" w:rsidR="0007645F" w:rsidRPr="00BA6C22" w:rsidRDefault="0007645F">
            <w:pPr>
              <w:pStyle w:val="DefaultText"/>
              <w:tabs>
                <w:tab w:val="left" w:pos="720"/>
              </w:tabs>
              <w:jc w:val="both"/>
              <w:rPr>
                <w:rFonts w:ascii="Arial" w:hAnsi="Arial" w:cs="Arial"/>
                <w:sz w:val="21"/>
                <w:szCs w:val="21"/>
              </w:rPr>
            </w:pPr>
            <w:r w:rsidRPr="00BA6C22">
              <w:rPr>
                <w:rFonts w:ascii="Arial" w:hAnsi="Arial" w:cs="Arial"/>
                <w:sz w:val="21"/>
                <w:szCs w:val="21"/>
              </w:rPr>
              <w:t>4.</w:t>
            </w:r>
          </w:p>
        </w:tc>
        <w:tc>
          <w:tcPr>
            <w:tcW w:w="5281" w:type="dxa"/>
            <w:tcBorders>
              <w:top w:val="single" w:sz="4" w:space="0" w:color="auto"/>
              <w:bottom w:val="single" w:sz="4" w:space="0" w:color="auto"/>
            </w:tcBorders>
          </w:tcPr>
          <w:p w14:paraId="6DAE0C68" w14:textId="77777777" w:rsidR="0007645F" w:rsidRPr="00BA6C22" w:rsidRDefault="0007645F">
            <w:pPr>
              <w:pStyle w:val="DefaultText"/>
              <w:tabs>
                <w:tab w:val="left" w:pos="720"/>
              </w:tabs>
              <w:jc w:val="both"/>
              <w:rPr>
                <w:rFonts w:ascii="Arial" w:hAnsi="Arial" w:cs="Arial"/>
                <w:sz w:val="21"/>
                <w:szCs w:val="21"/>
              </w:rPr>
            </w:pPr>
          </w:p>
        </w:tc>
        <w:tc>
          <w:tcPr>
            <w:tcW w:w="313" w:type="dxa"/>
          </w:tcPr>
          <w:p w14:paraId="491EF4D5" w14:textId="77777777" w:rsidR="0007645F" w:rsidRPr="00BA6C22" w:rsidRDefault="0007645F">
            <w:pPr>
              <w:pStyle w:val="DefaultText"/>
              <w:tabs>
                <w:tab w:val="left" w:pos="720"/>
              </w:tabs>
              <w:jc w:val="both"/>
              <w:rPr>
                <w:rFonts w:ascii="Arial" w:hAnsi="Arial" w:cs="Arial"/>
                <w:sz w:val="21"/>
                <w:szCs w:val="21"/>
              </w:rPr>
            </w:pPr>
          </w:p>
        </w:tc>
        <w:tc>
          <w:tcPr>
            <w:tcW w:w="718" w:type="dxa"/>
          </w:tcPr>
          <w:p w14:paraId="43A35D61" w14:textId="77777777" w:rsidR="0007645F" w:rsidRPr="00BA6C22" w:rsidRDefault="0007645F">
            <w:pPr>
              <w:pStyle w:val="DefaultText"/>
              <w:tabs>
                <w:tab w:val="left" w:pos="720"/>
              </w:tabs>
              <w:jc w:val="both"/>
              <w:rPr>
                <w:rFonts w:ascii="Arial" w:hAnsi="Arial" w:cs="Arial"/>
                <w:sz w:val="21"/>
                <w:szCs w:val="21"/>
              </w:rPr>
            </w:pPr>
          </w:p>
          <w:p w14:paraId="6D422F72" w14:textId="77777777" w:rsidR="0007645F" w:rsidRPr="00BA6C22" w:rsidRDefault="0007645F">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top w:val="single" w:sz="4" w:space="0" w:color="auto"/>
              <w:bottom w:val="single" w:sz="4" w:space="0" w:color="auto"/>
            </w:tcBorders>
          </w:tcPr>
          <w:p w14:paraId="1F23271F" w14:textId="77777777" w:rsidR="0007645F" w:rsidRPr="00BA6C22" w:rsidRDefault="0007645F">
            <w:pPr>
              <w:pStyle w:val="DefaultText"/>
              <w:tabs>
                <w:tab w:val="left" w:pos="720"/>
              </w:tabs>
              <w:jc w:val="both"/>
              <w:rPr>
                <w:rFonts w:ascii="Arial" w:hAnsi="Arial" w:cs="Arial"/>
                <w:sz w:val="21"/>
                <w:szCs w:val="21"/>
              </w:rPr>
            </w:pPr>
          </w:p>
        </w:tc>
      </w:tr>
      <w:tr w:rsidR="00BA6C22" w:rsidRPr="00BA6C22" w14:paraId="70E4C60F" w14:textId="77777777" w:rsidTr="00BD26CF">
        <w:tc>
          <w:tcPr>
            <w:tcW w:w="508" w:type="dxa"/>
          </w:tcPr>
          <w:p w14:paraId="03D0B0FD" w14:textId="77777777" w:rsidR="0007645F" w:rsidRPr="00BA6C22" w:rsidRDefault="0007645F">
            <w:pPr>
              <w:pStyle w:val="DefaultText"/>
              <w:tabs>
                <w:tab w:val="left" w:pos="720"/>
              </w:tabs>
              <w:jc w:val="both"/>
              <w:rPr>
                <w:rFonts w:ascii="Arial" w:hAnsi="Arial" w:cs="Arial"/>
                <w:sz w:val="21"/>
                <w:szCs w:val="21"/>
              </w:rPr>
            </w:pPr>
          </w:p>
          <w:p w14:paraId="78229C85" w14:textId="77777777" w:rsidR="0007645F" w:rsidRPr="00BA6C22" w:rsidRDefault="0007645F">
            <w:pPr>
              <w:pStyle w:val="DefaultText"/>
              <w:tabs>
                <w:tab w:val="left" w:pos="720"/>
              </w:tabs>
              <w:jc w:val="both"/>
              <w:rPr>
                <w:rFonts w:ascii="Arial" w:hAnsi="Arial" w:cs="Arial"/>
                <w:sz w:val="21"/>
                <w:szCs w:val="21"/>
              </w:rPr>
            </w:pPr>
            <w:r w:rsidRPr="00BA6C22">
              <w:rPr>
                <w:rFonts w:ascii="Arial" w:hAnsi="Arial" w:cs="Arial"/>
                <w:sz w:val="21"/>
                <w:szCs w:val="21"/>
              </w:rPr>
              <w:t>5.</w:t>
            </w:r>
          </w:p>
        </w:tc>
        <w:tc>
          <w:tcPr>
            <w:tcW w:w="5281" w:type="dxa"/>
            <w:tcBorders>
              <w:top w:val="single" w:sz="4" w:space="0" w:color="auto"/>
              <w:bottom w:val="single" w:sz="4" w:space="0" w:color="auto"/>
            </w:tcBorders>
          </w:tcPr>
          <w:p w14:paraId="62DB8683" w14:textId="77777777" w:rsidR="0007645F" w:rsidRPr="00BA6C22" w:rsidRDefault="0007645F">
            <w:pPr>
              <w:pStyle w:val="DefaultText"/>
              <w:tabs>
                <w:tab w:val="left" w:pos="720"/>
              </w:tabs>
              <w:jc w:val="both"/>
              <w:rPr>
                <w:rFonts w:ascii="Arial" w:hAnsi="Arial" w:cs="Arial"/>
                <w:sz w:val="21"/>
                <w:szCs w:val="21"/>
              </w:rPr>
            </w:pPr>
          </w:p>
        </w:tc>
        <w:tc>
          <w:tcPr>
            <w:tcW w:w="313" w:type="dxa"/>
          </w:tcPr>
          <w:p w14:paraId="1AC43485" w14:textId="77777777" w:rsidR="0007645F" w:rsidRPr="00BA6C22" w:rsidRDefault="0007645F">
            <w:pPr>
              <w:pStyle w:val="DefaultText"/>
              <w:tabs>
                <w:tab w:val="left" w:pos="720"/>
              </w:tabs>
              <w:jc w:val="both"/>
              <w:rPr>
                <w:rFonts w:ascii="Arial" w:hAnsi="Arial" w:cs="Arial"/>
                <w:sz w:val="21"/>
                <w:szCs w:val="21"/>
              </w:rPr>
            </w:pPr>
          </w:p>
        </w:tc>
        <w:tc>
          <w:tcPr>
            <w:tcW w:w="718" w:type="dxa"/>
          </w:tcPr>
          <w:p w14:paraId="741F9F7D" w14:textId="77777777" w:rsidR="0007645F" w:rsidRPr="00BA6C22" w:rsidRDefault="0007645F">
            <w:pPr>
              <w:pStyle w:val="DefaultText"/>
              <w:tabs>
                <w:tab w:val="left" w:pos="720"/>
              </w:tabs>
              <w:jc w:val="both"/>
              <w:rPr>
                <w:rFonts w:ascii="Arial" w:hAnsi="Arial" w:cs="Arial"/>
                <w:sz w:val="21"/>
                <w:szCs w:val="21"/>
              </w:rPr>
            </w:pPr>
          </w:p>
          <w:p w14:paraId="7C36820E" w14:textId="77777777" w:rsidR="0007645F" w:rsidRPr="00BA6C22" w:rsidRDefault="0007645F">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top w:val="single" w:sz="4" w:space="0" w:color="auto"/>
              <w:bottom w:val="single" w:sz="4" w:space="0" w:color="auto"/>
            </w:tcBorders>
          </w:tcPr>
          <w:p w14:paraId="522858D5" w14:textId="77777777" w:rsidR="0007645F" w:rsidRPr="00BA6C22" w:rsidRDefault="0007645F">
            <w:pPr>
              <w:pStyle w:val="DefaultText"/>
              <w:tabs>
                <w:tab w:val="left" w:pos="720"/>
              </w:tabs>
              <w:jc w:val="both"/>
              <w:rPr>
                <w:rFonts w:ascii="Arial" w:hAnsi="Arial" w:cs="Arial"/>
                <w:sz w:val="21"/>
                <w:szCs w:val="21"/>
              </w:rPr>
            </w:pPr>
          </w:p>
        </w:tc>
      </w:tr>
      <w:tr w:rsidR="00BA6C22" w:rsidRPr="00BA6C22" w14:paraId="46189F86" w14:textId="77777777" w:rsidTr="00BD26CF">
        <w:tc>
          <w:tcPr>
            <w:tcW w:w="508" w:type="dxa"/>
          </w:tcPr>
          <w:p w14:paraId="138F0FC2" w14:textId="77777777" w:rsidR="0007645F" w:rsidRPr="00BA6C22" w:rsidRDefault="0007645F">
            <w:pPr>
              <w:pStyle w:val="DefaultText"/>
              <w:tabs>
                <w:tab w:val="left" w:pos="720"/>
              </w:tabs>
              <w:jc w:val="both"/>
              <w:rPr>
                <w:rFonts w:ascii="Arial" w:hAnsi="Arial" w:cs="Arial"/>
                <w:sz w:val="21"/>
                <w:szCs w:val="21"/>
              </w:rPr>
            </w:pPr>
          </w:p>
          <w:p w14:paraId="725C44F0" w14:textId="77777777" w:rsidR="0007645F" w:rsidRPr="00BA6C22" w:rsidRDefault="0007645F">
            <w:pPr>
              <w:pStyle w:val="DefaultText"/>
              <w:tabs>
                <w:tab w:val="left" w:pos="720"/>
              </w:tabs>
              <w:jc w:val="both"/>
              <w:rPr>
                <w:rFonts w:ascii="Arial" w:hAnsi="Arial" w:cs="Arial"/>
                <w:sz w:val="21"/>
                <w:szCs w:val="21"/>
              </w:rPr>
            </w:pPr>
            <w:r w:rsidRPr="00BA6C22">
              <w:rPr>
                <w:rFonts w:ascii="Arial" w:hAnsi="Arial" w:cs="Arial"/>
                <w:sz w:val="21"/>
                <w:szCs w:val="21"/>
              </w:rPr>
              <w:t>6.</w:t>
            </w:r>
          </w:p>
        </w:tc>
        <w:tc>
          <w:tcPr>
            <w:tcW w:w="5281" w:type="dxa"/>
            <w:tcBorders>
              <w:top w:val="single" w:sz="4" w:space="0" w:color="auto"/>
              <w:bottom w:val="single" w:sz="4" w:space="0" w:color="auto"/>
            </w:tcBorders>
          </w:tcPr>
          <w:p w14:paraId="58CDA59F" w14:textId="77777777" w:rsidR="0007645F" w:rsidRPr="00BA6C22" w:rsidRDefault="0007645F">
            <w:pPr>
              <w:pStyle w:val="DefaultText"/>
              <w:tabs>
                <w:tab w:val="left" w:pos="720"/>
              </w:tabs>
              <w:jc w:val="both"/>
              <w:rPr>
                <w:rFonts w:ascii="Arial" w:hAnsi="Arial" w:cs="Arial"/>
                <w:sz w:val="21"/>
                <w:szCs w:val="21"/>
              </w:rPr>
            </w:pPr>
          </w:p>
        </w:tc>
        <w:tc>
          <w:tcPr>
            <w:tcW w:w="313" w:type="dxa"/>
          </w:tcPr>
          <w:p w14:paraId="6457971B" w14:textId="77777777" w:rsidR="0007645F" w:rsidRPr="00BA6C22" w:rsidRDefault="0007645F">
            <w:pPr>
              <w:pStyle w:val="DefaultText"/>
              <w:tabs>
                <w:tab w:val="left" w:pos="720"/>
              </w:tabs>
              <w:jc w:val="both"/>
              <w:rPr>
                <w:rFonts w:ascii="Arial" w:hAnsi="Arial" w:cs="Arial"/>
                <w:sz w:val="21"/>
                <w:szCs w:val="21"/>
              </w:rPr>
            </w:pPr>
          </w:p>
        </w:tc>
        <w:tc>
          <w:tcPr>
            <w:tcW w:w="718" w:type="dxa"/>
          </w:tcPr>
          <w:p w14:paraId="0F4CD88E" w14:textId="77777777" w:rsidR="0007645F" w:rsidRPr="00BA6C22" w:rsidRDefault="0007645F">
            <w:pPr>
              <w:pStyle w:val="DefaultText"/>
              <w:tabs>
                <w:tab w:val="left" w:pos="720"/>
              </w:tabs>
              <w:jc w:val="both"/>
              <w:rPr>
                <w:rFonts w:ascii="Arial" w:hAnsi="Arial" w:cs="Arial"/>
                <w:sz w:val="21"/>
                <w:szCs w:val="21"/>
              </w:rPr>
            </w:pPr>
          </w:p>
          <w:p w14:paraId="121C68BA" w14:textId="77777777" w:rsidR="0007645F" w:rsidRPr="00BA6C22" w:rsidRDefault="0007645F">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top w:val="single" w:sz="4" w:space="0" w:color="auto"/>
              <w:bottom w:val="single" w:sz="4" w:space="0" w:color="auto"/>
            </w:tcBorders>
          </w:tcPr>
          <w:p w14:paraId="66EA5054" w14:textId="77777777" w:rsidR="0007645F" w:rsidRPr="00BA6C22" w:rsidRDefault="0007645F">
            <w:pPr>
              <w:pStyle w:val="DefaultText"/>
              <w:tabs>
                <w:tab w:val="left" w:pos="720"/>
              </w:tabs>
              <w:jc w:val="both"/>
              <w:rPr>
                <w:rFonts w:ascii="Arial" w:hAnsi="Arial" w:cs="Arial"/>
                <w:sz w:val="21"/>
                <w:szCs w:val="21"/>
              </w:rPr>
            </w:pPr>
          </w:p>
        </w:tc>
      </w:tr>
      <w:tr w:rsidR="00BA6C22" w:rsidRPr="00BA6C22" w14:paraId="6B58B18D" w14:textId="77777777" w:rsidTr="00BD26CF">
        <w:tc>
          <w:tcPr>
            <w:tcW w:w="508" w:type="dxa"/>
          </w:tcPr>
          <w:p w14:paraId="39ACBEEE" w14:textId="77777777" w:rsidR="0007645F" w:rsidRPr="00BA6C22" w:rsidRDefault="0007645F">
            <w:pPr>
              <w:pStyle w:val="DefaultText"/>
              <w:tabs>
                <w:tab w:val="left" w:pos="720"/>
              </w:tabs>
              <w:jc w:val="both"/>
              <w:rPr>
                <w:rFonts w:ascii="Arial" w:hAnsi="Arial" w:cs="Arial"/>
                <w:sz w:val="21"/>
                <w:szCs w:val="21"/>
              </w:rPr>
            </w:pPr>
          </w:p>
          <w:p w14:paraId="332595D7" w14:textId="77777777" w:rsidR="0007645F" w:rsidRPr="00BA6C22" w:rsidRDefault="0007645F">
            <w:pPr>
              <w:pStyle w:val="DefaultText"/>
              <w:tabs>
                <w:tab w:val="left" w:pos="720"/>
              </w:tabs>
              <w:jc w:val="both"/>
              <w:rPr>
                <w:rFonts w:ascii="Arial" w:hAnsi="Arial" w:cs="Arial"/>
                <w:sz w:val="21"/>
                <w:szCs w:val="21"/>
              </w:rPr>
            </w:pPr>
            <w:r w:rsidRPr="00BA6C22">
              <w:rPr>
                <w:rFonts w:ascii="Arial" w:hAnsi="Arial" w:cs="Arial"/>
                <w:sz w:val="21"/>
                <w:szCs w:val="21"/>
              </w:rPr>
              <w:t>7.</w:t>
            </w:r>
          </w:p>
        </w:tc>
        <w:tc>
          <w:tcPr>
            <w:tcW w:w="5281" w:type="dxa"/>
            <w:tcBorders>
              <w:top w:val="single" w:sz="4" w:space="0" w:color="auto"/>
              <w:bottom w:val="single" w:sz="4" w:space="0" w:color="auto"/>
            </w:tcBorders>
          </w:tcPr>
          <w:p w14:paraId="43F229BA" w14:textId="77777777" w:rsidR="0007645F" w:rsidRPr="00BA6C22" w:rsidRDefault="0007645F">
            <w:pPr>
              <w:pStyle w:val="DefaultText"/>
              <w:tabs>
                <w:tab w:val="left" w:pos="720"/>
              </w:tabs>
              <w:jc w:val="both"/>
              <w:rPr>
                <w:rFonts w:ascii="Arial" w:hAnsi="Arial" w:cs="Arial"/>
                <w:sz w:val="21"/>
                <w:szCs w:val="21"/>
              </w:rPr>
            </w:pPr>
          </w:p>
        </w:tc>
        <w:tc>
          <w:tcPr>
            <w:tcW w:w="313" w:type="dxa"/>
          </w:tcPr>
          <w:p w14:paraId="3C37AF7E" w14:textId="77777777" w:rsidR="0007645F" w:rsidRPr="00BA6C22" w:rsidRDefault="0007645F">
            <w:pPr>
              <w:pStyle w:val="DefaultText"/>
              <w:tabs>
                <w:tab w:val="left" w:pos="720"/>
              </w:tabs>
              <w:jc w:val="both"/>
              <w:rPr>
                <w:rFonts w:ascii="Arial" w:hAnsi="Arial" w:cs="Arial"/>
                <w:sz w:val="21"/>
                <w:szCs w:val="21"/>
              </w:rPr>
            </w:pPr>
          </w:p>
        </w:tc>
        <w:tc>
          <w:tcPr>
            <w:tcW w:w="718" w:type="dxa"/>
          </w:tcPr>
          <w:p w14:paraId="3F545655" w14:textId="77777777" w:rsidR="0007645F" w:rsidRPr="00BA6C22" w:rsidRDefault="0007645F">
            <w:pPr>
              <w:pStyle w:val="DefaultText"/>
              <w:tabs>
                <w:tab w:val="left" w:pos="720"/>
              </w:tabs>
              <w:jc w:val="both"/>
              <w:rPr>
                <w:rFonts w:ascii="Arial" w:hAnsi="Arial" w:cs="Arial"/>
                <w:sz w:val="21"/>
                <w:szCs w:val="21"/>
              </w:rPr>
            </w:pPr>
          </w:p>
          <w:p w14:paraId="2180C163" w14:textId="77777777" w:rsidR="0007645F" w:rsidRPr="00BA6C22" w:rsidRDefault="0007645F">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top w:val="single" w:sz="4" w:space="0" w:color="auto"/>
              <w:bottom w:val="single" w:sz="4" w:space="0" w:color="auto"/>
            </w:tcBorders>
          </w:tcPr>
          <w:p w14:paraId="6387C9E1" w14:textId="77777777" w:rsidR="0007645F" w:rsidRPr="00BA6C22" w:rsidRDefault="0007645F">
            <w:pPr>
              <w:pStyle w:val="DefaultText"/>
              <w:tabs>
                <w:tab w:val="left" w:pos="720"/>
              </w:tabs>
              <w:jc w:val="both"/>
              <w:rPr>
                <w:rFonts w:ascii="Arial" w:hAnsi="Arial" w:cs="Arial"/>
                <w:sz w:val="21"/>
                <w:szCs w:val="21"/>
              </w:rPr>
            </w:pPr>
          </w:p>
        </w:tc>
      </w:tr>
      <w:tr w:rsidR="00BA6C22" w:rsidRPr="00BA6C22" w14:paraId="2E0EFF2E" w14:textId="77777777" w:rsidTr="00BD26CF">
        <w:tc>
          <w:tcPr>
            <w:tcW w:w="508" w:type="dxa"/>
          </w:tcPr>
          <w:p w14:paraId="44A04EE1" w14:textId="77777777" w:rsidR="0007645F" w:rsidRPr="00BA6C22" w:rsidRDefault="0007645F">
            <w:pPr>
              <w:pStyle w:val="DefaultText"/>
              <w:tabs>
                <w:tab w:val="left" w:pos="720"/>
              </w:tabs>
              <w:jc w:val="both"/>
              <w:rPr>
                <w:rFonts w:ascii="Arial" w:hAnsi="Arial" w:cs="Arial"/>
                <w:sz w:val="21"/>
                <w:szCs w:val="21"/>
              </w:rPr>
            </w:pPr>
          </w:p>
          <w:p w14:paraId="54FEF3DD" w14:textId="77777777" w:rsidR="0007645F" w:rsidRPr="00BA6C22" w:rsidRDefault="0007645F">
            <w:pPr>
              <w:pStyle w:val="DefaultText"/>
              <w:tabs>
                <w:tab w:val="left" w:pos="720"/>
              </w:tabs>
              <w:jc w:val="both"/>
              <w:rPr>
                <w:rFonts w:ascii="Arial" w:hAnsi="Arial" w:cs="Arial"/>
                <w:sz w:val="21"/>
                <w:szCs w:val="21"/>
              </w:rPr>
            </w:pPr>
            <w:r w:rsidRPr="00BA6C22">
              <w:rPr>
                <w:rFonts w:ascii="Arial" w:hAnsi="Arial" w:cs="Arial"/>
                <w:sz w:val="21"/>
                <w:szCs w:val="21"/>
              </w:rPr>
              <w:t>8.</w:t>
            </w:r>
          </w:p>
        </w:tc>
        <w:tc>
          <w:tcPr>
            <w:tcW w:w="5281" w:type="dxa"/>
            <w:tcBorders>
              <w:top w:val="single" w:sz="4" w:space="0" w:color="auto"/>
              <w:bottom w:val="single" w:sz="4" w:space="0" w:color="auto"/>
            </w:tcBorders>
          </w:tcPr>
          <w:p w14:paraId="53DE553A" w14:textId="77777777" w:rsidR="0007645F" w:rsidRPr="00BA6C22" w:rsidRDefault="0007645F">
            <w:pPr>
              <w:pStyle w:val="DefaultText"/>
              <w:tabs>
                <w:tab w:val="left" w:pos="720"/>
              </w:tabs>
              <w:jc w:val="both"/>
              <w:rPr>
                <w:rFonts w:ascii="Arial" w:hAnsi="Arial" w:cs="Arial"/>
                <w:sz w:val="21"/>
                <w:szCs w:val="21"/>
              </w:rPr>
            </w:pPr>
          </w:p>
        </w:tc>
        <w:tc>
          <w:tcPr>
            <w:tcW w:w="313" w:type="dxa"/>
          </w:tcPr>
          <w:p w14:paraId="13787A26" w14:textId="77777777" w:rsidR="0007645F" w:rsidRPr="00BA6C22" w:rsidRDefault="0007645F">
            <w:pPr>
              <w:pStyle w:val="DefaultText"/>
              <w:tabs>
                <w:tab w:val="left" w:pos="720"/>
              </w:tabs>
              <w:jc w:val="both"/>
              <w:rPr>
                <w:rFonts w:ascii="Arial" w:hAnsi="Arial" w:cs="Arial"/>
                <w:sz w:val="21"/>
                <w:szCs w:val="21"/>
              </w:rPr>
            </w:pPr>
          </w:p>
        </w:tc>
        <w:tc>
          <w:tcPr>
            <w:tcW w:w="718" w:type="dxa"/>
          </w:tcPr>
          <w:p w14:paraId="0FF2C2BF" w14:textId="77777777" w:rsidR="0007645F" w:rsidRPr="00BA6C22" w:rsidRDefault="0007645F">
            <w:pPr>
              <w:pStyle w:val="DefaultText"/>
              <w:tabs>
                <w:tab w:val="left" w:pos="720"/>
              </w:tabs>
              <w:jc w:val="both"/>
              <w:rPr>
                <w:rFonts w:ascii="Arial" w:hAnsi="Arial" w:cs="Arial"/>
                <w:sz w:val="21"/>
                <w:szCs w:val="21"/>
              </w:rPr>
            </w:pPr>
          </w:p>
          <w:p w14:paraId="6F25E30A" w14:textId="77777777" w:rsidR="0007645F" w:rsidRPr="00BA6C22" w:rsidRDefault="0007645F">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top w:val="single" w:sz="4" w:space="0" w:color="auto"/>
              <w:bottom w:val="single" w:sz="4" w:space="0" w:color="auto"/>
            </w:tcBorders>
          </w:tcPr>
          <w:p w14:paraId="1B83E5AE" w14:textId="77777777" w:rsidR="0007645F" w:rsidRPr="00BA6C22" w:rsidRDefault="0007645F">
            <w:pPr>
              <w:pStyle w:val="DefaultText"/>
              <w:tabs>
                <w:tab w:val="left" w:pos="720"/>
              </w:tabs>
              <w:jc w:val="both"/>
              <w:rPr>
                <w:rFonts w:ascii="Arial" w:hAnsi="Arial" w:cs="Arial"/>
                <w:sz w:val="21"/>
                <w:szCs w:val="21"/>
              </w:rPr>
            </w:pPr>
          </w:p>
        </w:tc>
      </w:tr>
      <w:tr w:rsidR="00BA6C22" w:rsidRPr="00BA6C22" w14:paraId="76EACDE4" w14:textId="77777777" w:rsidTr="00BD26CF">
        <w:tc>
          <w:tcPr>
            <w:tcW w:w="508" w:type="dxa"/>
          </w:tcPr>
          <w:p w14:paraId="10605FAE" w14:textId="77777777" w:rsidR="0007645F" w:rsidRPr="00BA6C22" w:rsidRDefault="0007645F">
            <w:pPr>
              <w:pStyle w:val="DefaultText"/>
              <w:tabs>
                <w:tab w:val="left" w:pos="720"/>
              </w:tabs>
              <w:jc w:val="both"/>
              <w:rPr>
                <w:rFonts w:ascii="Arial" w:hAnsi="Arial" w:cs="Arial"/>
                <w:sz w:val="21"/>
                <w:szCs w:val="21"/>
              </w:rPr>
            </w:pPr>
          </w:p>
          <w:p w14:paraId="5C435320" w14:textId="77777777" w:rsidR="0007645F" w:rsidRPr="00BA6C22" w:rsidRDefault="0007645F">
            <w:pPr>
              <w:pStyle w:val="DefaultText"/>
              <w:tabs>
                <w:tab w:val="left" w:pos="720"/>
              </w:tabs>
              <w:jc w:val="both"/>
              <w:rPr>
                <w:rFonts w:ascii="Arial" w:hAnsi="Arial" w:cs="Arial"/>
                <w:sz w:val="21"/>
                <w:szCs w:val="21"/>
              </w:rPr>
            </w:pPr>
            <w:r w:rsidRPr="00BA6C22">
              <w:rPr>
                <w:rFonts w:ascii="Arial" w:hAnsi="Arial" w:cs="Arial"/>
                <w:sz w:val="21"/>
                <w:szCs w:val="21"/>
              </w:rPr>
              <w:t>9.</w:t>
            </w:r>
          </w:p>
        </w:tc>
        <w:tc>
          <w:tcPr>
            <w:tcW w:w="5281" w:type="dxa"/>
            <w:tcBorders>
              <w:top w:val="single" w:sz="4" w:space="0" w:color="auto"/>
              <w:bottom w:val="single" w:sz="4" w:space="0" w:color="auto"/>
            </w:tcBorders>
          </w:tcPr>
          <w:p w14:paraId="1DD8E651" w14:textId="77777777" w:rsidR="0007645F" w:rsidRPr="00BA6C22" w:rsidRDefault="0007645F">
            <w:pPr>
              <w:pStyle w:val="DefaultText"/>
              <w:tabs>
                <w:tab w:val="left" w:pos="720"/>
              </w:tabs>
              <w:jc w:val="both"/>
              <w:rPr>
                <w:rFonts w:ascii="Arial" w:hAnsi="Arial" w:cs="Arial"/>
                <w:sz w:val="21"/>
                <w:szCs w:val="21"/>
              </w:rPr>
            </w:pPr>
          </w:p>
        </w:tc>
        <w:tc>
          <w:tcPr>
            <w:tcW w:w="313" w:type="dxa"/>
          </w:tcPr>
          <w:p w14:paraId="25087649" w14:textId="77777777" w:rsidR="0007645F" w:rsidRPr="00BA6C22" w:rsidRDefault="0007645F">
            <w:pPr>
              <w:pStyle w:val="DefaultText"/>
              <w:tabs>
                <w:tab w:val="left" w:pos="720"/>
              </w:tabs>
              <w:jc w:val="both"/>
              <w:rPr>
                <w:rFonts w:ascii="Arial" w:hAnsi="Arial" w:cs="Arial"/>
                <w:sz w:val="21"/>
                <w:szCs w:val="21"/>
              </w:rPr>
            </w:pPr>
          </w:p>
        </w:tc>
        <w:tc>
          <w:tcPr>
            <w:tcW w:w="718" w:type="dxa"/>
          </w:tcPr>
          <w:p w14:paraId="50AEA596" w14:textId="77777777" w:rsidR="0007645F" w:rsidRPr="00BA6C22" w:rsidRDefault="0007645F">
            <w:pPr>
              <w:pStyle w:val="DefaultText"/>
              <w:tabs>
                <w:tab w:val="left" w:pos="720"/>
              </w:tabs>
              <w:jc w:val="both"/>
              <w:rPr>
                <w:rFonts w:ascii="Arial" w:hAnsi="Arial" w:cs="Arial"/>
                <w:sz w:val="21"/>
                <w:szCs w:val="21"/>
              </w:rPr>
            </w:pPr>
          </w:p>
          <w:p w14:paraId="571347E1" w14:textId="77777777" w:rsidR="0007645F" w:rsidRPr="00BA6C22" w:rsidRDefault="0007645F">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top w:val="single" w:sz="4" w:space="0" w:color="auto"/>
              <w:bottom w:val="single" w:sz="4" w:space="0" w:color="auto"/>
            </w:tcBorders>
          </w:tcPr>
          <w:p w14:paraId="19B95B28" w14:textId="77777777" w:rsidR="0007645F" w:rsidRPr="00BA6C22" w:rsidRDefault="0007645F">
            <w:pPr>
              <w:pStyle w:val="DefaultText"/>
              <w:tabs>
                <w:tab w:val="left" w:pos="720"/>
              </w:tabs>
              <w:jc w:val="both"/>
              <w:rPr>
                <w:rFonts w:ascii="Arial" w:hAnsi="Arial" w:cs="Arial"/>
                <w:sz w:val="21"/>
                <w:szCs w:val="21"/>
              </w:rPr>
            </w:pPr>
          </w:p>
        </w:tc>
      </w:tr>
      <w:tr w:rsidR="00BA6C22" w:rsidRPr="00BA6C22" w14:paraId="7A1A0C6B" w14:textId="77777777" w:rsidTr="00BD26CF">
        <w:tc>
          <w:tcPr>
            <w:tcW w:w="508" w:type="dxa"/>
          </w:tcPr>
          <w:p w14:paraId="28E9A528" w14:textId="77777777" w:rsidR="0007645F" w:rsidRPr="00BA6C22" w:rsidRDefault="0007645F">
            <w:pPr>
              <w:pStyle w:val="DefaultText"/>
              <w:tabs>
                <w:tab w:val="left" w:pos="720"/>
              </w:tabs>
              <w:jc w:val="both"/>
              <w:rPr>
                <w:rFonts w:ascii="Arial" w:hAnsi="Arial" w:cs="Arial"/>
                <w:sz w:val="21"/>
                <w:szCs w:val="21"/>
              </w:rPr>
            </w:pPr>
          </w:p>
          <w:p w14:paraId="2671B6CA" w14:textId="77777777" w:rsidR="0007645F" w:rsidRPr="00BA6C22" w:rsidRDefault="0007645F">
            <w:pPr>
              <w:pStyle w:val="DefaultText"/>
              <w:tabs>
                <w:tab w:val="left" w:pos="720"/>
              </w:tabs>
              <w:jc w:val="both"/>
              <w:rPr>
                <w:rFonts w:ascii="Arial" w:hAnsi="Arial" w:cs="Arial"/>
                <w:sz w:val="21"/>
                <w:szCs w:val="21"/>
              </w:rPr>
            </w:pPr>
            <w:r w:rsidRPr="00BA6C22">
              <w:rPr>
                <w:rFonts w:ascii="Arial" w:hAnsi="Arial" w:cs="Arial"/>
                <w:sz w:val="21"/>
                <w:szCs w:val="21"/>
              </w:rPr>
              <w:t>10.</w:t>
            </w:r>
          </w:p>
        </w:tc>
        <w:tc>
          <w:tcPr>
            <w:tcW w:w="5281" w:type="dxa"/>
            <w:tcBorders>
              <w:top w:val="single" w:sz="4" w:space="0" w:color="auto"/>
              <w:bottom w:val="single" w:sz="4" w:space="0" w:color="auto"/>
            </w:tcBorders>
          </w:tcPr>
          <w:p w14:paraId="737E3341" w14:textId="77777777" w:rsidR="0007645F" w:rsidRPr="00BA6C22" w:rsidRDefault="0007645F">
            <w:pPr>
              <w:pStyle w:val="DefaultText"/>
              <w:tabs>
                <w:tab w:val="left" w:pos="720"/>
              </w:tabs>
              <w:jc w:val="both"/>
              <w:rPr>
                <w:rFonts w:ascii="Arial" w:hAnsi="Arial" w:cs="Arial"/>
                <w:sz w:val="21"/>
                <w:szCs w:val="21"/>
              </w:rPr>
            </w:pPr>
          </w:p>
        </w:tc>
        <w:tc>
          <w:tcPr>
            <w:tcW w:w="313" w:type="dxa"/>
          </w:tcPr>
          <w:p w14:paraId="4B813694" w14:textId="77777777" w:rsidR="0007645F" w:rsidRPr="00BA6C22" w:rsidRDefault="0007645F">
            <w:pPr>
              <w:pStyle w:val="DefaultText"/>
              <w:tabs>
                <w:tab w:val="left" w:pos="720"/>
              </w:tabs>
              <w:jc w:val="both"/>
              <w:rPr>
                <w:rFonts w:ascii="Arial" w:hAnsi="Arial" w:cs="Arial"/>
                <w:sz w:val="21"/>
                <w:szCs w:val="21"/>
              </w:rPr>
            </w:pPr>
          </w:p>
        </w:tc>
        <w:tc>
          <w:tcPr>
            <w:tcW w:w="718" w:type="dxa"/>
          </w:tcPr>
          <w:p w14:paraId="3717B03F" w14:textId="77777777" w:rsidR="0007645F" w:rsidRPr="00BA6C22" w:rsidRDefault="0007645F">
            <w:pPr>
              <w:pStyle w:val="DefaultText"/>
              <w:tabs>
                <w:tab w:val="left" w:pos="720"/>
              </w:tabs>
              <w:jc w:val="both"/>
              <w:rPr>
                <w:rFonts w:ascii="Arial" w:hAnsi="Arial" w:cs="Arial"/>
                <w:sz w:val="21"/>
                <w:szCs w:val="21"/>
              </w:rPr>
            </w:pPr>
          </w:p>
          <w:p w14:paraId="22D12A9E" w14:textId="77777777" w:rsidR="0007645F" w:rsidRPr="00BA6C22" w:rsidRDefault="0007645F">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top w:val="single" w:sz="4" w:space="0" w:color="auto"/>
              <w:bottom w:val="single" w:sz="4" w:space="0" w:color="auto"/>
            </w:tcBorders>
          </w:tcPr>
          <w:p w14:paraId="4D5CBF0C" w14:textId="77777777" w:rsidR="0007645F" w:rsidRPr="00BA6C22" w:rsidRDefault="0007645F">
            <w:pPr>
              <w:pStyle w:val="DefaultText"/>
              <w:tabs>
                <w:tab w:val="left" w:pos="720"/>
              </w:tabs>
              <w:jc w:val="both"/>
              <w:rPr>
                <w:rFonts w:ascii="Arial" w:hAnsi="Arial" w:cs="Arial"/>
                <w:sz w:val="21"/>
                <w:szCs w:val="21"/>
              </w:rPr>
            </w:pPr>
          </w:p>
        </w:tc>
      </w:tr>
      <w:tr w:rsidR="00BA6C22" w:rsidRPr="00BA6C22" w14:paraId="2297EEF6" w14:textId="77777777" w:rsidTr="00BD26CF">
        <w:tc>
          <w:tcPr>
            <w:tcW w:w="508" w:type="dxa"/>
          </w:tcPr>
          <w:p w14:paraId="545B55A3" w14:textId="77777777" w:rsidR="0007645F" w:rsidRPr="00BA6C22" w:rsidRDefault="0007645F">
            <w:pPr>
              <w:pStyle w:val="DefaultText"/>
              <w:tabs>
                <w:tab w:val="left" w:pos="720"/>
              </w:tabs>
              <w:jc w:val="both"/>
              <w:rPr>
                <w:rFonts w:ascii="Arial" w:hAnsi="Arial" w:cs="Arial"/>
                <w:sz w:val="21"/>
                <w:szCs w:val="21"/>
              </w:rPr>
            </w:pPr>
          </w:p>
          <w:p w14:paraId="4EF1364A" w14:textId="77777777" w:rsidR="0007645F" w:rsidRPr="00BA6C22" w:rsidRDefault="0007645F">
            <w:pPr>
              <w:pStyle w:val="DefaultText"/>
              <w:tabs>
                <w:tab w:val="left" w:pos="720"/>
              </w:tabs>
              <w:jc w:val="both"/>
              <w:rPr>
                <w:rFonts w:ascii="Arial" w:hAnsi="Arial" w:cs="Arial"/>
                <w:sz w:val="21"/>
                <w:szCs w:val="21"/>
              </w:rPr>
            </w:pPr>
            <w:r w:rsidRPr="00BA6C22">
              <w:rPr>
                <w:rFonts w:ascii="Arial" w:hAnsi="Arial" w:cs="Arial"/>
                <w:sz w:val="21"/>
                <w:szCs w:val="21"/>
              </w:rPr>
              <w:t>11.</w:t>
            </w:r>
          </w:p>
        </w:tc>
        <w:tc>
          <w:tcPr>
            <w:tcW w:w="5281" w:type="dxa"/>
            <w:tcBorders>
              <w:top w:val="single" w:sz="4" w:space="0" w:color="auto"/>
              <w:bottom w:val="single" w:sz="4" w:space="0" w:color="auto"/>
            </w:tcBorders>
          </w:tcPr>
          <w:p w14:paraId="16BC9A30" w14:textId="77777777" w:rsidR="0007645F" w:rsidRPr="00BA6C22" w:rsidRDefault="0007645F">
            <w:pPr>
              <w:pStyle w:val="DefaultText"/>
              <w:tabs>
                <w:tab w:val="left" w:pos="720"/>
              </w:tabs>
              <w:jc w:val="both"/>
              <w:rPr>
                <w:rFonts w:ascii="Arial" w:hAnsi="Arial" w:cs="Arial"/>
                <w:sz w:val="21"/>
                <w:szCs w:val="21"/>
              </w:rPr>
            </w:pPr>
          </w:p>
        </w:tc>
        <w:tc>
          <w:tcPr>
            <w:tcW w:w="313" w:type="dxa"/>
          </w:tcPr>
          <w:p w14:paraId="5C73ED17" w14:textId="77777777" w:rsidR="0007645F" w:rsidRPr="00BA6C22" w:rsidRDefault="0007645F">
            <w:pPr>
              <w:pStyle w:val="DefaultText"/>
              <w:tabs>
                <w:tab w:val="left" w:pos="720"/>
              </w:tabs>
              <w:jc w:val="both"/>
              <w:rPr>
                <w:rFonts w:ascii="Arial" w:hAnsi="Arial" w:cs="Arial"/>
                <w:sz w:val="21"/>
                <w:szCs w:val="21"/>
              </w:rPr>
            </w:pPr>
          </w:p>
        </w:tc>
        <w:tc>
          <w:tcPr>
            <w:tcW w:w="718" w:type="dxa"/>
          </w:tcPr>
          <w:p w14:paraId="665B7A66" w14:textId="77777777" w:rsidR="0007645F" w:rsidRPr="00BA6C22" w:rsidRDefault="0007645F">
            <w:pPr>
              <w:pStyle w:val="DefaultText"/>
              <w:tabs>
                <w:tab w:val="left" w:pos="720"/>
              </w:tabs>
              <w:jc w:val="both"/>
              <w:rPr>
                <w:rFonts w:ascii="Arial" w:hAnsi="Arial" w:cs="Arial"/>
                <w:sz w:val="21"/>
                <w:szCs w:val="21"/>
              </w:rPr>
            </w:pPr>
          </w:p>
          <w:p w14:paraId="5E737C3C" w14:textId="77777777" w:rsidR="0007645F" w:rsidRPr="00BA6C22" w:rsidRDefault="0007645F">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top w:val="single" w:sz="4" w:space="0" w:color="auto"/>
              <w:bottom w:val="single" w:sz="4" w:space="0" w:color="auto"/>
            </w:tcBorders>
          </w:tcPr>
          <w:p w14:paraId="0F71FA31" w14:textId="77777777" w:rsidR="0007645F" w:rsidRPr="00BA6C22" w:rsidRDefault="0007645F">
            <w:pPr>
              <w:pStyle w:val="DefaultText"/>
              <w:tabs>
                <w:tab w:val="left" w:pos="720"/>
              </w:tabs>
              <w:jc w:val="both"/>
              <w:rPr>
                <w:rFonts w:ascii="Arial" w:hAnsi="Arial" w:cs="Arial"/>
                <w:sz w:val="21"/>
                <w:szCs w:val="21"/>
              </w:rPr>
            </w:pPr>
          </w:p>
        </w:tc>
      </w:tr>
      <w:tr w:rsidR="00BA6C22" w:rsidRPr="00BA6C22" w14:paraId="4E93AE5D" w14:textId="77777777" w:rsidTr="00BD26CF">
        <w:tc>
          <w:tcPr>
            <w:tcW w:w="508" w:type="dxa"/>
          </w:tcPr>
          <w:p w14:paraId="39B71FF2" w14:textId="77777777" w:rsidR="0007645F" w:rsidRPr="00BA6C22" w:rsidRDefault="0007645F">
            <w:pPr>
              <w:pStyle w:val="DefaultText"/>
              <w:tabs>
                <w:tab w:val="left" w:pos="720"/>
              </w:tabs>
              <w:jc w:val="both"/>
              <w:rPr>
                <w:rFonts w:ascii="Arial" w:hAnsi="Arial" w:cs="Arial"/>
                <w:sz w:val="21"/>
                <w:szCs w:val="21"/>
              </w:rPr>
            </w:pPr>
          </w:p>
          <w:p w14:paraId="415152D1" w14:textId="77777777" w:rsidR="0007645F" w:rsidRPr="00BA6C22" w:rsidRDefault="0007645F">
            <w:pPr>
              <w:pStyle w:val="DefaultText"/>
              <w:tabs>
                <w:tab w:val="left" w:pos="720"/>
              </w:tabs>
              <w:jc w:val="both"/>
              <w:rPr>
                <w:rFonts w:ascii="Arial" w:hAnsi="Arial" w:cs="Arial"/>
                <w:sz w:val="21"/>
                <w:szCs w:val="21"/>
              </w:rPr>
            </w:pPr>
            <w:r w:rsidRPr="00BA6C22">
              <w:rPr>
                <w:rFonts w:ascii="Arial" w:hAnsi="Arial" w:cs="Arial"/>
                <w:sz w:val="21"/>
                <w:szCs w:val="21"/>
              </w:rPr>
              <w:t>12.</w:t>
            </w:r>
          </w:p>
        </w:tc>
        <w:tc>
          <w:tcPr>
            <w:tcW w:w="5281" w:type="dxa"/>
            <w:tcBorders>
              <w:top w:val="single" w:sz="4" w:space="0" w:color="auto"/>
              <w:bottom w:val="single" w:sz="4" w:space="0" w:color="auto"/>
            </w:tcBorders>
          </w:tcPr>
          <w:p w14:paraId="67E2F5D6" w14:textId="77777777" w:rsidR="0007645F" w:rsidRPr="00BA6C22" w:rsidRDefault="0007645F">
            <w:pPr>
              <w:pStyle w:val="DefaultText"/>
              <w:tabs>
                <w:tab w:val="left" w:pos="720"/>
              </w:tabs>
              <w:jc w:val="both"/>
              <w:rPr>
                <w:rFonts w:ascii="Arial" w:hAnsi="Arial" w:cs="Arial"/>
                <w:sz w:val="21"/>
                <w:szCs w:val="21"/>
              </w:rPr>
            </w:pPr>
          </w:p>
        </w:tc>
        <w:tc>
          <w:tcPr>
            <w:tcW w:w="313" w:type="dxa"/>
          </w:tcPr>
          <w:p w14:paraId="08FE11C0" w14:textId="77777777" w:rsidR="0007645F" w:rsidRPr="00BA6C22" w:rsidRDefault="0007645F">
            <w:pPr>
              <w:pStyle w:val="DefaultText"/>
              <w:tabs>
                <w:tab w:val="left" w:pos="720"/>
              </w:tabs>
              <w:jc w:val="both"/>
              <w:rPr>
                <w:rFonts w:ascii="Arial" w:hAnsi="Arial" w:cs="Arial"/>
                <w:sz w:val="21"/>
                <w:szCs w:val="21"/>
              </w:rPr>
            </w:pPr>
          </w:p>
        </w:tc>
        <w:tc>
          <w:tcPr>
            <w:tcW w:w="718" w:type="dxa"/>
          </w:tcPr>
          <w:p w14:paraId="15FBA1A8" w14:textId="77777777" w:rsidR="0007645F" w:rsidRPr="00BA6C22" w:rsidRDefault="0007645F">
            <w:pPr>
              <w:pStyle w:val="DefaultText"/>
              <w:tabs>
                <w:tab w:val="left" w:pos="720"/>
              </w:tabs>
              <w:jc w:val="both"/>
              <w:rPr>
                <w:rFonts w:ascii="Arial" w:hAnsi="Arial" w:cs="Arial"/>
                <w:sz w:val="21"/>
                <w:szCs w:val="21"/>
              </w:rPr>
            </w:pPr>
          </w:p>
          <w:p w14:paraId="717578A1" w14:textId="77777777" w:rsidR="0007645F" w:rsidRPr="00BA6C22" w:rsidRDefault="0007645F">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top w:val="single" w:sz="4" w:space="0" w:color="auto"/>
              <w:bottom w:val="single" w:sz="4" w:space="0" w:color="auto"/>
            </w:tcBorders>
          </w:tcPr>
          <w:p w14:paraId="42A1A715" w14:textId="77777777" w:rsidR="0007645F" w:rsidRPr="00BA6C22" w:rsidRDefault="0007645F">
            <w:pPr>
              <w:pStyle w:val="DefaultText"/>
              <w:tabs>
                <w:tab w:val="left" w:pos="720"/>
              </w:tabs>
              <w:jc w:val="both"/>
              <w:rPr>
                <w:rFonts w:ascii="Arial" w:hAnsi="Arial" w:cs="Arial"/>
                <w:sz w:val="21"/>
                <w:szCs w:val="21"/>
              </w:rPr>
            </w:pPr>
          </w:p>
        </w:tc>
      </w:tr>
    </w:tbl>
    <w:p w14:paraId="1295088B" w14:textId="77777777" w:rsidR="0007645F" w:rsidRDefault="0007645F">
      <w:pPr>
        <w:pStyle w:val="DefaultText"/>
        <w:tabs>
          <w:tab w:val="left" w:pos="720"/>
        </w:tabs>
        <w:jc w:val="both"/>
        <w:rPr>
          <w:rFonts w:ascii="Arial" w:hAnsi="Arial" w:cs="Arial"/>
          <w:sz w:val="21"/>
          <w:szCs w:val="21"/>
        </w:rPr>
      </w:pPr>
    </w:p>
    <w:p w14:paraId="7A757F67" w14:textId="77777777" w:rsidR="00BD26CF" w:rsidRPr="004F3414" w:rsidRDefault="00BD26CF">
      <w:pPr>
        <w:pStyle w:val="DefaultText"/>
        <w:tabs>
          <w:tab w:val="left" w:pos="720"/>
        </w:tabs>
        <w:jc w:val="both"/>
        <w:rPr>
          <w:rFonts w:ascii="Arial" w:hAnsi="Arial" w:cs="Arial"/>
          <w:b/>
          <w:sz w:val="21"/>
          <w:szCs w:val="21"/>
        </w:rPr>
      </w:pPr>
      <w:r w:rsidRPr="004F3414">
        <w:rPr>
          <w:rFonts w:ascii="Arial" w:hAnsi="Arial" w:cs="Arial"/>
          <w:b/>
          <w:sz w:val="21"/>
          <w:szCs w:val="21"/>
        </w:rPr>
        <w:t>Staff Members</w:t>
      </w:r>
    </w:p>
    <w:tbl>
      <w:tblPr>
        <w:tblW w:w="0" w:type="auto"/>
        <w:tblLook w:val="0000" w:firstRow="0" w:lastRow="0" w:firstColumn="0" w:lastColumn="0" w:noHBand="0" w:noVBand="0"/>
      </w:tblPr>
      <w:tblGrid>
        <w:gridCol w:w="509"/>
        <w:gridCol w:w="5132"/>
        <w:gridCol w:w="310"/>
        <w:gridCol w:w="718"/>
        <w:gridCol w:w="2356"/>
      </w:tblGrid>
      <w:tr w:rsidR="00BD26CF" w:rsidRPr="00BA6C22" w14:paraId="3B24AAAC" w14:textId="77777777" w:rsidTr="00BD26CF">
        <w:trPr>
          <w:cantSplit/>
        </w:trPr>
        <w:tc>
          <w:tcPr>
            <w:tcW w:w="508" w:type="dxa"/>
          </w:tcPr>
          <w:p w14:paraId="08A59A7E" w14:textId="77777777" w:rsidR="00BD26CF" w:rsidRPr="00BA6C22" w:rsidRDefault="00BD26CF" w:rsidP="00D453AF">
            <w:pPr>
              <w:pStyle w:val="DefaultText"/>
              <w:tabs>
                <w:tab w:val="left" w:pos="720"/>
              </w:tabs>
              <w:jc w:val="both"/>
              <w:rPr>
                <w:rFonts w:ascii="Arial" w:hAnsi="Arial" w:cs="Arial"/>
                <w:sz w:val="21"/>
                <w:szCs w:val="21"/>
              </w:rPr>
            </w:pPr>
          </w:p>
          <w:p w14:paraId="542481DA" w14:textId="77777777" w:rsidR="00BD26CF" w:rsidRPr="00BA6C22" w:rsidRDefault="00BD26CF" w:rsidP="00D453AF">
            <w:pPr>
              <w:pStyle w:val="DefaultText"/>
              <w:tabs>
                <w:tab w:val="left" w:pos="720"/>
              </w:tabs>
              <w:jc w:val="both"/>
              <w:rPr>
                <w:rFonts w:ascii="Arial" w:hAnsi="Arial" w:cs="Arial"/>
                <w:sz w:val="21"/>
                <w:szCs w:val="21"/>
              </w:rPr>
            </w:pPr>
            <w:r w:rsidRPr="00BA6C22">
              <w:rPr>
                <w:rFonts w:ascii="Arial" w:hAnsi="Arial" w:cs="Arial"/>
                <w:sz w:val="21"/>
                <w:szCs w:val="21"/>
              </w:rPr>
              <w:t>1.</w:t>
            </w:r>
          </w:p>
        </w:tc>
        <w:tc>
          <w:tcPr>
            <w:tcW w:w="5281" w:type="dxa"/>
            <w:tcBorders>
              <w:bottom w:val="single" w:sz="4" w:space="0" w:color="auto"/>
            </w:tcBorders>
          </w:tcPr>
          <w:p w14:paraId="17967D3C" w14:textId="77777777" w:rsidR="00BD26CF" w:rsidRPr="00BA6C22" w:rsidRDefault="00BD26CF" w:rsidP="00D453AF">
            <w:pPr>
              <w:pStyle w:val="DefaultText"/>
              <w:tabs>
                <w:tab w:val="left" w:pos="720"/>
              </w:tabs>
              <w:jc w:val="both"/>
              <w:rPr>
                <w:rFonts w:ascii="Arial" w:hAnsi="Arial" w:cs="Arial"/>
                <w:sz w:val="21"/>
                <w:szCs w:val="21"/>
              </w:rPr>
            </w:pPr>
          </w:p>
        </w:tc>
        <w:tc>
          <w:tcPr>
            <w:tcW w:w="313" w:type="dxa"/>
          </w:tcPr>
          <w:p w14:paraId="034F3600" w14:textId="77777777" w:rsidR="00BD26CF" w:rsidRPr="00BA6C22" w:rsidRDefault="00BD26CF" w:rsidP="00D453AF">
            <w:pPr>
              <w:pStyle w:val="DefaultText"/>
              <w:tabs>
                <w:tab w:val="left" w:pos="720"/>
              </w:tabs>
              <w:jc w:val="both"/>
              <w:rPr>
                <w:rFonts w:ascii="Arial" w:hAnsi="Arial" w:cs="Arial"/>
                <w:sz w:val="21"/>
                <w:szCs w:val="21"/>
              </w:rPr>
            </w:pPr>
          </w:p>
        </w:tc>
        <w:tc>
          <w:tcPr>
            <w:tcW w:w="718" w:type="dxa"/>
          </w:tcPr>
          <w:p w14:paraId="10D75141" w14:textId="77777777" w:rsidR="00BD26CF" w:rsidRPr="00BA6C22" w:rsidRDefault="00BD26CF" w:rsidP="00D453AF">
            <w:pPr>
              <w:pStyle w:val="DefaultText"/>
              <w:tabs>
                <w:tab w:val="left" w:pos="720"/>
              </w:tabs>
              <w:jc w:val="both"/>
              <w:rPr>
                <w:rFonts w:ascii="Arial" w:hAnsi="Arial" w:cs="Arial"/>
                <w:sz w:val="21"/>
                <w:szCs w:val="21"/>
              </w:rPr>
            </w:pPr>
          </w:p>
          <w:p w14:paraId="2F54E762" w14:textId="77777777" w:rsidR="00BD26CF" w:rsidRPr="00BA6C22" w:rsidRDefault="00BD26CF" w:rsidP="00D453AF">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bottom w:val="single" w:sz="4" w:space="0" w:color="auto"/>
            </w:tcBorders>
          </w:tcPr>
          <w:p w14:paraId="673D70FE" w14:textId="77777777" w:rsidR="00BD26CF" w:rsidRPr="00BA6C22" w:rsidRDefault="00BD26CF" w:rsidP="00D453AF">
            <w:pPr>
              <w:pStyle w:val="DefaultText"/>
              <w:tabs>
                <w:tab w:val="left" w:pos="720"/>
              </w:tabs>
              <w:jc w:val="both"/>
              <w:rPr>
                <w:rFonts w:ascii="Arial" w:hAnsi="Arial" w:cs="Arial"/>
                <w:sz w:val="21"/>
                <w:szCs w:val="21"/>
              </w:rPr>
            </w:pPr>
          </w:p>
        </w:tc>
      </w:tr>
      <w:tr w:rsidR="00BD26CF" w:rsidRPr="00BA6C22" w14:paraId="215F89FC" w14:textId="77777777" w:rsidTr="00BD26CF">
        <w:trPr>
          <w:cantSplit/>
        </w:trPr>
        <w:tc>
          <w:tcPr>
            <w:tcW w:w="508" w:type="dxa"/>
          </w:tcPr>
          <w:p w14:paraId="08B45FA1" w14:textId="77777777" w:rsidR="00BD26CF" w:rsidRPr="00BA6C22" w:rsidRDefault="00BD26CF" w:rsidP="00D453AF">
            <w:pPr>
              <w:pStyle w:val="DefaultText"/>
              <w:tabs>
                <w:tab w:val="left" w:pos="720"/>
              </w:tabs>
              <w:jc w:val="both"/>
              <w:rPr>
                <w:rFonts w:ascii="Arial" w:hAnsi="Arial" w:cs="Arial"/>
                <w:sz w:val="21"/>
                <w:szCs w:val="21"/>
              </w:rPr>
            </w:pPr>
          </w:p>
          <w:p w14:paraId="0AC5607C" w14:textId="77777777" w:rsidR="00BD26CF" w:rsidRPr="00BA6C22" w:rsidRDefault="00BD26CF" w:rsidP="00D453AF">
            <w:pPr>
              <w:pStyle w:val="DefaultText"/>
              <w:tabs>
                <w:tab w:val="left" w:pos="720"/>
              </w:tabs>
              <w:jc w:val="both"/>
              <w:rPr>
                <w:rFonts w:ascii="Arial" w:hAnsi="Arial" w:cs="Arial"/>
                <w:sz w:val="21"/>
                <w:szCs w:val="21"/>
              </w:rPr>
            </w:pPr>
            <w:r w:rsidRPr="00BA6C22">
              <w:rPr>
                <w:rFonts w:ascii="Arial" w:hAnsi="Arial" w:cs="Arial"/>
                <w:sz w:val="21"/>
                <w:szCs w:val="21"/>
              </w:rPr>
              <w:t>2.</w:t>
            </w:r>
          </w:p>
        </w:tc>
        <w:tc>
          <w:tcPr>
            <w:tcW w:w="5281" w:type="dxa"/>
            <w:tcBorders>
              <w:top w:val="single" w:sz="4" w:space="0" w:color="auto"/>
              <w:bottom w:val="single" w:sz="4" w:space="0" w:color="auto"/>
            </w:tcBorders>
          </w:tcPr>
          <w:p w14:paraId="511322FA" w14:textId="77777777" w:rsidR="00BD26CF" w:rsidRPr="00BA6C22" w:rsidRDefault="00BD26CF" w:rsidP="00D453AF">
            <w:pPr>
              <w:pStyle w:val="DefaultText"/>
              <w:tabs>
                <w:tab w:val="left" w:pos="720"/>
              </w:tabs>
              <w:jc w:val="both"/>
              <w:rPr>
                <w:rFonts w:ascii="Arial" w:hAnsi="Arial" w:cs="Arial"/>
                <w:sz w:val="21"/>
                <w:szCs w:val="21"/>
              </w:rPr>
            </w:pPr>
          </w:p>
        </w:tc>
        <w:tc>
          <w:tcPr>
            <w:tcW w:w="313" w:type="dxa"/>
          </w:tcPr>
          <w:p w14:paraId="6631B7EB" w14:textId="77777777" w:rsidR="00BD26CF" w:rsidRPr="00BA6C22" w:rsidRDefault="00BD26CF" w:rsidP="00D453AF">
            <w:pPr>
              <w:pStyle w:val="DefaultText"/>
              <w:tabs>
                <w:tab w:val="left" w:pos="720"/>
              </w:tabs>
              <w:jc w:val="both"/>
              <w:rPr>
                <w:rFonts w:ascii="Arial" w:hAnsi="Arial" w:cs="Arial"/>
                <w:sz w:val="21"/>
                <w:szCs w:val="21"/>
              </w:rPr>
            </w:pPr>
          </w:p>
        </w:tc>
        <w:tc>
          <w:tcPr>
            <w:tcW w:w="718" w:type="dxa"/>
          </w:tcPr>
          <w:p w14:paraId="1C69B02E" w14:textId="77777777" w:rsidR="00BD26CF" w:rsidRPr="00BA6C22" w:rsidRDefault="00BD26CF" w:rsidP="00D453AF">
            <w:pPr>
              <w:pStyle w:val="DefaultText"/>
              <w:tabs>
                <w:tab w:val="left" w:pos="720"/>
              </w:tabs>
              <w:jc w:val="both"/>
              <w:rPr>
                <w:rFonts w:ascii="Arial" w:hAnsi="Arial" w:cs="Arial"/>
                <w:sz w:val="21"/>
                <w:szCs w:val="21"/>
              </w:rPr>
            </w:pPr>
          </w:p>
          <w:p w14:paraId="1D988737" w14:textId="77777777" w:rsidR="00BD26CF" w:rsidRPr="00BA6C22" w:rsidRDefault="00BD26CF" w:rsidP="00D453AF">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top w:val="single" w:sz="4" w:space="0" w:color="auto"/>
              <w:bottom w:val="single" w:sz="4" w:space="0" w:color="auto"/>
            </w:tcBorders>
          </w:tcPr>
          <w:p w14:paraId="7F880CC9" w14:textId="77777777" w:rsidR="00BD26CF" w:rsidRPr="00BA6C22" w:rsidRDefault="00BD26CF" w:rsidP="00D453AF">
            <w:pPr>
              <w:pStyle w:val="DefaultText"/>
              <w:tabs>
                <w:tab w:val="left" w:pos="720"/>
              </w:tabs>
              <w:jc w:val="both"/>
              <w:rPr>
                <w:rFonts w:ascii="Arial" w:hAnsi="Arial" w:cs="Arial"/>
                <w:sz w:val="21"/>
                <w:szCs w:val="21"/>
              </w:rPr>
            </w:pPr>
          </w:p>
        </w:tc>
      </w:tr>
      <w:tr w:rsidR="00BD26CF" w:rsidRPr="00BA6C22" w14:paraId="7EFE08CF" w14:textId="77777777" w:rsidTr="00BD26CF">
        <w:tc>
          <w:tcPr>
            <w:tcW w:w="508" w:type="dxa"/>
          </w:tcPr>
          <w:p w14:paraId="693D51E6" w14:textId="77777777" w:rsidR="00BD26CF" w:rsidRPr="00BA6C22" w:rsidRDefault="00BD26CF" w:rsidP="00D453AF">
            <w:pPr>
              <w:pStyle w:val="DefaultText"/>
              <w:tabs>
                <w:tab w:val="left" w:pos="720"/>
              </w:tabs>
              <w:jc w:val="both"/>
              <w:rPr>
                <w:rFonts w:ascii="Arial" w:hAnsi="Arial" w:cs="Arial"/>
                <w:sz w:val="21"/>
                <w:szCs w:val="21"/>
              </w:rPr>
            </w:pPr>
          </w:p>
          <w:p w14:paraId="707BDE16" w14:textId="77777777" w:rsidR="00BD26CF" w:rsidRPr="00BA6C22" w:rsidRDefault="00BD26CF" w:rsidP="00D453AF">
            <w:pPr>
              <w:pStyle w:val="DefaultText"/>
              <w:tabs>
                <w:tab w:val="left" w:pos="720"/>
              </w:tabs>
              <w:jc w:val="both"/>
              <w:rPr>
                <w:rFonts w:ascii="Arial" w:hAnsi="Arial" w:cs="Arial"/>
                <w:sz w:val="21"/>
                <w:szCs w:val="21"/>
              </w:rPr>
            </w:pPr>
            <w:r w:rsidRPr="00BA6C22">
              <w:rPr>
                <w:rFonts w:ascii="Arial" w:hAnsi="Arial" w:cs="Arial"/>
                <w:sz w:val="21"/>
                <w:szCs w:val="21"/>
              </w:rPr>
              <w:t>3.</w:t>
            </w:r>
          </w:p>
        </w:tc>
        <w:tc>
          <w:tcPr>
            <w:tcW w:w="5281" w:type="dxa"/>
            <w:tcBorders>
              <w:top w:val="single" w:sz="4" w:space="0" w:color="auto"/>
              <w:bottom w:val="single" w:sz="4" w:space="0" w:color="auto"/>
            </w:tcBorders>
          </w:tcPr>
          <w:p w14:paraId="5B03E3A8" w14:textId="77777777" w:rsidR="00BD26CF" w:rsidRPr="00BA6C22" w:rsidRDefault="00BD26CF" w:rsidP="00D453AF">
            <w:pPr>
              <w:pStyle w:val="DefaultText"/>
              <w:tabs>
                <w:tab w:val="left" w:pos="720"/>
              </w:tabs>
              <w:jc w:val="both"/>
              <w:rPr>
                <w:rFonts w:ascii="Arial" w:hAnsi="Arial" w:cs="Arial"/>
                <w:sz w:val="21"/>
                <w:szCs w:val="21"/>
              </w:rPr>
            </w:pPr>
          </w:p>
        </w:tc>
        <w:tc>
          <w:tcPr>
            <w:tcW w:w="313" w:type="dxa"/>
          </w:tcPr>
          <w:p w14:paraId="3F419300" w14:textId="77777777" w:rsidR="00BD26CF" w:rsidRPr="00BA6C22" w:rsidRDefault="00BD26CF" w:rsidP="00D453AF">
            <w:pPr>
              <w:pStyle w:val="DefaultText"/>
              <w:tabs>
                <w:tab w:val="left" w:pos="720"/>
              </w:tabs>
              <w:jc w:val="both"/>
              <w:rPr>
                <w:rFonts w:ascii="Arial" w:hAnsi="Arial" w:cs="Arial"/>
                <w:sz w:val="21"/>
                <w:szCs w:val="21"/>
              </w:rPr>
            </w:pPr>
          </w:p>
        </w:tc>
        <w:tc>
          <w:tcPr>
            <w:tcW w:w="718" w:type="dxa"/>
          </w:tcPr>
          <w:p w14:paraId="51B14137" w14:textId="77777777" w:rsidR="00BD26CF" w:rsidRPr="00BA6C22" w:rsidRDefault="00BD26CF" w:rsidP="00D453AF">
            <w:pPr>
              <w:pStyle w:val="DefaultText"/>
              <w:tabs>
                <w:tab w:val="left" w:pos="720"/>
              </w:tabs>
              <w:jc w:val="both"/>
              <w:rPr>
                <w:rFonts w:ascii="Arial" w:hAnsi="Arial" w:cs="Arial"/>
                <w:sz w:val="21"/>
                <w:szCs w:val="21"/>
              </w:rPr>
            </w:pPr>
          </w:p>
          <w:p w14:paraId="181FA922" w14:textId="77777777" w:rsidR="00BD26CF" w:rsidRPr="00BA6C22" w:rsidRDefault="00BD26CF" w:rsidP="00D453AF">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top w:val="single" w:sz="4" w:space="0" w:color="auto"/>
              <w:bottom w:val="single" w:sz="4" w:space="0" w:color="auto"/>
            </w:tcBorders>
          </w:tcPr>
          <w:p w14:paraId="11A84224" w14:textId="77777777" w:rsidR="00BD26CF" w:rsidRPr="00BA6C22" w:rsidRDefault="00BD26CF" w:rsidP="00D453AF">
            <w:pPr>
              <w:pStyle w:val="DefaultText"/>
              <w:tabs>
                <w:tab w:val="left" w:pos="720"/>
              </w:tabs>
              <w:jc w:val="both"/>
              <w:rPr>
                <w:rFonts w:ascii="Arial" w:hAnsi="Arial" w:cs="Arial"/>
                <w:sz w:val="21"/>
                <w:szCs w:val="21"/>
              </w:rPr>
            </w:pPr>
          </w:p>
        </w:tc>
      </w:tr>
      <w:tr w:rsidR="00BD26CF" w:rsidRPr="00BA6C22" w14:paraId="3A13D0EB" w14:textId="77777777" w:rsidTr="00BD26CF">
        <w:tc>
          <w:tcPr>
            <w:tcW w:w="508" w:type="dxa"/>
          </w:tcPr>
          <w:p w14:paraId="72A4F411" w14:textId="77777777" w:rsidR="00BD26CF" w:rsidRPr="00BA6C22" w:rsidRDefault="00BD26CF" w:rsidP="00D453AF">
            <w:pPr>
              <w:pStyle w:val="DefaultText"/>
              <w:tabs>
                <w:tab w:val="left" w:pos="720"/>
              </w:tabs>
              <w:jc w:val="both"/>
              <w:rPr>
                <w:rFonts w:ascii="Arial" w:hAnsi="Arial" w:cs="Arial"/>
                <w:sz w:val="21"/>
                <w:szCs w:val="21"/>
              </w:rPr>
            </w:pPr>
          </w:p>
          <w:p w14:paraId="3D342E95" w14:textId="77777777" w:rsidR="00BD26CF" w:rsidRPr="00BA6C22" w:rsidRDefault="00BD26CF" w:rsidP="00D453AF">
            <w:pPr>
              <w:pStyle w:val="DefaultText"/>
              <w:tabs>
                <w:tab w:val="left" w:pos="720"/>
              </w:tabs>
              <w:jc w:val="both"/>
              <w:rPr>
                <w:rFonts w:ascii="Arial" w:hAnsi="Arial" w:cs="Arial"/>
                <w:sz w:val="21"/>
                <w:szCs w:val="21"/>
              </w:rPr>
            </w:pPr>
            <w:r w:rsidRPr="00BA6C22">
              <w:rPr>
                <w:rFonts w:ascii="Arial" w:hAnsi="Arial" w:cs="Arial"/>
                <w:sz w:val="21"/>
                <w:szCs w:val="21"/>
              </w:rPr>
              <w:t>4.</w:t>
            </w:r>
          </w:p>
        </w:tc>
        <w:tc>
          <w:tcPr>
            <w:tcW w:w="5281" w:type="dxa"/>
            <w:tcBorders>
              <w:top w:val="single" w:sz="4" w:space="0" w:color="auto"/>
              <w:bottom w:val="single" w:sz="4" w:space="0" w:color="auto"/>
            </w:tcBorders>
          </w:tcPr>
          <w:p w14:paraId="15EBCE17" w14:textId="77777777" w:rsidR="00BD26CF" w:rsidRPr="00BA6C22" w:rsidRDefault="00BD26CF" w:rsidP="00D453AF">
            <w:pPr>
              <w:pStyle w:val="DefaultText"/>
              <w:tabs>
                <w:tab w:val="left" w:pos="720"/>
              </w:tabs>
              <w:jc w:val="both"/>
              <w:rPr>
                <w:rFonts w:ascii="Arial" w:hAnsi="Arial" w:cs="Arial"/>
                <w:sz w:val="21"/>
                <w:szCs w:val="21"/>
              </w:rPr>
            </w:pPr>
          </w:p>
        </w:tc>
        <w:tc>
          <w:tcPr>
            <w:tcW w:w="313" w:type="dxa"/>
          </w:tcPr>
          <w:p w14:paraId="124E1888" w14:textId="77777777" w:rsidR="00BD26CF" w:rsidRPr="00BA6C22" w:rsidRDefault="00BD26CF" w:rsidP="00D453AF">
            <w:pPr>
              <w:pStyle w:val="DefaultText"/>
              <w:tabs>
                <w:tab w:val="left" w:pos="720"/>
              </w:tabs>
              <w:jc w:val="both"/>
              <w:rPr>
                <w:rFonts w:ascii="Arial" w:hAnsi="Arial" w:cs="Arial"/>
                <w:sz w:val="21"/>
                <w:szCs w:val="21"/>
              </w:rPr>
            </w:pPr>
          </w:p>
        </w:tc>
        <w:tc>
          <w:tcPr>
            <w:tcW w:w="718" w:type="dxa"/>
          </w:tcPr>
          <w:p w14:paraId="590FDA85" w14:textId="77777777" w:rsidR="00BD26CF" w:rsidRPr="00BA6C22" w:rsidRDefault="00BD26CF" w:rsidP="00D453AF">
            <w:pPr>
              <w:pStyle w:val="DefaultText"/>
              <w:tabs>
                <w:tab w:val="left" w:pos="720"/>
              </w:tabs>
              <w:jc w:val="both"/>
              <w:rPr>
                <w:rFonts w:ascii="Arial" w:hAnsi="Arial" w:cs="Arial"/>
                <w:sz w:val="21"/>
                <w:szCs w:val="21"/>
              </w:rPr>
            </w:pPr>
          </w:p>
          <w:p w14:paraId="503EF43C" w14:textId="77777777" w:rsidR="00BD26CF" w:rsidRPr="00BA6C22" w:rsidRDefault="00BD26CF" w:rsidP="00D453AF">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top w:val="single" w:sz="4" w:space="0" w:color="auto"/>
              <w:bottom w:val="single" w:sz="4" w:space="0" w:color="auto"/>
            </w:tcBorders>
          </w:tcPr>
          <w:p w14:paraId="1A2C8C6C" w14:textId="77777777" w:rsidR="00BD26CF" w:rsidRPr="00BA6C22" w:rsidRDefault="00BD26CF" w:rsidP="00D453AF">
            <w:pPr>
              <w:pStyle w:val="DefaultText"/>
              <w:tabs>
                <w:tab w:val="left" w:pos="720"/>
              </w:tabs>
              <w:jc w:val="both"/>
              <w:rPr>
                <w:rFonts w:ascii="Arial" w:hAnsi="Arial" w:cs="Arial"/>
                <w:sz w:val="21"/>
                <w:szCs w:val="21"/>
              </w:rPr>
            </w:pPr>
          </w:p>
        </w:tc>
      </w:tr>
      <w:tr w:rsidR="00BD26CF" w:rsidRPr="00BA6C22" w14:paraId="14D365C3" w14:textId="77777777" w:rsidTr="00BD26CF">
        <w:tc>
          <w:tcPr>
            <w:tcW w:w="508" w:type="dxa"/>
          </w:tcPr>
          <w:p w14:paraId="25429E5D" w14:textId="77777777" w:rsidR="00BD26CF" w:rsidRPr="00BA6C22" w:rsidRDefault="00BD26CF" w:rsidP="00D453AF">
            <w:pPr>
              <w:pStyle w:val="DefaultText"/>
              <w:tabs>
                <w:tab w:val="left" w:pos="720"/>
              </w:tabs>
              <w:jc w:val="both"/>
              <w:rPr>
                <w:rFonts w:ascii="Arial" w:hAnsi="Arial" w:cs="Arial"/>
                <w:sz w:val="21"/>
                <w:szCs w:val="21"/>
              </w:rPr>
            </w:pPr>
          </w:p>
          <w:p w14:paraId="07C22B35" w14:textId="77777777" w:rsidR="00BD26CF" w:rsidRPr="00BA6C22" w:rsidRDefault="00BD26CF" w:rsidP="00D453AF">
            <w:pPr>
              <w:pStyle w:val="DefaultText"/>
              <w:tabs>
                <w:tab w:val="left" w:pos="720"/>
              </w:tabs>
              <w:jc w:val="both"/>
              <w:rPr>
                <w:rFonts w:ascii="Arial" w:hAnsi="Arial" w:cs="Arial"/>
                <w:sz w:val="21"/>
                <w:szCs w:val="21"/>
              </w:rPr>
            </w:pPr>
            <w:r w:rsidRPr="00BA6C22">
              <w:rPr>
                <w:rFonts w:ascii="Arial" w:hAnsi="Arial" w:cs="Arial"/>
                <w:sz w:val="21"/>
                <w:szCs w:val="21"/>
              </w:rPr>
              <w:t>5.</w:t>
            </w:r>
          </w:p>
        </w:tc>
        <w:tc>
          <w:tcPr>
            <w:tcW w:w="5281" w:type="dxa"/>
            <w:tcBorders>
              <w:top w:val="single" w:sz="4" w:space="0" w:color="auto"/>
              <w:bottom w:val="single" w:sz="4" w:space="0" w:color="auto"/>
            </w:tcBorders>
          </w:tcPr>
          <w:p w14:paraId="3F00466D" w14:textId="77777777" w:rsidR="00BD26CF" w:rsidRPr="00BA6C22" w:rsidRDefault="00BD26CF" w:rsidP="00D453AF">
            <w:pPr>
              <w:pStyle w:val="DefaultText"/>
              <w:tabs>
                <w:tab w:val="left" w:pos="720"/>
              </w:tabs>
              <w:jc w:val="both"/>
              <w:rPr>
                <w:rFonts w:ascii="Arial" w:hAnsi="Arial" w:cs="Arial"/>
                <w:sz w:val="21"/>
                <w:szCs w:val="21"/>
              </w:rPr>
            </w:pPr>
          </w:p>
        </w:tc>
        <w:tc>
          <w:tcPr>
            <w:tcW w:w="313" w:type="dxa"/>
          </w:tcPr>
          <w:p w14:paraId="089AA9F4" w14:textId="77777777" w:rsidR="00BD26CF" w:rsidRPr="00BA6C22" w:rsidRDefault="00BD26CF" w:rsidP="00D453AF">
            <w:pPr>
              <w:pStyle w:val="DefaultText"/>
              <w:tabs>
                <w:tab w:val="left" w:pos="720"/>
              </w:tabs>
              <w:jc w:val="both"/>
              <w:rPr>
                <w:rFonts w:ascii="Arial" w:hAnsi="Arial" w:cs="Arial"/>
                <w:sz w:val="21"/>
                <w:szCs w:val="21"/>
              </w:rPr>
            </w:pPr>
          </w:p>
        </w:tc>
        <w:tc>
          <w:tcPr>
            <w:tcW w:w="718" w:type="dxa"/>
          </w:tcPr>
          <w:p w14:paraId="3076ADC3" w14:textId="77777777" w:rsidR="00BD26CF" w:rsidRPr="00BA6C22" w:rsidRDefault="00BD26CF" w:rsidP="00D453AF">
            <w:pPr>
              <w:pStyle w:val="DefaultText"/>
              <w:tabs>
                <w:tab w:val="left" w:pos="720"/>
              </w:tabs>
              <w:jc w:val="both"/>
              <w:rPr>
                <w:rFonts w:ascii="Arial" w:hAnsi="Arial" w:cs="Arial"/>
                <w:sz w:val="21"/>
                <w:szCs w:val="21"/>
              </w:rPr>
            </w:pPr>
          </w:p>
          <w:p w14:paraId="53F4ED8D" w14:textId="77777777" w:rsidR="00BD26CF" w:rsidRPr="00BA6C22" w:rsidRDefault="00BD26CF" w:rsidP="00D453AF">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top w:val="single" w:sz="4" w:space="0" w:color="auto"/>
              <w:bottom w:val="single" w:sz="4" w:space="0" w:color="auto"/>
            </w:tcBorders>
          </w:tcPr>
          <w:p w14:paraId="764A20A6" w14:textId="77777777" w:rsidR="00BD26CF" w:rsidRPr="00BA6C22" w:rsidRDefault="00BD26CF" w:rsidP="00D453AF">
            <w:pPr>
              <w:pStyle w:val="DefaultText"/>
              <w:tabs>
                <w:tab w:val="left" w:pos="720"/>
              </w:tabs>
              <w:jc w:val="both"/>
              <w:rPr>
                <w:rFonts w:ascii="Arial" w:hAnsi="Arial" w:cs="Arial"/>
                <w:sz w:val="21"/>
                <w:szCs w:val="21"/>
              </w:rPr>
            </w:pPr>
          </w:p>
        </w:tc>
      </w:tr>
      <w:tr w:rsidR="00BD26CF" w:rsidRPr="00BA6C22" w14:paraId="0D5479DF" w14:textId="77777777" w:rsidTr="00BD26CF">
        <w:tc>
          <w:tcPr>
            <w:tcW w:w="508" w:type="dxa"/>
          </w:tcPr>
          <w:p w14:paraId="0CF39B39" w14:textId="77777777" w:rsidR="00BD26CF" w:rsidRPr="00BA6C22" w:rsidRDefault="00BD26CF" w:rsidP="00D453AF">
            <w:pPr>
              <w:pStyle w:val="DefaultText"/>
              <w:tabs>
                <w:tab w:val="left" w:pos="720"/>
              </w:tabs>
              <w:jc w:val="both"/>
              <w:rPr>
                <w:rFonts w:ascii="Arial" w:hAnsi="Arial" w:cs="Arial"/>
                <w:sz w:val="21"/>
                <w:szCs w:val="21"/>
              </w:rPr>
            </w:pPr>
          </w:p>
          <w:p w14:paraId="789681B7" w14:textId="77777777" w:rsidR="00BD26CF" w:rsidRPr="00BA6C22" w:rsidRDefault="00BD26CF" w:rsidP="00D453AF">
            <w:pPr>
              <w:pStyle w:val="DefaultText"/>
              <w:tabs>
                <w:tab w:val="left" w:pos="720"/>
              </w:tabs>
              <w:jc w:val="both"/>
              <w:rPr>
                <w:rFonts w:ascii="Arial" w:hAnsi="Arial" w:cs="Arial"/>
                <w:sz w:val="21"/>
                <w:szCs w:val="21"/>
              </w:rPr>
            </w:pPr>
            <w:r w:rsidRPr="00BA6C22">
              <w:rPr>
                <w:rFonts w:ascii="Arial" w:hAnsi="Arial" w:cs="Arial"/>
                <w:sz w:val="21"/>
                <w:szCs w:val="21"/>
              </w:rPr>
              <w:t>6.</w:t>
            </w:r>
          </w:p>
        </w:tc>
        <w:tc>
          <w:tcPr>
            <w:tcW w:w="5281" w:type="dxa"/>
            <w:tcBorders>
              <w:top w:val="single" w:sz="4" w:space="0" w:color="auto"/>
              <w:bottom w:val="single" w:sz="4" w:space="0" w:color="auto"/>
            </w:tcBorders>
          </w:tcPr>
          <w:p w14:paraId="40FB4988" w14:textId="77777777" w:rsidR="00BD26CF" w:rsidRPr="00BA6C22" w:rsidRDefault="00BD26CF" w:rsidP="00D453AF">
            <w:pPr>
              <w:pStyle w:val="DefaultText"/>
              <w:tabs>
                <w:tab w:val="left" w:pos="720"/>
              </w:tabs>
              <w:jc w:val="both"/>
              <w:rPr>
                <w:rFonts w:ascii="Arial" w:hAnsi="Arial" w:cs="Arial"/>
                <w:sz w:val="21"/>
                <w:szCs w:val="21"/>
              </w:rPr>
            </w:pPr>
          </w:p>
        </w:tc>
        <w:tc>
          <w:tcPr>
            <w:tcW w:w="313" w:type="dxa"/>
          </w:tcPr>
          <w:p w14:paraId="0340D095" w14:textId="77777777" w:rsidR="00BD26CF" w:rsidRPr="00BA6C22" w:rsidRDefault="00BD26CF" w:rsidP="00D453AF">
            <w:pPr>
              <w:pStyle w:val="DefaultText"/>
              <w:tabs>
                <w:tab w:val="left" w:pos="720"/>
              </w:tabs>
              <w:jc w:val="both"/>
              <w:rPr>
                <w:rFonts w:ascii="Arial" w:hAnsi="Arial" w:cs="Arial"/>
                <w:sz w:val="21"/>
                <w:szCs w:val="21"/>
              </w:rPr>
            </w:pPr>
          </w:p>
        </w:tc>
        <w:tc>
          <w:tcPr>
            <w:tcW w:w="718" w:type="dxa"/>
          </w:tcPr>
          <w:p w14:paraId="688EA65D" w14:textId="77777777" w:rsidR="00BD26CF" w:rsidRPr="00BA6C22" w:rsidRDefault="00BD26CF" w:rsidP="00D453AF">
            <w:pPr>
              <w:pStyle w:val="DefaultText"/>
              <w:tabs>
                <w:tab w:val="left" w:pos="720"/>
              </w:tabs>
              <w:jc w:val="both"/>
              <w:rPr>
                <w:rFonts w:ascii="Arial" w:hAnsi="Arial" w:cs="Arial"/>
                <w:sz w:val="21"/>
                <w:szCs w:val="21"/>
              </w:rPr>
            </w:pPr>
          </w:p>
          <w:p w14:paraId="43912D81" w14:textId="77777777" w:rsidR="00BD26CF" w:rsidRPr="00BA6C22" w:rsidRDefault="00BD26CF" w:rsidP="00D453AF">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top w:val="single" w:sz="4" w:space="0" w:color="auto"/>
              <w:bottom w:val="single" w:sz="4" w:space="0" w:color="auto"/>
            </w:tcBorders>
          </w:tcPr>
          <w:p w14:paraId="338B980A" w14:textId="77777777" w:rsidR="00BD26CF" w:rsidRPr="00BA6C22" w:rsidRDefault="00BD26CF" w:rsidP="00D453AF">
            <w:pPr>
              <w:pStyle w:val="DefaultText"/>
              <w:tabs>
                <w:tab w:val="left" w:pos="720"/>
              </w:tabs>
              <w:jc w:val="both"/>
              <w:rPr>
                <w:rFonts w:ascii="Arial" w:hAnsi="Arial" w:cs="Arial"/>
                <w:sz w:val="21"/>
                <w:szCs w:val="21"/>
              </w:rPr>
            </w:pPr>
          </w:p>
        </w:tc>
      </w:tr>
      <w:tr w:rsidR="00BD26CF" w:rsidRPr="00BA6C22" w14:paraId="0227F464" w14:textId="77777777" w:rsidTr="00BD26CF">
        <w:tc>
          <w:tcPr>
            <w:tcW w:w="508" w:type="dxa"/>
          </w:tcPr>
          <w:p w14:paraId="7CD4295D" w14:textId="77777777" w:rsidR="00BD26CF" w:rsidRPr="00BA6C22" w:rsidRDefault="00BD26CF" w:rsidP="00D453AF">
            <w:pPr>
              <w:pStyle w:val="DefaultText"/>
              <w:tabs>
                <w:tab w:val="left" w:pos="720"/>
              </w:tabs>
              <w:jc w:val="both"/>
              <w:rPr>
                <w:rFonts w:ascii="Arial" w:hAnsi="Arial" w:cs="Arial"/>
                <w:sz w:val="21"/>
                <w:szCs w:val="21"/>
              </w:rPr>
            </w:pPr>
          </w:p>
          <w:p w14:paraId="7243CE51" w14:textId="77777777" w:rsidR="00BD26CF" w:rsidRPr="00BA6C22" w:rsidRDefault="00BD26CF" w:rsidP="00D453AF">
            <w:pPr>
              <w:pStyle w:val="DefaultText"/>
              <w:tabs>
                <w:tab w:val="left" w:pos="720"/>
              </w:tabs>
              <w:jc w:val="both"/>
              <w:rPr>
                <w:rFonts w:ascii="Arial" w:hAnsi="Arial" w:cs="Arial"/>
                <w:sz w:val="21"/>
                <w:szCs w:val="21"/>
              </w:rPr>
            </w:pPr>
            <w:r w:rsidRPr="00BA6C22">
              <w:rPr>
                <w:rFonts w:ascii="Arial" w:hAnsi="Arial" w:cs="Arial"/>
                <w:sz w:val="21"/>
                <w:szCs w:val="21"/>
              </w:rPr>
              <w:t>7.</w:t>
            </w:r>
          </w:p>
        </w:tc>
        <w:tc>
          <w:tcPr>
            <w:tcW w:w="5281" w:type="dxa"/>
            <w:tcBorders>
              <w:top w:val="single" w:sz="4" w:space="0" w:color="auto"/>
              <w:bottom w:val="single" w:sz="4" w:space="0" w:color="auto"/>
            </w:tcBorders>
          </w:tcPr>
          <w:p w14:paraId="2E4EEB3E" w14:textId="77777777" w:rsidR="00BD26CF" w:rsidRPr="00BA6C22" w:rsidRDefault="00BD26CF" w:rsidP="00D453AF">
            <w:pPr>
              <w:pStyle w:val="DefaultText"/>
              <w:tabs>
                <w:tab w:val="left" w:pos="720"/>
              </w:tabs>
              <w:jc w:val="both"/>
              <w:rPr>
                <w:rFonts w:ascii="Arial" w:hAnsi="Arial" w:cs="Arial"/>
                <w:sz w:val="21"/>
                <w:szCs w:val="21"/>
              </w:rPr>
            </w:pPr>
          </w:p>
        </w:tc>
        <w:tc>
          <w:tcPr>
            <w:tcW w:w="313" w:type="dxa"/>
          </w:tcPr>
          <w:p w14:paraId="24A38011" w14:textId="77777777" w:rsidR="00BD26CF" w:rsidRPr="00BA6C22" w:rsidRDefault="00BD26CF" w:rsidP="00D453AF">
            <w:pPr>
              <w:pStyle w:val="DefaultText"/>
              <w:tabs>
                <w:tab w:val="left" w:pos="720"/>
              </w:tabs>
              <w:jc w:val="both"/>
              <w:rPr>
                <w:rFonts w:ascii="Arial" w:hAnsi="Arial" w:cs="Arial"/>
                <w:sz w:val="21"/>
                <w:szCs w:val="21"/>
              </w:rPr>
            </w:pPr>
          </w:p>
        </w:tc>
        <w:tc>
          <w:tcPr>
            <w:tcW w:w="718" w:type="dxa"/>
          </w:tcPr>
          <w:p w14:paraId="2F74DE26" w14:textId="77777777" w:rsidR="00BD26CF" w:rsidRPr="00BA6C22" w:rsidRDefault="00BD26CF" w:rsidP="00D453AF">
            <w:pPr>
              <w:pStyle w:val="DefaultText"/>
              <w:tabs>
                <w:tab w:val="left" w:pos="720"/>
              </w:tabs>
              <w:jc w:val="both"/>
              <w:rPr>
                <w:rFonts w:ascii="Arial" w:hAnsi="Arial" w:cs="Arial"/>
                <w:sz w:val="21"/>
                <w:szCs w:val="21"/>
              </w:rPr>
            </w:pPr>
          </w:p>
          <w:p w14:paraId="317B26B5" w14:textId="77777777" w:rsidR="00BD26CF" w:rsidRPr="00BA6C22" w:rsidRDefault="00BD26CF" w:rsidP="00D453AF">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top w:val="single" w:sz="4" w:space="0" w:color="auto"/>
              <w:bottom w:val="single" w:sz="4" w:space="0" w:color="auto"/>
            </w:tcBorders>
          </w:tcPr>
          <w:p w14:paraId="5C88AB7E" w14:textId="77777777" w:rsidR="00BD26CF" w:rsidRPr="00BA6C22" w:rsidRDefault="00BD26CF" w:rsidP="00D453AF">
            <w:pPr>
              <w:pStyle w:val="DefaultText"/>
              <w:tabs>
                <w:tab w:val="left" w:pos="720"/>
              </w:tabs>
              <w:jc w:val="both"/>
              <w:rPr>
                <w:rFonts w:ascii="Arial" w:hAnsi="Arial" w:cs="Arial"/>
                <w:sz w:val="21"/>
                <w:szCs w:val="21"/>
              </w:rPr>
            </w:pPr>
          </w:p>
        </w:tc>
      </w:tr>
      <w:tr w:rsidR="00BD26CF" w:rsidRPr="00BA6C22" w14:paraId="0334604D" w14:textId="77777777" w:rsidTr="00BD26CF">
        <w:tc>
          <w:tcPr>
            <w:tcW w:w="508" w:type="dxa"/>
          </w:tcPr>
          <w:p w14:paraId="51D75E38" w14:textId="77777777" w:rsidR="00BD26CF" w:rsidRPr="00BA6C22" w:rsidRDefault="00BD26CF" w:rsidP="00D453AF">
            <w:pPr>
              <w:pStyle w:val="DefaultText"/>
              <w:tabs>
                <w:tab w:val="left" w:pos="720"/>
              </w:tabs>
              <w:jc w:val="both"/>
              <w:rPr>
                <w:rFonts w:ascii="Arial" w:hAnsi="Arial" w:cs="Arial"/>
                <w:sz w:val="21"/>
                <w:szCs w:val="21"/>
              </w:rPr>
            </w:pPr>
          </w:p>
          <w:p w14:paraId="4E466589" w14:textId="77777777" w:rsidR="00BD26CF" w:rsidRPr="00BA6C22" w:rsidRDefault="00BD26CF" w:rsidP="00D453AF">
            <w:pPr>
              <w:pStyle w:val="DefaultText"/>
              <w:tabs>
                <w:tab w:val="left" w:pos="720"/>
              </w:tabs>
              <w:jc w:val="both"/>
              <w:rPr>
                <w:rFonts w:ascii="Arial" w:hAnsi="Arial" w:cs="Arial"/>
                <w:sz w:val="21"/>
                <w:szCs w:val="21"/>
              </w:rPr>
            </w:pPr>
            <w:r w:rsidRPr="00BA6C22">
              <w:rPr>
                <w:rFonts w:ascii="Arial" w:hAnsi="Arial" w:cs="Arial"/>
                <w:sz w:val="21"/>
                <w:szCs w:val="21"/>
              </w:rPr>
              <w:t>8.</w:t>
            </w:r>
          </w:p>
        </w:tc>
        <w:tc>
          <w:tcPr>
            <w:tcW w:w="5281" w:type="dxa"/>
            <w:tcBorders>
              <w:top w:val="single" w:sz="4" w:space="0" w:color="auto"/>
              <w:bottom w:val="single" w:sz="4" w:space="0" w:color="auto"/>
            </w:tcBorders>
          </w:tcPr>
          <w:p w14:paraId="7DB2056B" w14:textId="77777777" w:rsidR="00BD26CF" w:rsidRPr="00BA6C22" w:rsidRDefault="00BD26CF" w:rsidP="00D453AF">
            <w:pPr>
              <w:pStyle w:val="DefaultText"/>
              <w:tabs>
                <w:tab w:val="left" w:pos="720"/>
              </w:tabs>
              <w:jc w:val="both"/>
              <w:rPr>
                <w:rFonts w:ascii="Arial" w:hAnsi="Arial" w:cs="Arial"/>
                <w:sz w:val="21"/>
                <w:szCs w:val="21"/>
              </w:rPr>
            </w:pPr>
          </w:p>
        </w:tc>
        <w:tc>
          <w:tcPr>
            <w:tcW w:w="313" w:type="dxa"/>
          </w:tcPr>
          <w:p w14:paraId="3186D31B" w14:textId="77777777" w:rsidR="00BD26CF" w:rsidRPr="00BA6C22" w:rsidRDefault="00BD26CF" w:rsidP="00D453AF">
            <w:pPr>
              <w:pStyle w:val="DefaultText"/>
              <w:tabs>
                <w:tab w:val="left" w:pos="720"/>
              </w:tabs>
              <w:jc w:val="both"/>
              <w:rPr>
                <w:rFonts w:ascii="Arial" w:hAnsi="Arial" w:cs="Arial"/>
                <w:sz w:val="21"/>
                <w:szCs w:val="21"/>
              </w:rPr>
            </w:pPr>
          </w:p>
        </w:tc>
        <w:tc>
          <w:tcPr>
            <w:tcW w:w="718" w:type="dxa"/>
          </w:tcPr>
          <w:p w14:paraId="1C5D88C1" w14:textId="77777777" w:rsidR="00BD26CF" w:rsidRPr="00BA6C22" w:rsidRDefault="00BD26CF" w:rsidP="00D453AF">
            <w:pPr>
              <w:pStyle w:val="DefaultText"/>
              <w:tabs>
                <w:tab w:val="left" w:pos="720"/>
              </w:tabs>
              <w:jc w:val="both"/>
              <w:rPr>
                <w:rFonts w:ascii="Arial" w:hAnsi="Arial" w:cs="Arial"/>
                <w:sz w:val="21"/>
                <w:szCs w:val="21"/>
              </w:rPr>
            </w:pPr>
          </w:p>
          <w:p w14:paraId="4B5414B3" w14:textId="77777777" w:rsidR="00BD26CF" w:rsidRPr="00BA6C22" w:rsidRDefault="00BD26CF" w:rsidP="00D453AF">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top w:val="single" w:sz="4" w:space="0" w:color="auto"/>
              <w:bottom w:val="single" w:sz="4" w:space="0" w:color="auto"/>
            </w:tcBorders>
          </w:tcPr>
          <w:p w14:paraId="73AB06E4" w14:textId="77777777" w:rsidR="00BD26CF" w:rsidRPr="00BA6C22" w:rsidRDefault="00BD26CF" w:rsidP="00D453AF">
            <w:pPr>
              <w:pStyle w:val="DefaultText"/>
              <w:tabs>
                <w:tab w:val="left" w:pos="720"/>
              </w:tabs>
              <w:jc w:val="both"/>
              <w:rPr>
                <w:rFonts w:ascii="Arial" w:hAnsi="Arial" w:cs="Arial"/>
                <w:sz w:val="21"/>
                <w:szCs w:val="21"/>
              </w:rPr>
            </w:pPr>
          </w:p>
        </w:tc>
      </w:tr>
      <w:tr w:rsidR="00BD26CF" w:rsidRPr="00BA6C22" w14:paraId="4B2C97DE" w14:textId="77777777" w:rsidTr="00BD26CF">
        <w:tc>
          <w:tcPr>
            <w:tcW w:w="508" w:type="dxa"/>
          </w:tcPr>
          <w:p w14:paraId="0B5F2D09" w14:textId="77777777" w:rsidR="00BD26CF" w:rsidRPr="00BA6C22" w:rsidRDefault="00BD26CF" w:rsidP="00D453AF">
            <w:pPr>
              <w:pStyle w:val="DefaultText"/>
              <w:tabs>
                <w:tab w:val="left" w:pos="720"/>
              </w:tabs>
              <w:jc w:val="both"/>
              <w:rPr>
                <w:rFonts w:ascii="Arial" w:hAnsi="Arial" w:cs="Arial"/>
                <w:sz w:val="21"/>
                <w:szCs w:val="21"/>
              </w:rPr>
            </w:pPr>
          </w:p>
          <w:p w14:paraId="5D4F7B8D" w14:textId="77777777" w:rsidR="00BD26CF" w:rsidRPr="00BA6C22" w:rsidRDefault="00BD26CF" w:rsidP="00D453AF">
            <w:pPr>
              <w:pStyle w:val="DefaultText"/>
              <w:tabs>
                <w:tab w:val="left" w:pos="720"/>
              </w:tabs>
              <w:jc w:val="both"/>
              <w:rPr>
                <w:rFonts w:ascii="Arial" w:hAnsi="Arial" w:cs="Arial"/>
                <w:sz w:val="21"/>
                <w:szCs w:val="21"/>
              </w:rPr>
            </w:pPr>
            <w:r w:rsidRPr="00BA6C22">
              <w:rPr>
                <w:rFonts w:ascii="Arial" w:hAnsi="Arial" w:cs="Arial"/>
                <w:sz w:val="21"/>
                <w:szCs w:val="21"/>
              </w:rPr>
              <w:t>9.</w:t>
            </w:r>
          </w:p>
        </w:tc>
        <w:tc>
          <w:tcPr>
            <w:tcW w:w="5281" w:type="dxa"/>
            <w:tcBorders>
              <w:top w:val="single" w:sz="4" w:space="0" w:color="auto"/>
              <w:bottom w:val="single" w:sz="4" w:space="0" w:color="auto"/>
            </w:tcBorders>
          </w:tcPr>
          <w:p w14:paraId="4D43B36B" w14:textId="77777777" w:rsidR="00BD26CF" w:rsidRPr="00BA6C22" w:rsidRDefault="00BD26CF" w:rsidP="00D453AF">
            <w:pPr>
              <w:pStyle w:val="DefaultText"/>
              <w:tabs>
                <w:tab w:val="left" w:pos="720"/>
              </w:tabs>
              <w:jc w:val="both"/>
              <w:rPr>
                <w:rFonts w:ascii="Arial" w:hAnsi="Arial" w:cs="Arial"/>
                <w:sz w:val="21"/>
                <w:szCs w:val="21"/>
              </w:rPr>
            </w:pPr>
          </w:p>
        </w:tc>
        <w:tc>
          <w:tcPr>
            <w:tcW w:w="313" w:type="dxa"/>
          </w:tcPr>
          <w:p w14:paraId="3946ED4F" w14:textId="77777777" w:rsidR="00BD26CF" w:rsidRPr="00BA6C22" w:rsidRDefault="00BD26CF" w:rsidP="00D453AF">
            <w:pPr>
              <w:pStyle w:val="DefaultText"/>
              <w:tabs>
                <w:tab w:val="left" w:pos="720"/>
              </w:tabs>
              <w:jc w:val="both"/>
              <w:rPr>
                <w:rFonts w:ascii="Arial" w:hAnsi="Arial" w:cs="Arial"/>
                <w:sz w:val="21"/>
                <w:szCs w:val="21"/>
              </w:rPr>
            </w:pPr>
          </w:p>
        </w:tc>
        <w:tc>
          <w:tcPr>
            <w:tcW w:w="718" w:type="dxa"/>
          </w:tcPr>
          <w:p w14:paraId="710AB694" w14:textId="77777777" w:rsidR="00BD26CF" w:rsidRPr="00BA6C22" w:rsidRDefault="00BD26CF" w:rsidP="00D453AF">
            <w:pPr>
              <w:pStyle w:val="DefaultText"/>
              <w:tabs>
                <w:tab w:val="left" w:pos="720"/>
              </w:tabs>
              <w:jc w:val="both"/>
              <w:rPr>
                <w:rFonts w:ascii="Arial" w:hAnsi="Arial" w:cs="Arial"/>
                <w:sz w:val="21"/>
                <w:szCs w:val="21"/>
              </w:rPr>
            </w:pPr>
          </w:p>
          <w:p w14:paraId="430B4586" w14:textId="77777777" w:rsidR="00BD26CF" w:rsidRPr="00BA6C22" w:rsidRDefault="00BD26CF" w:rsidP="00D453AF">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top w:val="single" w:sz="4" w:space="0" w:color="auto"/>
              <w:bottom w:val="single" w:sz="4" w:space="0" w:color="auto"/>
            </w:tcBorders>
          </w:tcPr>
          <w:p w14:paraId="227705F7" w14:textId="77777777" w:rsidR="00BD26CF" w:rsidRPr="00BA6C22" w:rsidRDefault="00BD26CF" w:rsidP="00D453AF">
            <w:pPr>
              <w:pStyle w:val="DefaultText"/>
              <w:tabs>
                <w:tab w:val="left" w:pos="720"/>
              </w:tabs>
              <w:jc w:val="both"/>
              <w:rPr>
                <w:rFonts w:ascii="Arial" w:hAnsi="Arial" w:cs="Arial"/>
                <w:sz w:val="21"/>
                <w:szCs w:val="21"/>
              </w:rPr>
            </w:pPr>
          </w:p>
        </w:tc>
      </w:tr>
      <w:tr w:rsidR="00BD26CF" w:rsidRPr="00BA6C22" w14:paraId="77DE98DE" w14:textId="77777777" w:rsidTr="00BD26CF">
        <w:tc>
          <w:tcPr>
            <w:tcW w:w="508" w:type="dxa"/>
          </w:tcPr>
          <w:p w14:paraId="08CAEFE6" w14:textId="77777777" w:rsidR="00BD26CF" w:rsidRPr="00BA6C22" w:rsidRDefault="00BD26CF" w:rsidP="00D453AF">
            <w:pPr>
              <w:pStyle w:val="DefaultText"/>
              <w:tabs>
                <w:tab w:val="left" w:pos="720"/>
              </w:tabs>
              <w:jc w:val="both"/>
              <w:rPr>
                <w:rFonts w:ascii="Arial" w:hAnsi="Arial" w:cs="Arial"/>
                <w:sz w:val="21"/>
                <w:szCs w:val="21"/>
              </w:rPr>
            </w:pPr>
          </w:p>
          <w:p w14:paraId="6C6212A2" w14:textId="77777777" w:rsidR="00BD26CF" w:rsidRPr="00BA6C22" w:rsidRDefault="00BD26CF" w:rsidP="00D453AF">
            <w:pPr>
              <w:pStyle w:val="DefaultText"/>
              <w:tabs>
                <w:tab w:val="left" w:pos="720"/>
              </w:tabs>
              <w:jc w:val="both"/>
              <w:rPr>
                <w:rFonts w:ascii="Arial" w:hAnsi="Arial" w:cs="Arial"/>
                <w:sz w:val="21"/>
                <w:szCs w:val="21"/>
              </w:rPr>
            </w:pPr>
            <w:r w:rsidRPr="00BA6C22">
              <w:rPr>
                <w:rFonts w:ascii="Arial" w:hAnsi="Arial" w:cs="Arial"/>
                <w:sz w:val="21"/>
                <w:szCs w:val="21"/>
              </w:rPr>
              <w:t>10.</w:t>
            </w:r>
          </w:p>
        </w:tc>
        <w:tc>
          <w:tcPr>
            <w:tcW w:w="5281" w:type="dxa"/>
            <w:tcBorders>
              <w:top w:val="single" w:sz="4" w:space="0" w:color="auto"/>
              <w:bottom w:val="single" w:sz="4" w:space="0" w:color="auto"/>
            </w:tcBorders>
          </w:tcPr>
          <w:p w14:paraId="0971C704" w14:textId="77777777" w:rsidR="00BD26CF" w:rsidRPr="00BA6C22" w:rsidRDefault="00BD26CF" w:rsidP="00D453AF">
            <w:pPr>
              <w:pStyle w:val="DefaultText"/>
              <w:tabs>
                <w:tab w:val="left" w:pos="720"/>
              </w:tabs>
              <w:jc w:val="both"/>
              <w:rPr>
                <w:rFonts w:ascii="Arial" w:hAnsi="Arial" w:cs="Arial"/>
                <w:sz w:val="21"/>
                <w:szCs w:val="21"/>
              </w:rPr>
            </w:pPr>
          </w:p>
        </w:tc>
        <w:tc>
          <w:tcPr>
            <w:tcW w:w="313" w:type="dxa"/>
          </w:tcPr>
          <w:p w14:paraId="6CECA929" w14:textId="77777777" w:rsidR="00BD26CF" w:rsidRPr="00BA6C22" w:rsidRDefault="00BD26CF" w:rsidP="00D453AF">
            <w:pPr>
              <w:pStyle w:val="DefaultText"/>
              <w:tabs>
                <w:tab w:val="left" w:pos="720"/>
              </w:tabs>
              <w:jc w:val="both"/>
              <w:rPr>
                <w:rFonts w:ascii="Arial" w:hAnsi="Arial" w:cs="Arial"/>
                <w:sz w:val="21"/>
                <w:szCs w:val="21"/>
              </w:rPr>
            </w:pPr>
          </w:p>
        </w:tc>
        <w:tc>
          <w:tcPr>
            <w:tcW w:w="718" w:type="dxa"/>
          </w:tcPr>
          <w:p w14:paraId="4E227963" w14:textId="77777777" w:rsidR="00BD26CF" w:rsidRPr="00BA6C22" w:rsidRDefault="00BD26CF" w:rsidP="00D453AF">
            <w:pPr>
              <w:pStyle w:val="DefaultText"/>
              <w:tabs>
                <w:tab w:val="left" w:pos="720"/>
              </w:tabs>
              <w:jc w:val="both"/>
              <w:rPr>
                <w:rFonts w:ascii="Arial" w:hAnsi="Arial" w:cs="Arial"/>
                <w:sz w:val="21"/>
                <w:szCs w:val="21"/>
              </w:rPr>
            </w:pPr>
          </w:p>
          <w:p w14:paraId="1B97AF99" w14:textId="77777777" w:rsidR="00BD26CF" w:rsidRPr="00BA6C22" w:rsidRDefault="00BD26CF" w:rsidP="00D453AF">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top w:val="single" w:sz="4" w:space="0" w:color="auto"/>
              <w:bottom w:val="single" w:sz="4" w:space="0" w:color="auto"/>
            </w:tcBorders>
          </w:tcPr>
          <w:p w14:paraId="253831E3" w14:textId="77777777" w:rsidR="00BD26CF" w:rsidRPr="00BA6C22" w:rsidRDefault="00BD26CF" w:rsidP="00D453AF">
            <w:pPr>
              <w:pStyle w:val="DefaultText"/>
              <w:tabs>
                <w:tab w:val="left" w:pos="720"/>
              </w:tabs>
              <w:jc w:val="both"/>
              <w:rPr>
                <w:rFonts w:ascii="Arial" w:hAnsi="Arial" w:cs="Arial"/>
                <w:sz w:val="21"/>
                <w:szCs w:val="21"/>
              </w:rPr>
            </w:pPr>
          </w:p>
        </w:tc>
      </w:tr>
      <w:tr w:rsidR="00BD26CF" w:rsidRPr="00BA6C22" w14:paraId="48777E37" w14:textId="77777777" w:rsidTr="00BD26CF">
        <w:tc>
          <w:tcPr>
            <w:tcW w:w="508" w:type="dxa"/>
          </w:tcPr>
          <w:p w14:paraId="319B80D3" w14:textId="77777777" w:rsidR="00BD26CF" w:rsidRPr="00BA6C22" w:rsidRDefault="00BD26CF" w:rsidP="00D453AF">
            <w:pPr>
              <w:pStyle w:val="DefaultText"/>
              <w:tabs>
                <w:tab w:val="left" w:pos="720"/>
              </w:tabs>
              <w:jc w:val="both"/>
              <w:rPr>
                <w:rFonts w:ascii="Arial" w:hAnsi="Arial" w:cs="Arial"/>
                <w:sz w:val="21"/>
                <w:szCs w:val="21"/>
              </w:rPr>
            </w:pPr>
          </w:p>
          <w:p w14:paraId="35A9E204" w14:textId="77777777" w:rsidR="00BD26CF" w:rsidRPr="00BA6C22" w:rsidRDefault="00BD26CF" w:rsidP="00D453AF">
            <w:pPr>
              <w:pStyle w:val="DefaultText"/>
              <w:tabs>
                <w:tab w:val="left" w:pos="720"/>
              </w:tabs>
              <w:jc w:val="both"/>
              <w:rPr>
                <w:rFonts w:ascii="Arial" w:hAnsi="Arial" w:cs="Arial"/>
                <w:sz w:val="21"/>
                <w:szCs w:val="21"/>
              </w:rPr>
            </w:pPr>
            <w:r w:rsidRPr="00BA6C22">
              <w:rPr>
                <w:rFonts w:ascii="Arial" w:hAnsi="Arial" w:cs="Arial"/>
                <w:sz w:val="21"/>
                <w:szCs w:val="21"/>
              </w:rPr>
              <w:t>11.</w:t>
            </w:r>
          </w:p>
        </w:tc>
        <w:tc>
          <w:tcPr>
            <w:tcW w:w="5281" w:type="dxa"/>
            <w:tcBorders>
              <w:top w:val="single" w:sz="4" w:space="0" w:color="auto"/>
              <w:bottom w:val="single" w:sz="4" w:space="0" w:color="auto"/>
            </w:tcBorders>
          </w:tcPr>
          <w:p w14:paraId="5150723E" w14:textId="77777777" w:rsidR="00BD26CF" w:rsidRPr="00BA6C22" w:rsidRDefault="00BD26CF" w:rsidP="00D453AF">
            <w:pPr>
              <w:pStyle w:val="DefaultText"/>
              <w:tabs>
                <w:tab w:val="left" w:pos="720"/>
              </w:tabs>
              <w:jc w:val="both"/>
              <w:rPr>
                <w:rFonts w:ascii="Arial" w:hAnsi="Arial" w:cs="Arial"/>
                <w:sz w:val="21"/>
                <w:szCs w:val="21"/>
              </w:rPr>
            </w:pPr>
          </w:p>
        </w:tc>
        <w:tc>
          <w:tcPr>
            <w:tcW w:w="313" w:type="dxa"/>
          </w:tcPr>
          <w:p w14:paraId="163B969C" w14:textId="77777777" w:rsidR="00BD26CF" w:rsidRPr="00BA6C22" w:rsidRDefault="00BD26CF" w:rsidP="00D453AF">
            <w:pPr>
              <w:pStyle w:val="DefaultText"/>
              <w:tabs>
                <w:tab w:val="left" w:pos="720"/>
              </w:tabs>
              <w:jc w:val="both"/>
              <w:rPr>
                <w:rFonts w:ascii="Arial" w:hAnsi="Arial" w:cs="Arial"/>
                <w:sz w:val="21"/>
                <w:szCs w:val="21"/>
              </w:rPr>
            </w:pPr>
          </w:p>
        </w:tc>
        <w:tc>
          <w:tcPr>
            <w:tcW w:w="718" w:type="dxa"/>
          </w:tcPr>
          <w:p w14:paraId="070D893C" w14:textId="77777777" w:rsidR="00BD26CF" w:rsidRPr="00BA6C22" w:rsidRDefault="00BD26CF" w:rsidP="00D453AF">
            <w:pPr>
              <w:pStyle w:val="DefaultText"/>
              <w:tabs>
                <w:tab w:val="left" w:pos="720"/>
              </w:tabs>
              <w:jc w:val="both"/>
              <w:rPr>
                <w:rFonts w:ascii="Arial" w:hAnsi="Arial" w:cs="Arial"/>
                <w:sz w:val="21"/>
                <w:szCs w:val="21"/>
              </w:rPr>
            </w:pPr>
          </w:p>
          <w:p w14:paraId="2D567CDE" w14:textId="77777777" w:rsidR="00BD26CF" w:rsidRPr="00BA6C22" w:rsidRDefault="00BD26CF" w:rsidP="00D453AF">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top w:val="single" w:sz="4" w:space="0" w:color="auto"/>
              <w:bottom w:val="single" w:sz="4" w:space="0" w:color="auto"/>
            </w:tcBorders>
          </w:tcPr>
          <w:p w14:paraId="6A0121B8" w14:textId="77777777" w:rsidR="00BD26CF" w:rsidRPr="00BA6C22" w:rsidRDefault="00BD26CF" w:rsidP="00D453AF">
            <w:pPr>
              <w:pStyle w:val="DefaultText"/>
              <w:tabs>
                <w:tab w:val="left" w:pos="720"/>
              </w:tabs>
              <w:jc w:val="both"/>
              <w:rPr>
                <w:rFonts w:ascii="Arial" w:hAnsi="Arial" w:cs="Arial"/>
                <w:sz w:val="21"/>
                <w:szCs w:val="21"/>
              </w:rPr>
            </w:pPr>
          </w:p>
        </w:tc>
      </w:tr>
      <w:tr w:rsidR="00BD26CF" w:rsidRPr="00BA6C22" w14:paraId="4494D817" w14:textId="77777777" w:rsidTr="00BD26CF">
        <w:tc>
          <w:tcPr>
            <w:tcW w:w="508" w:type="dxa"/>
          </w:tcPr>
          <w:p w14:paraId="2B31CCD0" w14:textId="77777777" w:rsidR="00BD26CF" w:rsidRPr="00BA6C22" w:rsidRDefault="00BD26CF" w:rsidP="00D453AF">
            <w:pPr>
              <w:pStyle w:val="DefaultText"/>
              <w:tabs>
                <w:tab w:val="left" w:pos="720"/>
              </w:tabs>
              <w:jc w:val="both"/>
              <w:rPr>
                <w:rFonts w:ascii="Arial" w:hAnsi="Arial" w:cs="Arial"/>
                <w:sz w:val="21"/>
                <w:szCs w:val="21"/>
              </w:rPr>
            </w:pPr>
          </w:p>
          <w:p w14:paraId="308B1052" w14:textId="77777777" w:rsidR="00BD26CF" w:rsidRPr="00BA6C22" w:rsidRDefault="00BD26CF" w:rsidP="00D453AF">
            <w:pPr>
              <w:pStyle w:val="DefaultText"/>
              <w:tabs>
                <w:tab w:val="left" w:pos="720"/>
              </w:tabs>
              <w:jc w:val="both"/>
              <w:rPr>
                <w:rFonts w:ascii="Arial" w:hAnsi="Arial" w:cs="Arial"/>
                <w:sz w:val="21"/>
                <w:szCs w:val="21"/>
              </w:rPr>
            </w:pPr>
            <w:r w:rsidRPr="00BA6C22">
              <w:rPr>
                <w:rFonts w:ascii="Arial" w:hAnsi="Arial" w:cs="Arial"/>
                <w:sz w:val="21"/>
                <w:szCs w:val="21"/>
              </w:rPr>
              <w:t>12.</w:t>
            </w:r>
          </w:p>
        </w:tc>
        <w:tc>
          <w:tcPr>
            <w:tcW w:w="5281" w:type="dxa"/>
            <w:tcBorders>
              <w:top w:val="single" w:sz="4" w:space="0" w:color="auto"/>
              <w:bottom w:val="single" w:sz="4" w:space="0" w:color="auto"/>
            </w:tcBorders>
          </w:tcPr>
          <w:p w14:paraId="61FDDB93" w14:textId="77777777" w:rsidR="00BD26CF" w:rsidRPr="00BA6C22" w:rsidRDefault="00BD26CF" w:rsidP="00D453AF">
            <w:pPr>
              <w:pStyle w:val="DefaultText"/>
              <w:tabs>
                <w:tab w:val="left" w:pos="720"/>
              </w:tabs>
              <w:jc w:val="both"/>
              <w:rPr>
                <w:rFonts w:ascii="Arial" w:hAnsi="Arial" w:cs="Arial"/>
                <w:sz w:val="21"/>
                <w:szCs w:val="21"/>
              </w:rPr>
            </w:pPr>
          </w:p>
        </w:tc>
        <w:tc>
          <w:tcPr>
            <w:tcW w:w="313" w:type="dxa"/>
          </w:tcPr>
          <w:p w14:paraId="62DD82AC" w14:textId="77777777" w:rsidR="00BD26CF" w:rsidRPr="00BA6C22" w:rsidRDefault="00BD26CF" w:rsidP="00D453AF">
            <w:pPr>
              <w:pStyle w:val="DefaultText"/>
              <w:tabs>
                <w:tab w:val="left" w:pos="720"/>
              </w:tabs>
              <w:jc w:val="both"/>
              <w:rPr>
                <w:rFonts w:ascii="Arial" w:hAnsi="Arial" w:cs="Arial"/>
                <w:sz w:val="21"/>
                <w:szCs w:val="21"/>
              </w:rPr>
            </w:pPr>
          </w:p>
        </w:tc>
        <w:tc>
          <w:tcPr>
            <w:tcW w:w="718" w:type="dxa"/>
          </w:tcPr>
          <w:p w14:paraId="66EAEC61" w14:textId="77777777" w:rsidR="00BD26CF" w:rsidRPr="00BA6C22" w:rsidRDefault="00BD26CF" w:rsidP="00D453AF">
            <w:pPr>
              <w:pStyle w:val="DefaultText"/>
              <w:tabs>
                <w:tab w:val="left" w:pos="720"/>
              </w:tabs>
              <w:jc w:val="both"/>
              <w:rPr>
                <w:rFonts w:ascii="Arial" w:hAnsi="Arial" w:cs="Arial"/>
                <w:sz w:val="21"/>
                <w:szCs w:val="21"/>
              </w:rPr>
            </w:pPr>
          </w:p>
          <w:p w14:paraId="5D7B34A8" w14:textId="77777777" w:rsidR="00BD26CF" w:rsidRPr="00BA6C22" w:rsidRDefault="00BD26CF" w:rsidP="00D453AF">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top w:val="single" w:sz="4" w:space="0" w:color="auto"/>
              <w:bottom w:val="single" w:sz="4" w:space="0" w:color="auto"/>
            </w:tcBorders>
          </w:tcPr>
          <w:p w14:paraId="5A9FEEB1" w14:textId="77777777" w:rsidR="00BD26CF" w:rsidRPr="00BA6C22" w:rsidRDefault="00BD26CF" w:rsidP="00D453AF">
            <w:pPr>
              <w:pStyle w:val="DefaultText"/>
              <w:tabs>
                <w:tab w:val="left" w:pos="720"/>
              </w:tabs>
              <w:jc w:val="both"/>
              <w:rPr>
                <w:rFonts w:ascii="Arial" w:hAnsi="Arial" w:cs="Arial"/>
                <w:sz w:val="21"/>
                <w:szCs w:val="21"/>
              </w:rPr>
            </w:pPr>
          </w:p>
        </w:tc>
      </w:tr>
    </w:tbl>
    <w:p w14:paraId="1D32B164" w14:textId="77777777" w:rsidR="00BD26CF" w:rsidRPr="00BA6C22" w:rsidRDefault="00BD26CF">
      <w:pPr>
        <w:pStyle w:val="DefaultText"/>
        <w:tabs>
          <w:tab w:val="left" w:pos="720"/>
        </w:tabs>
        <w:jc w:val="both"/>
        <w:rPr>
          <w:rFonts w:ascii="Arial" w:hAnsi="Arial" w:cs="Arial"/>
          <w:sz w:val="21"/>
          <w:szCs w:val="21"/>
        </w:rPr>
      </w:pPr>
    </w:p>
    <w:sectPr w:rsidR="00BD26CF" w:rsidRPr="00BA6C22" w:rsidSect="005D6E49">
      <w:headerReference w:type="even" r:id="rId8"/>
      <w:headerReference w:type="default" r:id="rId9"/>
      <w:footerReference w:type="even" r:id="rId10"/>
      <w:footerReference w:type="default" r:id="rId11"/>
      <w:pgSz w:w="11905" w:h="16838" w:code="9"/>
      <w:pgMar w:top="1440" w:right="1440" w:bottom="1440" w:left="144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73EE9" w14:textId="77777777" w:rsidR="002F5821" w:rsidRDefault="002F5821">
      <w:r>
        <w:separator/>
      </w:r>
    </w:p>
  </w:endnote>
  <w:endnote w:type="continuationSeparator" w:id="0">
    <w:p w14:paraId="2E7FDC08" w14:textId="77777777" w:rsidR="002F5821" w:rsidRDefault="002F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C846" w14:textId="77777777" w:rsidR="002752FE" w:rsidRDefault="002752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BC2178C" w14:textId="77777777" w:rsidR="002752FE" w:rsidRDefault="00275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000" w:firstRow="0" w:lastRow="0" w:firstColumn="0" w:lastColumn="0" w:noHBand="0" w:noVBand="0"/>
    </w:tblPr>
    <w:tblGrid>
      <w:gridCol w:w="4258"/>
      <w:gridCol w:w="4767"/>
    </w:tblGrid>
    <w:tr w:rsidR="002752FE" w:rsidRPr="00E35325" w14:paraId="3AAF7AEF" w14:textId="77777777">
      <w:tc>
        <w:tcPr>
          <w:tcW w:w="4338" w:type="dxa"/>
        </w:tcPr>
        <w:p w14:paraId="4937CF7F" w14:textId="77777777" w:rsidR="002752FE" w:rsidRPr="00E35325" w:rsidRDefault="002752FE">
          <w:pPr>
            <w:pStyle w:val="Footer"/>
            <w:rPr>
              <w:rFonts w:ascii="Arial" w:hAnsi="Arial" w:cs="Arial"/>
              <w:b/>
              <w:bCs/>
              <w:i/>
              <w:iCs/>
              <w:sz w:val="16"/>
              <w:szCs w:val="16"/>
            </w:rPr>
          </w:pPr>
          <w:proofErr w:type="spellStart"/>
          <w:r>
            <w:rPr>
              <w:rFonts w:ascii="Arial" w:hAnsi="Arial" w:cs="Arial"/>
              <w:b/>
              <w:bCs/>
              <w:i/>
              <w:iCs/>
              <w:sz w:val="16"/>
              <w:szCs w:val="16"/>
            </w:rPr>
            <w:t>Kingsridge</w:t>
          </w:r>
          <w:proofErr w:type="spellEnd"/>
          <w:r>
            <w:rPr>
              <w:rFonts w:ascii="Arial" w:hAnsi="Arial" w:cs="Arial"/>
              <w:b/>
              <w:bCs/>
              <w:i/>
              <w:iCs/>
              <w:sz w:val="16"/>
              <w:szCs w:val="16"/>
            </w:rPr>
            <w:t xml:space="preserve"> </w:t>
          </w:r>
          <w:proofErr w:type="spellStart"/>
          <w:r>
            <w:rPr>
              <w:rFonts w:ascii="Arial" w:hAnsi="Arial" w:cs="Arial"/>
              <w:b/>
              <w:bCs/>
              <w:i/>
              <w:iCs/>
              <w:sz w:val="16"/>
              <w:szCs w:val="16"/>
            </w:rPr>
            <w:t>Cleddans</w:t>
          </w:r>
          <w:proofErr w:type="spellEnd"/>
          <w:r>
            <w:rPr>
              <w:rFonts w:ascii="Arial" w:hAnsi="Arial" w:cs="Arial"/>
              <w:b/>
              <w:bCs/>
              <w:i/>
              <w:iCs/>
              <w:sz w:val="16"/>
              <w:szCs w:val="16"/>
            </w:rPr>
            <w:t xml:space="preserve"> H</w:t>
          </w:r>
          <w:r w:rsidRPr="00E35325">
            <w:rPr>
              <w:rFonts w:ascii="Arial" w:hAnsi="Arial" w:cs="Arial"/>
              <w:b/>
              <w:bCs/>
              <w:i/>
              <w:iCs/>
              <w:sz w:val="16"/>
              <w:szCs w:val="16"/>
            </w:rPr>
            <w:t>ousing Association Limited</w:t>
          </w:r>
        </w:p>
        <w:p w14:paraId="7D200B88" w14:textId="77777777" w:rsidR="002752FE" w:rsidRPr="00E35325" w:rsidRDefault="002752FE">
          <w:pPr>
            <w:pStyle w:val="Footer"/>
            <w:jc w:val="right"/>
            <w:rPr>
              <w:rFonts w:ascii="Arial" w:hAnsi="Arial" w:cs="Arial"/>
              <w:b/>
              <w:bCs/>
              <w:i/>
              <w:iCs/>
              <w:sz w:val="16"/>
              <w:szCs w:val="16"/>
            </w:rPr>
          </w:pPr>
        </w:p>
      </w:tc>
      <w:tc>
        <w:tcPr>
          <w:tcW w:w="4860" w:type="dxa"/>
        </w:tcPr>
        <w:p w14:paraId="51675CC9" w14:textId="77777777" w:rsidR="002752FE" w:rsidRPr="00E35325" w:rsidRDefault="002752FE">
          <w:pPr>
            <w:pStyle w:val="Footer"/>
            <w:jc w:val="right"/>
            <w:rPr>
              <w:rFonts w:ascii="Arial" w:hAnsi="Arial" w:cs="Arial"/>
              <w:b/>
              <w:bCs/>
              <w:i/>
              <w:iCs/>
              <w:sz w:val="16"/>
              <w:szCs w:val="16"/>
            </w:rPr>
          </w:pPr>
          <w:r w:rsidRPr="00E35325">
            <w:rPr>
              <w:rFonts w:ascii="Arial" w:hAnsi="Arial" w:cs="Arial"/>
              <w:b/>
              <w:bCs/>
              <w:i/>
              <w:iCs/>
              <w:sz w:val="16"/>
              <w:szCs w:val="16"/>
            </w:rPr>
            <w:t>Financial Regulations</w:t>
          </w:r>
        </w:p>
        <w:p w14:paraId="055F78F1" w14:textId="0EDE7BF5" w:rsidR="002752FE" w:rsidRPr="00E35325" w:rsidRDefault="002752FE" w:rsidP="00B42FBE">
          <w:pPr>
            <w:pStyle w:val="Footer"/>
            <w:jc w:val="right"/>
            <w:rPr>
              <w:rFonts w:ascii="Arial" w:hAnsi="Arial" w:cs="Arial"/>
              <w:b/>
              <w:bCs/>
              <w:i/>
              <w:iCs/>
              <w:sz w:val="16"/>
              <w:szCs w:val="16"/>
            </w:rPr>
          </w:pPr>
          <w:r>
            <w:rPr>
              <w:rFonts w:ascii="Arial" w:hAnsi="Arial" w:cs="Arial"/>
              <w:b/>
              <w:bCs/>
              <w:i/>
              <w:iCs/>
              <w:sz w:val="16"/>
              <w:szCs w:val="16"/>
            </w:rPr>
            <w:t>February 202</w:t>
          </w:r>
          <w:r w:rsidR="00B334B4">
            <w:rPr>
              <w:rFonts w:ascii="Arial" w:hAnsi="Arial" w:cs="Arial"/>
              <w:b/>
              <w:bCs/>
              <w:i/>
              <w:iCs/>
              <w:sz w:val="16"/>
              <w:szCs w:val="16"/>
            </w:rPr>
            <w:t>4</w:t>
          </w:r>
        </w:p>
      </w:tc>
    </w:tr>
  </w:tbl>
  <w:p w14:paraId="790C044E" w14:textId="77777777" w:rsidR="002752FE" w:rsidRDefault="00275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D1AB6" w14:textId="77777777" w:rsidR="002F5821" w:rsidRDefault="002F5821">
      <w:r>
        <w:separator/>
      </w:r>
    </w:p>
  </w:footnote>
  <w:footnote w:type="continuationSeparator" w:id="0">
    <w:p w14:paraId="30B1C7BA" w14:textId="77777777" w:rsidR="002F5821" w:rsidRDefault="002F5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A741" w14:textId="77777777" w:rsidR="002752FE" w:rsidRDefault="002752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FE2C20" w14:textId="77777777" w:rsidR="002752FE" w:rsidRDefault="00275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382989"/>
      <w:docPartObj>
        <w:docPartGallery w:val="Page Numbers (Top of Page)"/>
        <w:docPartUnique/>
      </w:docPartObj>
    </w:sdtPr>
    <w:sdtEndPr>
      <w:rPr>
        <w:noProof/>
      </w:rPr>
    </w:sdtEndPr>
    <w:sdtContent>
      <w:p w14:paraId="325EEDD2" w14:textId="1FA511E6" w:rsidR="005D6E49" w:rsidRDefault="005D6E4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AD5CB71" w14:textId="77777777" w:rsidR="002752FE" w:rsidRDefault="00275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920"/>
    <w:multiLevelType w:val="hybridMultilevel"/>
    <w:tmpl w:val="750A99CC"/>
    <w:lvl w:ilvl="0" w:tplc="E1F03A50">
      <w:start w:val="4"/>
      <w:numFmt w:val="lowerRoman"/>
      <w:lvlText w:val="%1)"/>
      <w:lvlJc w:val="left"/>
      <w:pPr>
        <w:tabs>
          <w:tab w:val="num" w:pos="2149"/>
        </w:tabs>
        <w:ind w:left="2149" w:hanging="720"/>
      </w:pPr>
      <w:rPr>
        <w:rFonts w:hint="default"/>
      </w:rPr>
    </w:lvl>
    <w:lvl w:ilvl="1" w:tplc="04090019" w:tentative="1">
      <w:start w:val="1"/>
      <w:numFmt w:val="lowerLetter"/>
      <w:lvlText w:val="%2."/>
      <w:lvlJc w:val="left"/>
      <w:pPr>
        <w:tabs>
          <w:tab w:val="num" w:pos="2509"/>
        </w:tabs>
        <w:ind w:left="2509" w:hanging="360"/>
      </w:pPr>
    </w:lvl>
    <w:lvl w:ilvl="2" w:tplc="0409001B" w:tentative="1">
      <w:start w:val="1"/>
      <w:numFmt w:val="lowerRoman"/>
      <w:lvlText w:val="%3."/>
      <w:lvlJc w:val="right"/>
      <w:pPr>
        <w:tabs>
          <w:tab w:val="num" w:pos="3229"/>
        </w:tabs>
        <w:ind w:left="3229" w:hanging="180"/>
      </w:pPr>
    </w:lvl>
    <w:lvl w:ilvl="3" w:tplc="0409000F" w:tentative="1">
      <w:start w:val="1"/>
      <w:numFmt w:val="decimal"/>
      <w:lvlText w:val="%4."/>
      <w:lvlJc w:val="left"/>
      <w:pPr>
        <w:tabs>
          <w:tab w:val="num" w:pos="3949"/>
        </w:tabs>
        <w:ind w:left="3949" w:hanging="360"/>
      </w:pPr>
    </w:lvl>
    <w:lvl w:ilvl="4" w:tplc="04090019" w:tentative="1">
      <w:start w:val="1"/>
      <w:numFmt w:val="lowerLetter"/>
      <w:lvlText w:val="%5."/>
      <w:lvlJc w:val="left"/>
      <w:pPr>
        <w:tabs>
          <w:tab w:val="num" w:pos="4669"/>
        </w:tabs>
        <w:ind w:left="4669" w:hanging="360"/>
      </w:pPr>
    </w:lvl>
    <w:lvl w:ilvl="5" w:tplc="0409001B" w:tentative="1">
      <w:start w:val="1"/>
      <w:numFmt w:val="lowerRoman"/>
      <w:lvlText w:val="%6."/>
      <w:lvlJc w:val="right"/>
      <w:pPr>
        <w:tabs>
          <w:tab w:val="num" w:pos="5389"/>
        </w:tabs>
        <w:ind w:left="5389" w:hanging="180"/>
      </w:pPr>
    </w:lvl>
    <w:lvl w:ilvl="6" w:tplc="0409000F" w:tentative="1">
      <w:start w:val="1"/>
      <w:numFmt w:val="decimal"/>
      <w:lvlText w:val="%7."/>
      <w:lvlJc w:val="left"/>
      <w:pPr>
        <w:tabs>
          <w:tab w:val="num" w:pos="6109"/>
        </w:tabs>
        <w:ind w:left="6109" w:hanging="360"/>
      </w:pPr>
    </w:lvl>
    <w:lvl w:ilvl="7" w:tplc="04090019" w:tentative="1">
      <w:start w:val="1"/>
      <w:numFmt w:val="lowerLetter"/>
      <w:lvlText w:val="%8."/>
      <w:lvlJc w:val="left"/>
      <w:pPr>
        <w:tabs>
          <w:tab w:val="num" w:pos="6829"/>
        </w:tabs>
        <w:ind w:left="6829" w:hanging="360"/>
      </w:pPr>
    </w:lvl>
    <w:lvl w:ilvl="8" w:tplc="0409001B" w:tentative="1">
      <w:start w:val="1"/>
      <w:numFmt w:val="lowerRoman"/>
      <w:lvlText w:val="%9."/>
      <w:lvlJc w:val="right"/>
      <w:pPr>
        <w:tabs>
          <w:tab w:val="num" w:pos="7549"/>
        </w:tabs>
        <w:ind w:left="7549" w:hanging="180"/>
      </w:pPr>
    </w:lvl>
  </w:abstractNum>
  <w:abstractNum w:abstractNumId="1" w15:restartNumberingAfterBreak="0">
    <w:nsid w:val="0A337E0A"/>
    <w:multiLevelType w:val="multilevel"/>
    <w:tmpl w:val="1752EA6A"/>
    <w:lvl w:ilvl="0">
      <w:start w:val="8"/>
      <w:numFmt w:val="decimal"/>
      <w:lvlText w:val="%1.0"/>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716C14"/>
    <w:multiLevelType w:val="hybridMultilevel"/>
    <w:tmpl w:val="A3B271C4"/>
    <w:lvl w:ilvl="0" w:tplc="E8F467E8">
      <w:start w:val="8"/>
      <w:numFmt w:val="decimal"/>
      <w:lvlText w:val="%1."/>
      <w:lvlJc w:val="left"/>
      <w:pPr>
        <w:tabs>
          <w:tab w:val="num" w:pos="720"/>
        </w:tabs>
        <w:ind w:left="720" w:hanging="360"/>
      </w:pPr>
      <w:rPr>
        <w:rFonts w:hint="default"/>
      </w:rPr>
    </w:lvl>
    <w:lvl w:ilvl="1" w:tplc="A33EFF80">
      <w:numFmt w:val="none"/>
      <w:lvlText w:val=""/>
      <w:lvlJc w:val="left"/>
      <w:pPr>
        <w:tabs>
          <w:tab w:val="num" w:pos="360"/>
        </w:tabs>
      </w:pPr>
    </w:lvl>
    <w:lvl w:ilvl="2" w:tplc="7FA8F002">
      <w:numFmt w:val="none"/>
      <w:lvlText w:val=""/>
      <w:lvlJc w:val="left"/>
      <w:pPr>
        <w:tabs>
          <w:tab w:val="num" w:pos="360"/>
        </w:tabs>
      </w:pPr>
    </w:lvl>
    <w:lvl w:ilvl="3" w:tplc="2E721FB4">
      <w:numFmt w:val="none"/>
      <w:lvlText w:val=""/>
      <w:lvlJc w:val="left"/>
      <w:pPr>
        <w:tabs>
          <w:tab w:val="num" w:pos="360"/>
        </w:tabs>
      </w:pPr>
    </w:lvl>
    <w:lvl w:ilvl="4" w:tplc="90045578">
      <w:numFmt w:val="none"/>
      <w:lvlText w:val=""/>
      <w:lvlJc w:val="left"/>
      <w:pPr>
        <w:tabs>
          <w:tab w:val="num" w:pos="360"/>
        </w:tabs>
      </w:pPr>
    </w:lvl>
    <w:lvl w:ilvl="5" w:tplc="3830E032">
      <w:numFmt w:val="none"/>
      <w:lvlText w:val=""/>
      <w:lvlJc w:val="left"/>
      <w:pPr>
        <w:tabs>
          <w:tab w:val="num" w:pos="360"/>
        </w:tabs>
      </w:pPr>
    </w:lvl>
    <w:lvl w:ilvl="6" w:tplc="70726548">
      <w:numFmt w:val="none"/>
      <w:lvlText w:val=""/>
      <w:lvlJc w:val="left"/>
      <w:pPr>
        <w:tabs>
          <w:tab w:val="num" w:pos="360"/>
        </w:tabs>
      </w:pPr>
    </w:lvl>
    <w:lvl w:ilvl="7" w:tplc="1816758C">
      <w:numFmt w:val="none"/>
      <w:lvlText w:val=""/>
      <w:lvlJc w:val="left"/>
      <w:pPr>
        <w:tabs>
          <w:tab w:val="num" w:pos="360"/>
        </w:tabs>
      </w:pPr>
    </w:lvl>
    <w:lvl w:ilvl="8" w:tplc="1988BC82">
      <w:numFmt w:val="none"/>
      <w:lvlText w:val=""/>
      <w:lvlJc w:val="left"/>
      <w:pPr>
        <w:tabs>
          <w:tab w:val="num" w:pos="360"/>
        </w:tabs>
      </w:pPr>
    </w:lvl>
  </w:abstractNum>
  <w:abstractNum w:abstractNumId="3" w15:restartNumberingAfterBreak="0">
    <w:nsid w:val="0EBC7305"/>
    <w:multiLevelType w:val="hybridMultilevel"/>
    <w:tmpl w:val="5254B268"/>
    <w:lvl w:ilvl="0" w:tplc="D85A8D2C">
      <w:start w:val="17"/>
      <w:numFmt w:val="decimal"/>
      <w:lvlText w:val="%1."/>
      <w:lvlJc w:val="left"/>
      <w:pPr>
        <w:tabs>
          <w:tab w:val="num" w:pos="720"/>
        </w:tabs>
        <w:ind w:left="720" w:hanging="360"/>
      </w:pPr>
      <w:rPr>
        <w:rFonts w:hint="default"/>
      </w:rPr>
    </w:lvl>
    <w:lvl w:ilvl="1" w:tplc="46C08C36">
      <w:numFmt w:val="none"/>
      <w:lvlText w:val=""/>
      <w:lvlJc w:val="left"/>
      <w:pPr>
        <w:tabs>
          <w:tab w:val="num" w:pos="360"/>
        </w:tabs>
      </w:pPr>
    </w:lvl>
    <w:lvl w:ilvl="2" w:tplc="8616684A">
      <w:numFmt w:val="none"/>
      <w:lvlText w:val=""/>
      <w:lvlJc w:val="left"/>
      <w:pPr>
        <w:tabs>
          <w:tab w:val="num" w:pos="360"/>
        </w:tabs>
      </w:pPr>
    </w:lvl>
    <w:lvl w:ilvl="3" w:tplc="6DAAB4EA">
      <w:numFmt w:val="none"/>
      <w:lvlText w:val=""/>
      <w:lvlJc w:val="left"/>
      <w:pPr>
        <w:tabs>
          <w:tab w:val="num" w:pos="360"/>
        </w:tabs>
      </w:pPr>
    </w:lvl>
    <w:lvl w:ilvl="4" w:tplc="173820C2">
      <w:numFmt w:val="none"/>
      <w:lvlText w:val=""/>
      <w:lvlJc w:val="left"/>
      <w:pPr>
        <w:tabs>
          <w:tab w:val="num" w:pos="360"/>
        </w:tabs>
      </w:pPr>
    </w:lvl>
    <w:lvl w:ilvl="5" w:tplc="3A4E0A30">
      <w:numFmt w:val="none"/>
      <w:lvlText w:val=""/>
      <w:lvlJc w:val="left"/>
      <w:pPr>
        <w:tabs>
          <w:tab w:val="num" w:pos="360"/>
        </w:tabs>
      </w:pPr>
    </w:lvl>
    <w:lvl w:ilvl="6" w:tplc="0F6A96AE">
      <w:numFmt w:val="none"/>
      <w:lvlText w:val=""/>
      <w:lvlJc w:val="left"/>
      <w:pPr>
        <w:tabs>
          <w:tab w:val="num" w:pos="360"/>
        </w:tabs>
      </w:pPr>
    </w:lvl>
    <w:lvl w:ilvl="7" w:tplc="FA58B326">
      <w:numFmt w:val="none"/>
      <w:lvlText w:val=""/>
      <w:lvlJc w:val="left"/>
      <w:pPr>
        <w:tabs>
          <w:tab w:val="num" w:pos="360"/>
        </w:tabs>
      </w:pPr>
    </w:lvl>
    <w:lvl w:ilvl="8" w:tplc="6CEC222E">
      <w:numFmt w:val="none"/>
      <w:lvlText w:val=""/>
      <w:lvlJc w:val="left"/>
      <w:pPr>
        <w:tabs>
          <w:tab w:val="num" w:pos="360"/>
        </w:tabs>
      </w:pPr>
    </w:lvl>
  </w:abstractNum>
  <w:abstractNum w:abstractNumId="4" w15:restartNumberingAfterBreak="0">
    <w:nsid w:val="14220185"/>
    <w:multiLevelType w:val="hybridMultilevel"/>
    <w:tmpl w:val="00A61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01014"/>
    <w:multiLevelType w:val="multilevel"/>
    <w:tmpl w:val="D5AA525A"/>
    <w:lvl w:ilvl="0">
      <w:start w:val="1"/>
      <w:numFmt w:val="decimal"/>
      <w:lvlText w:val="%1."/>
      <w:lvlJc w:val="left"/>
      <w:pPr>
        <w:tabs>
          <w:tab w:val="num" w:pos="737"/>
        </w:tabs>
        <w:ind w:left="737" w:hanging="360"/>
      </w:pPr>
      <w:rPr>
        <w:rFonts w:hint="default"/>
      </w:rPr>
    </w:lvl>
    <w:lvl w:ilvl="1">
      <w:start w:val="11"/>
      <w:numFmt w:val="decimal"/>
      <w:isLgl/>
      <w:lvlText w:val="%1.%2"/>
      <w:lvlJc w:val="left"/>
      <w:pPr>
        <w:ind w:left="1097" w:hanging="720"/>
      </w:pPr>
      <w:rPr>
        <w:rFonts w:hint="default"/>
      </w:rPr>
    </w:lvl>
    <w:lvl w:ilvl="2">
      <w:start w:val="1"/>
      <w:numFmt w:val="decimal"/>
      <w:isLgl/>
      <w:lvlText w:val="%1.%2.%3"/>
      <w:lvlJc w:val="left"/>
      <w:pPr>
        <w:ind w:left="1097" w:hanging="720"/>
      </w:pPr>
      <w:rPr>
        <w:rFonts w:hint="default"/>
      </w:rPr>
    </w:lvl>
    <w:lvl w:ilvl="3">
      <w:start w:val="1"/>
      <w:numFmt w:val="decimal"/>
      <w:isLgl/>
      <w:lvlText w:val="%1.%2.%3.%4"/>
      <w:lvlJc w:val="left"/>
      <w:pPr>
        <w:ind w:left="1097" w:hanging="720"/>
      </w:pPr>
      <w:rPr>
        <w:rFonts w:hint="default"/>
      </w:rPr>
    </w:lvl>
    <w:lvl w:ilvl="4">
      <w:start w:val="1"/>
      <w:numFmt w:val="decimal"/>
      <w:isLgl/>
      <w:lvlText w:val="%1.%2.%3.%4.%5"/>
      <w:lvlJc w:val="left"/>
      <w:pPr>
        <w:ind w:left="1457" w:hanging="1080"/>
      </w:pPr>
      <w:rPr>
        <w:rFonts w:hint="default"/>
      </w:rPr>
    </w:lvl>
    <w:lvl w:ilvl="5">
      <w:start w:val="1"/>
      <w:numFmt w:val="decimal"/>
      <w:isLgl/>
      <w:lvlText w:val="%1.%2.%3.%4.%5.%6"/>
      <w:lvlJc w:val="left"/>
      <w:pPr>
        <w:ind w:left="1457" w:hanging="1080"/>
      </w:pPr>
      <w:rPr>
        <w:rFonts w:hint="default"/>
      </w:rPr>
    </w:lvl>
    <w:lvl w:ilvl="6">
      <w:start w:val="1"/>
      <w:numFmt w:val="decimal"/>
      <w:isLgl/>
      <w:lvlText w:val="%1.%2.%3.%4.%5.%6.%7"/>
      <w:lvlJc w:val="left"/>
      <w:pPr>
        <w:ind w:left="1817" w:hanging="1440"/>
      </w:pPr>
      <w:rPr>
        <w:rFonts w:hint="default"/>
      </w:rPr>
    </w:lvl>
    <w:lvl w:ilvl="7">
      <w:start w:val="1"/>
      <w:numFmt w:val="decimal"/>
      <w:isLgl/>
      <w:lvlText w:val="%1.%2.%3.%4.%5.%6.%7.%8"/>
      <w:lvlJc w:val="left"/>
      <w:pPr>
        <w:ind w:left="1817" w:hanging="1440"/>
      </w:pPr>
      <w:rPr>
        <w:rFonts w:hint="default"/>
      </w:rPr>
    </w:lvl>
    <w:lvl w:ilvl="8">
      <w:start w:val="1"/>
      <w:numFmt w:val="decimal"/>
      <w:isLgl/>
      <w:lvlText w:val="%1.%2.%3.%4.%5.%6.%7.%8.%9"/>
      <w:lvlJc w:val="left"/>
      <w:pPr>
        <w:ind w:left="2177" w:hanging="1800"/>
      </w:pPr>
      <w:rPr>
        <w:rFonts w:hint="default"/>
      </w:rPr>
    </w:lvl>
  </w:abstractNum>
  <w:abstractNum w:abstractNumId="6" w15:restartNumberingAfterBreak="0">
    <w:nsid w:val="1B820898"/>
    <w:multiLevelType w:val="hybridMultilevel"/>
    <w:tmpl w:val="1FAA24DA"/>
    <w:lvl w:ilvl="0" w:tplc="4154A526">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F3C8F"/>
    <w:multiLevelType w:val="multilevel"/>
    <w:tmpl w:val="D5EE8E4A"/>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727B9A"/>
    <w:multiLevelType w:val="hybridMultilevel"/>
    <w:tmpl w:val="7CFAF0F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636D35"/>
    <w:multiLevelType w:val="hybridMultilevel"/>
    <w:tmpl w:val="97FC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E2FD9"/>
    <w:multiLevelType w:val="hybridMultilevel"/>
    <w:tmpl w:val="AE2C7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00CB2"/>
    <w:multiLevelType w:val="hybridMultilevel"/>
    <w:tmpl w:val="BA2EF54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03083B"/>
    <w:multiLevelType w:val="multilevel"/>
    <w:tmpl w:val="C0447B00"/>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861316"/>
    <w:multiLevelType w:val="singleLevel"/>
    <w:tmpl w:val="04090019"/>
    <w:lvl w:ilvl="0">
      <w:start w:val="1"/>
      <w:numFmt w:val="lowerLetter"/>
      <w:lvlText w:val="(%1)"/>
      <w:lvlJc w:val="left"/>
      <w:pPr>
        <w:tabs>
          <w:tab w:val="num" w:pos="360"/>
        </w:tabs>
        <w:ind w:left="360" w:hanging="360"/>
      </w:pPr>
    </w:lvl>
  </w:abstractNum>
  <w:abstractNum w:abstractNumId="14" w15:restartNumberingAfterBreak="0">
    <w:nsid w:val="460566FC"/>
    <w:multiLevelType w:val="multilevel"/>
    <w:tmpl w:val="D5EE8E4A"/>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10B566C"/>
    <w:multiLevelType w:val="hybridMultilevel"/>
    <w:tmpl w:val="CF406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327ED1"/>
    <w:multiLevelType w:val="hybridMultilevel"/>
    <w:tmpl w:val="F2E86B60"/>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E45FAD"/>
    <w:multiLevelType w:val="hybridMultilevel"/>
    <w:tmpl w:val="F9D6407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67134D"/>
    <w:multiLevelType w:val="multilevel"/>
    <w:tmpl w:val="41D4B9F4"/>
    <w:lvl w:ilvl="0">
      <w:start w:val="12"/>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15:restartNumberingAfterBreak="0">
    <w:nsid w:val="59A60141"/>
    <w:multiLevelType w:val="hybridMultilevel"/>
    <w:tmpl w:val="888618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31567A"/>
    <w:multiLevelType w:val="multilevel"/>
    <w:tmpl w:val="B86EC71E"/>
    <w:lvl w:ilvl="0">
      <w:start w:val="12"/>
      <w:numFmt w:val="decimal"/>
      <w:lvlText w:val="%1.0"/>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D083EC8"/>
    <w:multiLevelType w:val="hybridMultilevel"/>
    <w:tmpl w:val="1160E52A"/>
    <w:lvl w:ilvl="0" w:tplc="0809000F">
      <w:start w:val="1"/>
      <w:numFmt w:val="decimal"/>
      <w:lvlText w:val="%1."/>
      <w:lvlJc w:val="left"/>
      <w:pPr>
        <w:ind w:left="721" w:hanging="360"/>
      </w:pPr>
      <w:rPr>
        <w:rFonts w:hint="default"/>
        <w:b w:val="0"/>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22" w15:restartNumberingAfterBreak="0">
    <w:nsid w:val="5E680835"/>
    <w:multiLevelType w:val="hybridMultilevel"/>
    <w:tmpl w:val="4D5AD00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BC7E41"/>
    <w:multiLevelType w:val="hybridMultilevel"/>
    <w:tmpl w:val="C0DA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F00CE"/>
    <w:multiLevelType w:val="hybridMultilevel"/>
    <w:tmpl w:val="3356B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E84D65"/>
    <w:multiLevelType w:val="singleLevel"/>
    <w:tmpl w:val="CBCC0CB2"/>
    <w:lvl w:ilvl="0">
      <w:start w:val="4"/>
      <w:numFmt w:val="lowerRoman"/>
      <w:lvlText w:val="%1)"/>
      <w:lvlJc w:val="left"/>
      <w:pPr>
        <w:tabs>
          <w:tab w:val="num" w:pos="1440"/>
        </w:tabs>
        <w:ind w:left="1440" w:hanging="720"/>
      </w:pPr>
      <w:rPr>
        <w:rFonts w:hint="default"/>
        <w:u w:val="none"/>
      </w:rPr>
    </w:lvl>
  </w:abstractNum>
  <w:abstractNum w:abstractNumId="26" w15:restartNumberingAfterBreak="0">
    <w:nsid w:val="667E2A40"/>
    <w:multiLevelType w:val="hybridMultilevel"/>
    <w:tmpl w:val="18D0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B6FEF"/>
    <w:multiLevelType w:val="multilevel"/>
    <w:tmpl w:val="DA8A68EC"/>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8" w15:restartNumberingAfterBreak="0">
    <w:nsid w:val="6F1B1E56"/>
    <w:multiLevelType w:val="hybridMultilevel"/>
    <w:tmpl w:val="01EE58B0"/>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9" w15:restartNumberingAfterBreak="0">
    <w:nsid w:val="73317D96"/>
    <w:multiLevelType w:val="singleLevel"/>
    <w:tmpl w:val="04090019"/>
    <w:lvl w:ilvl="0">
      <w:start w:val="1"/>
      <w:numFmt w:val="lowerLetter"/>
      <w:lvlText w:val="(%1)"/>
      <w:lvlJc w:val="left"/>
      <w:pPr>
        <w:tabs>
          <w:tab w:val="num" w:pos="360"/>
        </w:tabs>
        <w:ind w:left="360" w:hanging="360"/>
      </w:pPr>
    </w:lvl>
  </w:abstractNum>
  <w:abstractNum w:abstractNumId="30" w15:restartNumberingAfterBreak="0">
    <w:nsid w:val="738D3A92"/>
    <w:multiLevelType w:val="singleLevel"/>
    <w:tmpl w:val="7B886F0C"/>
    <w:lvl w:ilvl="0">
      <w:start w:val="2"/>
      <w:numFmt w:val="lowerLetter"/>
      <w:lvlText w:val="%1)"/>
      <w:lvlJc w:val="left"/>
      <w:pPr>
        <w:tabs>
          <w:tab w:val="num" w:pos="1080"/>
        </w:tabs>
        <w:ind w:left="1080" w:hanging="360"/>
      </w:pPr>
      <w:rPr>
        <w:rFonts w:hint="default"/>
      </w:rPr>
    </w:lvl>
  </w:abstractNum>
  <w:abstractNum w:abstractNumId="31" w15:restartNumberingAfterBreak="0">
    <w:nsid w:val="7B6F28B4"/>
    <w:multiLevelType w:val="hybridMultilevel"/>
    <w:tmpl w:val="D5081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2230410">
    <w:abstractNumId w:val="13"/>
  </w:num>
  <w:num w:numId="2" w16cid:durableId="1738891681">
    <w:abstractNumId w:val="30"/>
  </w:num>
  <w:num w:numId="3" w16cid:durableId="1759791772">
    <w:abstractNumId w:val="29"/>
  </w:num>
  <w:num w:numId="4" w16cid:durableId="694501202">
    <w:abstractNumId w:val="25"/>
  </w:num>
  <w:num w:numId="5" w16cid:durableId="1114208210">
    <w:abstractNumId w:val="1"/>
  </w:num>
  <w:num w:numId="6" w16cid:durableId="231240748">
    <w:abstractNumId w:val="12"/>
  </w:num>
  <w:num w:numId="7" w16cid:durableId="2089646790">
    <w:abstractNumId w:val="5"/>
  </w:num>
  <w:num w:numId="8" w16cid:durableId="1591163301">
    <w:abstractNumId w:val="17"/>
  </w:num>
  <w:num w:numId="9" w16cid:durableId="2104186143">
    <w:abstractNumId w:val="20"/>
  </w:num>
  <w:num w:numId="10" w16cid:durableId="1692146073">
    <w:abstractNumId w:val="8"/>
  </w:num>
  <w:num w:numId="11" w16cid:durableId="48847206">
    <w:abstractNumId w:val="0"/>
  </w:num>
  <w:num w:numId="12" w16cid:durableId="842671281">
    <w:abstractNumId w:val="22"/>
  </w:num>
  <w:num w:numId="13" w16cid:durableId="2003657751">
    <w:abstractNumId w:val="2"/>
  </w:num>
  <w:num w:numId="14" w16cid:durableId="1967351735">
    <w:abstractNumId w:val="16"/>
  </w:num>
  <w:num w:numId="15" w16cid:durableId="566382990">
    <w:abstractNumId w:val="27"/>
  </w:num>
  <w:num w:numId="16" w16cid:durableId="184561801">
    <w:abstractNumId w:val="6"/>
  </w:num>
  <w:num w:numId="17" w16cid:durableId="1942637855">
    <w:abstractNumId w:val="3"/>
  </w:num>
  <w:num w:numId="18" w16cid:durableId="533277070">
    <w:abstractNumId w:val="18"/>
  </w:num>
  <w:num w:numId="19" w16cid:durableId="1789078513">
    <w:abstractNumId w:val="7"/>
  </w:num>
  <w:num w:numId="20" w16cid:durableId="1616012419">
    <w:abstractNumId w:val="14"/>
  </w:num>
  <w:num w:numId="21" w16cid:durableId="1219321872">
    <w:abstractNumId w:val="19"/>
  </w:num>
  <w:num w:numId="22" w16cid:durableId="339234474">
    <w:abstractNumId w:val="24"/>
  </w:num>
  <w:num w:numId="23" w16cid:durableId="1976373728">
    <w:abstractNumId w:val="23"/>
  </w:num>
  <w:num w:numId="24" w16cid:durableId="1937521505">
    <w:abstractNumId w:val="10"/>
  </w:num>
  <w:num w:numId="25" w16cid:durableId="1417165220">
    <w:abstractNumId w:val="26"/>
  </w:num>
  <w:num w:numId="26" w16cid:durableId="867984330">
    <w:abstractNumId w:val="4"/>
  </w:num>
  <w:num w:numId="27" w16cid:durableId="1364865299">
    <w:abstractNumId w:val="28"/>
  </w:num>
  <w:num w:numId="28" w16cid:durableId="808865428">
    <w:abstractNumId w:val="9"/>
  </w:num>
  <w:num w:numId="29" w16cid:durableId="465586159">
    <w:abstractNumId w:val="11"/>
  </w:num>
  <w:num w:numId="30" w16cid:durableId="268054523">
    <w:abstractNumId w:val="31"/>
  </w:num>
  <w:num w:numId="31" w16cid:durableId="1870337627">
    <w:abstractNumId w:val="15"/>
  </w:num>
  <w:num w:numId="32" w16cid:durableId="284617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7FB"/>
    <w:rsid w:val="000051F2"/>
    <w:rsid w:val="000156A9"/>
    <w:rsid w:val="000175FC"/>
    <w:rsid w:val="00020605"/>
    <w:rsid w:val="0002779B"/>
    <w:rsid w:val="0003438D"/>
    <w:rsid w:val="0004555D"/>
    <w:rsid w:val="00052432"/>
    <w:rsid w:val="00052EDD"/>
    <w:rsid w:val="00067736"/>
    <w:rsid w:val="00071EDD"/>
    <w:rsid w:val="0007645F"/>
    <w:rsid w:val="00082473"/>
    <w:rsid w:val="000858FF"/>
    <w:rsid w:val="00086E6A"/>
    <w:rsid w:val="000926C8"/>
    <w:rsid w:val="00093A54"/>
    <w:rsid w:val="000A33E2"/>
    <w:rsid w:val="000A6F60"/>
    <w:rsid w:val="000A7CF4"/>
    <w:rsid w:val="000C6664"/>
    <w:rsid w:val="000D6D30"/>
    <w:rsid w:val="000E0354"/>
    <w:rsid w:val="000E3F2A"/>
    <w:rsid w:val="000F113B"/>
    <w:rsid w:val="0010054B"/>
    <w:rsid w:val="00133298"/>
    <w:rsid w:val="00136A17"/>
    <w:rsid w:val="00140AAC"/>
    <w:rsid w:val="001421AE"/>
    <w:rsid w:val="00143093"/>
    <w:rsid w:val="001464F4"/>
    <w:rsid w:val="00155D9D"/>
    <w:rsid w:val="00156DBD"/>
    <w:rsid w:val="00161D3B"/>
    <w:rsid w:val="00165D79"/>
    <w:rsid w:val="001711AE"/>
    <w:rsid w:val="00183D56"/>
    <w:rsid w:val="001948E4"/>
    <w:rsid w:val="001B072E"/>
    <w:rsid w:val="001B07D0"/>
    <w:rsid w:val="001B6E29"/>
    <w:rsid w:val="001C1CCE"/>
    <w:rsid w:val="001D3E70"/>
    <w:rsid w:val="001E0196"/>
    <w:rsid w:val="001E2066"/>
    <w:rsid w:val="001F1B4F"/>
    <w:rsid w:val="001F2E77"/>
    <w:rsid w:val="0020017A"/>
    <w:rsid w:val="002045F8"/>
    <w:rsid w:val="00237764"/>
    <w:rsid w:val="00237AC3"/>
    <w:rsid w:val="00241CD1"/>
    <w:rsid w:val="00242FBC"/>
    <w:rsid w:val="002502A9"/>
    <w:rsid w:val="002622CC"/>
    <w:rsid w:val="00262F9A"/>
    <w:rsid w:val="00272E8C"/>
    <w:rsid w:val="002752FE"/>
    <w:rsid w:val="00276F82"/>
    <w:rsid w:val="00276FFE"/>
    <w:rsid w:val="0029189A"/>
    <w:rsid w:val="00294F57"/>
    <w:rsid w:val="00297B57"/>
    <w:rsid w:val="002A0A0E"/>
    <w:rsid w:val="002A31EB"/>
    <w:rsid w:val="002A3BF2"/>
    <w:rsid w:val="002A4A09"/>
    <w:rsid w:val="002A4B18"/>
    <w:rsid w:val="002C11CE"/>
    <w:rsid w:val="002C3CCE"/>
    <w:rsid w:val="002D6CCF"/>
    <w:rsid w:val="002E049F"/>
    <w:rsid w:val="002E0D46"/>
    <w:rsid w:val="002E3645"/>
    <w:rsid w:val="002E4037"/>
    <w:rsid w:val="002E491F"/>
    <w:rsid w:val="002F3E9B"/>
    <w:rsid w:val="002F5821"/>
    <w:rsid w:val="00306895"/>
    <w:rsid w:val="00307E40"/>
    <w:rsid w:val="00317400"/>
    <w:rsid w:val="00325703"/>
    <w:rsid w:val="00326936"/>
    <w:rsid w:val="00331D86"/>
    <w:rsid w:val="00334937"/>
    <w:rsid w:val="00360987"/>
    <w:rsid w:val="00365B78"/>
    <w:rsid w:val="00372FF2"/>
    <w:rsid w:val="0037650D"/>
    <w:rsid w:val="00380E88"/>
    <w:rsid w:val="003848C7"/>
    <w:rsid w:val="00391911"/>
    <w:rsid w:val="003A4829"/>
    <w:rsid w:val="003A7439"/>
    <w:rsid w:val="003B2DCA"/>
    <w:rsid w:val="003B3DC8"/>
    <w:rsid w:val="003B443B"/>
    <w:rsid w:val="003B4D73"/>
    <w:rsid w:val="003B505F"/>
    <w:rsid w:val="003D2C5E"/>
    <w:rsid w:val="003D68E3"/>
    <w:rsid w:val="003D6E5D"/>
    <w:rsid w:val="00401C9E"/>
    <w:rsid w:val="00415106"/>
    <w:rsid w:val="00426786"/>
    <w:rsid w:val="00426B61"/>
    <w:rsid w:val="00434248"/>
    <w:rsid w:val="00434B32"/>
    <w:rsid w:val="004360D8"/>
    <w:rsid w:val="00453FDA"/>
    <w:rsid w:val="00455FDC"/>
    <w:rsid w:val="0045635C"/>
    <w:rsid w:val="004639C7"/>
    <w:rsid w:val="00465623"/>
    <w:rsid w:val="004712B9"/>
    <w:rsid w:val="00472802"/>
    <w:rsid w:val="0048213F"/>
    <w:rsid w:val="004832AD"/>
    <w:rsid w:val="00484DAF"/>
    <w:rsid w:val="0048521B"/>
    <w:rsid w:val="00493301"/>
    <w:rsid w:val="004944F9"/>
    <w:rsid w:val="004A0602"/>
    <w:rsid w:val="004A4DBA"/>
    <w:rsid w:val="004C1FED"/>
    <w:rsid w:val="004C4007"/>
    <w:rsid w:val="004C6A16"/>
    <w:rsid w:val="004D2491"/>
    <w:rsid w:val="004D2AF0"/>
    <w:rsid w:val="004D3319"/>
    <w:rsid w:val="004E5734"/>
    <w:rsid w:val="004F17FB"/>
    <w:rsid w:val="004F19E1"/>
    <w:rsid w:val="004F3414"/>
    <w:rsid w:val="004F5405"/>
    <w:rsid w:val="0050050F"/>
    <w:rsid w:val="00517E9E"/>
    <w:rsid w:val="00521A8C"/>
    <w:rsid w:val="00522763"/>
    <w:rsid w:val="00524059"/>
    <w:rsid w:val="00533C38"/>
    <w:rsid w:val="00536FCA"/>
    <w:rsid w:val="00541E77"/>
    <w:rsid w:val="0054492D"/>
    <w:rsid w:val="005616D3"/>
    <w:rsid w:val="00561CB3"/>
    <w:rsid w:val="005629DF"/>
    <w:rsid w:val="00574B62"/>
    <w:rsid w:val="00576EE5"/>
    <w:rsid w:val="00580F89"/>
    <w:rsid w:val="00581344"/>
    <w:rsid w:val="005A13F6"/>
    <w:rsid w:val="005A73A7"/>
    <w:rsid w:val="005B5AAE"/>
    <w:rsid w:val="005D14B9"/>
    <w:rsid w:val="005D6E49"/>
    <w:rsid w:val="005E47FE"/>
    <w:rsid w:val="005F5A92"/>
    <w:rsid w:val="005F5B53"/>
    <w:rsid w:val="0060546F"/>
    <w:rsid w:val="00607AB1"/>
    <w:rsid w:val="0061012A"/>
    <w:rsid w:val="00622155"/>
    <w:rsid w:val="00630703"/>
    <w:rsid w:val="00632DCC"/>
    <w:rsid w:val="00633264"/>
    <w:rsid w:val="00633B42"/>
    <w:rsid w:val="00634A53"/>
    <w:rsid w:val="00635E27"/>
    <w:rsid w:val="00636550"/>
    <w:rsid w:val="0063687C"/>
    <w:rsid w:val="00650CC0"/>
    <w:rsid w:val="00662DE6"/>
    <w:rsid w:val="0066519D"/>
    <w:rsid w:val="00665AA3"/>
    <w:rsid w:val="00666AF0"/>
    <w:rsid w:val="00673159"/>
    <w:rsid w:val="00684539"/>
    <w:rsid w:val="00694DD1"/>
    <w:rsid w:val="006A4D36"/>
    <w:rsid w:val="006B5DCB"/>
    <w:rsid w:val="006C2921"/>
    <w:rsid w:val="006C3C27"/>
    <w:rsid w:val="006C69CA"/>
    <w:rsid w:val="006C711C"/>
    <w:rsid w:val="006D1EAF"/>
    <w:rsid w:val="006E7DAF"/>
    <w:rsid w:val="006F5598"/>
    <w:rsid w:val="00702B46"/>
    <w:rsid w:val="007046B4"/>
    <w:rsid w:val="00714D94"/>
    <w:rsid w:val="00720709"/>
    <w:rsid w:val="00720A33"/>
    <w:rsid w:val="00722076"/>
    <w:rsid w:val="0072249E"/>
    <w:rsid w:val="00730D79"/>
    <w:rsid w:val="00731CA1"/>
    <w:rsid w:val="00733DEB"/>
    <w:rsid w:val="00734F08"/>
    <w:rsid w:val="00735213"/>
    <w:rsid w:val="007417DA"/>
    <w:rsid w:val="00741C4E"/>
    <w:rsid w:val="007474BC"/>
    <w:rsid w:val="00754D5A"/>
    <w:rsid w:val="00761D4A"/>
    <w:rsid w:val="00764866"/>
    <w:rsid w:val="00770114"/>
    <w:rsid w:val="00786141"/>
    <w:rsid w:val="0079368D"/>
    <w:rsid w:val="007C4A84"/>
    <w:rsid w:val="007D1DCF"/>
    <w:rsid w:val="007D6029"/>
    <w:rsid w:val="007F4202"/>
    <w:rsid w:val="007F781E"/>
    <w:rsid w:val="008003FC"/>
    <w:rsid w:val="00803C0A"/>
    <w:rsid w:val="0081268C"/>
    <w:rsid w:val="00822873"/>
    <w:rsid w:val="00822EC4"/>
    <w:rsid w:val="00824009"/>
    <w:rsid w:val="00824B24"/>
    <w:rsid w:val="00832019"/>
    <w:rsid w:val="00844E4B"/>
    <w:rsid w:val="00845BE9"/>
    <w:rsid w:val="00846BA3"/>
    <w:rsid w:val="008518F8"/>
    <w:rsid w:val="008630A0"/>
    <w:rsid w:val="0086409F"/>
    <w:rsid w:val="00872102"/>
    <w:rsid w:val="00872AF1"/>
    <w:rsid w:val="00883C83"/>
    <w:rsid w:val="008939FA"/>
    <w:rsid w:val="0089619C"/>
    <w:rsid w:val="00896FE0"/>
    <w:rsid w:val="00897CEE"/>
    <w:rsid w:val="00897EF2"/>
    <w:rsid w:val="008A7681"/>
    <w:rsid w:val="008B5AF2"/>
    <w:rsid w:val="008B6E0D"/>
    <w:rsid w:val="008B7D7C"/>
    <w:rsid w:val="008C0841"/>
    <w:rsid w:val="008C4EC3"/>
    <w:rsid w:val="008E12B6"/>
    <w:rsid w:val="008E1C95"/>
    <w:rsid w:val="008E1F2F"/>
    <w:rsid w:val="008F4F8C"/>
    <w:rsid w:val="00900F1F"/>
    <w:rsid w:val="00905C48"/>
    <w:rsid w:val="00912071"/>
    <w:rsid w:val="009410CB"/>
    <w:rsid w:val="00942E21"/>
    <w:rsid w:val="009438D2"/>
    <w:rsid w:val="00957167"/>
    <w:rsid w:val="009619A9"/>
    <w:rsid w:val="0098353E"/>
    <w:rsid w:val="009868AA"/>
    <w:rsid w:val="009B506C"/>
    <w:rsid w:val="009D272A"/>
    <w:rsid w:val="009D319F"/>
    <w:rsid w:val="009E0AC2"/>
    <w:rsid w:val="009F03FD"/>
    <w:rsid w:val="009F1555"/>
    <w:rsid w:val="009F17FF"/>
    <w:rsid w:val="00A02B5D"/>
    <w:rsid w:val="00A0344F"/>
    <w:rsid w:val="00A134C1"/>
    <w:rsid w:val="00A13E89"/>
    <w:rsid w:val="00A1773E"/>
    <w:rsid w:val="00A227C4"/>
    <w:rsid w:val="00A27AD8"/>
    <w:rsid w:val="00A329F8"/>
    <w:rsid w:val="00A36D75"/>
    <w:rsid w:val="00A40942"/>
    <w:rsid w:val="00A4130F"/>
    <w:rsid w:val="00A4581E"/>
    <w:rsid w:val="00A57BC3"/>
    <w:rsid w:val="00A60617"/>
    <w:rsid w:val="00A94800"/>
    <w:rsid w:val="00A95171"/>
    <w:rsid w:val="00A97171"/>
    <w:rsid w:val="00AA1B9D"/>
    <w:rsid w:val="00AA2169"/>
    <w:rsid w:val="00AA52F8"/>
    <w:rsid w:val="00AB22D6"/>
    <w:rsid w:val="00AB3BFC"/>
    <w:rsid w:val="00AC3317"/>
    <w:rsid w:val="00AC3444"/>
    <w:rsid w:val="00AC6044"/>
    <w:rsid w:val="00AC6FD8"/>
    <w:rsid w:val="00AD0864"/>
    <w:rsid w:val="00AD4BCE"/>
    <w:rsid w:val="00AE0056"/>
    <w:rsid w:val="00AE168E"/>
    <w:rsid w:val="00AE1F4E"/>
    <w:rsid w:val="00AE5934"/>
    <w:rsid w:val="00AF279F"/>
    <w:rsid w:val="00AF2F6C"/>
    <w:rsid w:val="00B03140"/>
    <w:rsid w:val="00B133F0"/>
    <w:rsid w:val="00B15E01"/>
    <w:rsid w:val="00B334B4"/>
    <w:rsid w:val="00B343E3"/>
    <w:rsid w:val="00B4284C"/>
    <w:rsid w:val="00B42FBE"/>
    <w:rsid w:val="00B5182A"/>
    <w:rsid w:val="00B53CA4"/>
    <w:rsid w:val="00B5455E"/>
    <w:rsid w:val="00B54C2B"/>
    <w:rsid w:val="00B55FDC"/>
    <w:rsid w:val="00B71122"/>
    <w:rsid w:val="00B72AC4"/>
    <w:rsid w:val="00B83180"/>
    <w:rsid w:val="00B84490"/>
    <w:rsid w:val="00B92A52"/>
    <w:rsid w:val="00B9525F"/>
    <w:rsid w:val="00B96B38"/>
    <w:rsid w:val="00B97EC2"/>
    <w:rsid w:val="00BA1DEF"/>
    <w:rsid w:val="00BA202E"/>
    <w:rsid w:val="00BA353B"/>
    <w:rsid w:val="00BA6C22"/>
    <w:rsid w:val="00BA7017"/>
    <w:rsid w:val="00BB2A92"/>
    <w:rsid w:val="00BC5984"/>
    <w:rsid w:val="00BD26CF"/>
    <w:rsid w:val="00BD2DC5"/>
    <w:rsid w:val="00BF586A"/>
    <w:rsid w:val="00BF5944"/>
    <w:rsid w:val="00C02466"/>
    <w:rsid w:val="00C10465"/>
    <w:rsid w:val="00C10630"/>
    <w:rsid w:val="00C114CF"/>
    <w:rsid w:val="00C1529D"/>
    <w:rsid w:val="00C2245C"/>
    <w:rsid w:val="00C335F1"/>
    <w:rsid w:val="00C33611"/>
    <w:rsid w:val="00C42754"/>
    <w:rsid w:val="00C47504"/>
    <w:rsid w:val="00C55AB7"/>
    <w:rsid w:val="00C64408"/>
    <w:rsid w:val="00C730F2"/>
    <w:rsid w:val="00C73683"/>
    <w:rsid w:val="00C74EDA"/>
    <w:rsid w:val="00C80E2A"/>
    <w:rsid w:val="00C87F6C"/>
    <w:rsid w:val="00C96621"/>
    <w:rsid w:val="00CB1AE0"/>
    <w:rsid w:val="00CC5A09"/>
    <w:rsid w:val="00CD5555"/>
    <w:rsid w:val="00CE7FC6"/>
    <w:rsid w:val="00CF708C"/>
    <w:rsid w:val="00D046B1"/>
    <w:rsid w:val="00D067B8"/>
    <w:rsid w:val="00D11975"/>
    <w:rsid w:val="00D1738B"/>
    <w:rsid w:val="00D320E5"/>
    <w:rsid w:val="00D453AF"/>
    <w:rsid w:val="00D46993"/>
    <w:rsid w:val="00D626B0"/>
    <w:rsid w:val="00D62EEE"/>
    <w:rsid w:val="00D70159"/>
    <w:rsid w:val="00D8719A"/>
    <w:rsid w:val="00D95FA6"/>
    <w:rsid w:val="00DB400F"/>
    <w:rsid w:val="00DB6DB5"/>
    <w:rsid w:val="00DB6E67"/>
    <w:rsid w:val="00DB7388"/>
    <w:rsid w:val="00DC00A1"/>
    <w:rsid w:val="00DC4D3D"/>
    <w:rsid w:val="00DF2C53"/>
    <w:rsid w:val="00DF33ED"/>
    <w:rsid w:val="00DF7777"/>
    <w:rsid w:val="00E00058"/>
    <w:rsid w:val="00E1787D"/>
    <w:rsid w:val="00E235F3"/>
    <w:rsid w:val="00E24DED"/>
    <w:rsid w:val="00E26495"/>
    <w:rsid w:val="00E33E37"/>
    <w:rsid w:val="00E35325"/>
    <w:rsid w:val="00E502EE"/>
    <w:rsid w:val="00E700A4"/>
    <w:rsid w:val="00E70AF8"/>
    <w:rsid w:val="00E91366"/>
    <w:rsid w:val="00E91604"/>
    <w:rsid w:val="00E93A1D"/>
    <w:rsid w:val="00EA4A50"/>
    <w:rsid w:val="00EB6EE4"/>
    <w:rsid w:val="00ED6111"/>
    <w:rsid w:val="00EE009E"/>
    <w:rsid w:val="00EE25C1"/>
    <w:rsid w:val="00EE2E01"/>
    <w:rsid w:val="00EF1D71"/>
    <w:rsid w:val="00F007C4"/>
    <w:rsid w:val="00F2455A"/>
    <w:rsid w:val="00F24968"/>
    <w:rsid w:val="00F3752B"/>
    <w:rsid w:val="00F438A5"/>
    <w:rsid w:val="00F550BA"/>
    <w:rsid w:val="00F620E7"/>
    <w:rsid w:val="00F71C76"/>
    <w:rsid w:val="00F80BE5"/>
    <w:rsid w:val="00F905A0"/>
    <w:rsid w:val="00F939D2"/>
    <w:rsid w:val="00F94100"/>
    <w:rsid w:val="00F95ECB"/>
    <w:rsid w:val="00FA0A94"/>
    <w:rsid w:val="00FB1134"/>
    <w:rsid w:val="00FB7E7F"/>
    <w:rsid w:val="00FD1562"/>
    <w:rsid w:val="00FD28D0"/>
    <w:rsid w:val="00FD2A03"/>
    <w:rsid w:val="00FD5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6F57C"/>
  <w15:docId w15:val="{78B83E32-A523-4B36-B0CB-966E3EA4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388"/>
    <w:rPr>
      <w:lang w:eastAsia="en-US"/>
    </w:rPr>
  </w:style>
  <w:style w:type="paragraph" w:styleId="Heading1">
    <w:name w:val="heading 1"/>
    <w:basedOn w:val="Normal"/>
    <w:link w:val="Heading1Char"/>
    <w:uiPriority w:val="1"/>
    <w:qFormat/>
    <w:rsid w:val="00824B24"/>
    <w:pPr>
      <w:widowControl w:val="0"/>
      <w:ind w:left="820" w:hanging="720"/>
      <w:outlineLvl w:val="0"/>
    </w:pPr>
    <w:rPr>
      <w:rFonts w:ascii="Arial" w:eastAsia="Arial" w:hAnsi="Arial" w:cstheme="minorBid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B7388"/>
    <w:rPr>
      <w:sz w:val="24"/>
    </w:rPr>
  </w:style>
  <w:style w:type="paragraph" w:styleId="Footer">
    <w:name w:val="footer"/>
    <w:basedOn w:val="Normal"/>
    <w:semiHidden/>
    <w:rsid w:val="00DB7388"/>
    <w:rPr>
      <w:sz w:val="24"/>
    </w:rPr>
  </w:style>
  <w:style w:type="paragraph" w:styleId="Title">
    <w:name w:val="Title"/>
    <w:basedOn w:val="Normal"/>
    <w:qFormat/>
    <w:rsid w:val="00DB7388"/>
    <w:pPr>
      <w:keepNext/>
      <w:keepLines/>
      <w:spacing w:before="144" w:after="72"/>
      <w:jc w:val="center"/>
    </w:pPr>
    <w:rPr>
      <w:rFonts w:ascii="Arial" w:hAnsi="Arial"/>
      <w:b/>
      <w:sz w:val="36"/>
    </w:rPr>
  </w:style>
  <w:style w:type="paragraph" w:customStyle="1" w:styleId="Subhead">
    <w:name w:val="Subhead"/>
    <w:basedOn w:val="Normal"/>
    <w:rsid w:val="00DB7388"/>
    <w:pPr>
      <w:spacing w:before="72" w:after="72"/>
    </w:pPr>
    <w:rPr>
      <w:b/>
      <w:i/>
      <w:sz w:val="24"/>
    </w:rPr>
  </w:style>
  <w:style w:type="paragraph" w:customStyle="1" w:styleId="NumberList">
    <w:name w:val="Number List"/>
    <w:basedOn w:val="Normal"/>
    <w:rsid w:val="00DB7388"/>
    <w:rPr>
      <w:sz w:val="24"/>
    </w:rPr>
  </w:style>
  <w:style w:type="paragraph" w:customStyle="1" w:styleId="Bullet1">
    <w:name w:val="Bullet 1"/>
    <w:basedOn w:val="Normal"/>
    <w:rsid w:val="00DB7388"/>
    <w:rPr>
      <w:sz w:val="24"/>
    </w:rPr>
  </w:style>
  <w:style w:type="paragraph" w:customStyle="1" w:styleId="Bullet">
    <w:name w:val="Bullet"/>
    <w:basedOn w:val="Normal"/>
    <w:rsid w:val="00DB7388"/>
    <w:rPr>
      <w:sz w:val="24"/>
    </w:rPr>
  </w:style>
  <w:style w:type="paragraph" w:customStyle="1" w:styleId="BodySingle">
    <w:name w:val="Body Single"/>
    <w:basedOn w:val="Normal"/>
    <w:rsid w:val="00DB7388"/>
    <w:rPr>
      <w:sz w:val="24"/>
    </w:rPr>
  </w:style>
  <w:style w:type="paragraph" w:customStyle="1" w:styleId="DefaultText">
    <w:name w:val="Default Text"/>
    <w:basedOn w:val="Normal"/>
    <w:rsid w:val="00DB7388"/>
    <w:rPr>
      <w:sz w:val="24"/>
    </w:rPr>
  </w:style>
  <w:style w:type="character" w:styleId="PageNumber">
    <w:name w:val="page number"/>
    <w:basedOn w:val="DefaultParagraphFont"/>
    <w:semiHidden/>
    <w:rsid w:val="00DB7388"/>
  </w:style>
  <w:style w:type="paragraph" w:styleId="BalloonText">
    <w:name w:val="Balloon Text"/>
    <w:basedOn w:val="Normal"/>
    <w:semiHidden/>
    <w:rsid w:val="00DB7388"/>
    <w:rPr>
      <w:rFonts w:ascii="Tahoma" w:hAnsi="Tahoma" w:cs="Tahoma"/>
      <w:sz w:val="16"/>
      <w:szCs w:val="16"/>
    </w:rPr>
  </w:style>
  <w:style w:type="paragraph" w:styleId="PlainText">
    <w:name w:val="Plain Text"/>
    <w:basedOn w:val="Normal"/>
    <w:semiHidden/>
    <w:unhideWhenUsed/>
    <w:rsid w:val="00DB7388"/>
    <w:rPr>
      <w:rFonts w:ascii="Consolas" w:eastAsia="Calibri" w:hAnsi="Consolas"/>
      <w:sz w:val="21"/>
      <w:szCs w:val="21"/>
      <w:lang w:val="en-US"/>
    </w:rPr>
  </w:style>
  <w:style w:type="character" w:customStyle="1" w:styleId="PlainTextChar">
    <w:name w:val="Plain Text Char"/>
    <w:basedOn w:val="DefaultParagraphFont"/>
    <w:semiHidden/>
    <w:rsid w:val="00DB7388"/>
    <w:rPr>
      <w:rFonts w:ascii="Consolas" w:eastAsia="Calibri" w:hAnsi="Consolas" w:cs="Times New Roman"/>
      <w:sz w:val="21"/>
      <w:szCs w:val="21"/>
    </w:rPr>
  </w:style>
  <w:style w:type="character" w:customStyle="1" w:styleId="HeaderChar">
    <w:name w:val="Header Char"/>
    <w:basedOn w:val="DefaultParagraphFont"/>
    <w:uiPriority w:val="99"/>
    <w:rsid w:val="00DB7388"/>
    <w:rPr>
      <w:sz w:val="24"/>
      <w:lang w:val="en-GB"/>
    </w:rPr>
  </w:style>
  <w:style w:type="paragraph" w:styleId="ListParagraph">
    <w:name w:val="List Paragraph"/>
    <w:basedOn w:val="Normal"/>
    <w:uiPriority w:val="34"/>
    <w:qFormat/>
    <w:rsid w:val="00AE0056"/>
    <w:pPr>
      <w:ind w:left="720"/>
      <w:contextualSpacing/>
    </w:pPr>
    <w:rPr>
      <w:rFonts w:ascii="Bookman Old Style" w:hAnsi="Bookman Old Style"/>
      <w:sz w:val="24"/>
      <w:szCs w:val="24"/>
    </w:rPr>
  </w:style>
  <w:style w:type="character" w:customStyle="1" w:styleId="Heading1Char">
    <w:name w:val="Heading 1 Char"/>
    <w:basedOn w:val="DefaultParagraphFont"/>
    <w:link w:val="Heading1"/>
    <w:uiPriority w:val="1"/>
    <w:rsid w:val="00824B24"/>
    <w:rPr>
      <w:rFonts w:ascii="Arial" w:eastAsia="Arial" w:hAnsi="Arial" w:cstheme="minorBidi"/>
      <w:b/>
      <w:bCs/>
      <w:sz w:val="28"/>
      <w:szCs w:val="28"/>
      <w:lang w:val="en-US" w:eastAsia="en-US"/>
    </w:rPr>
  </w:style>
  <w:style w:type="paragraph" w:customStyle="1" w:styleId="TableParagraph">
    <w:name w:val="Table Paragraph"/>
    <w:basedOn w:val="Normal"/>
    <w:uiPriority w:val="1"/>
    <w:qFormat/>
    <w:rsid w:val="00824B24"/>
    <w:pPr>
      <w:widowControl w:val="0"/>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768D6-3C21-4753-B6AF-A0389B01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7118</Words>
  <Characters>41144</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Kingsridge Cleddans Housing Association</vt:lpstr>
    </vt:vector>
  </TitlesOfParts>
  <Company>FMD Financial Services</Company>
  <LinksUpToDate>false</LinksUpToDate>
  <CharactersWithSpaces>48166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Kingsridge Cleddans Housing Association</dc:title>
  <dc:subject/>
  <dc:creator>Breakout Computing Limited</dc:creator>
  <cp:keywords/>
  <dc:description/>
  <cp:lastModifiedBy>David McDonald</cp:lastModifiedBy>
  <cp:revision>2</cp:revision>
  <cp:lastPrinted>2019-11-28T14:10:00Z</cp:lastPrinted>
  <dcterms:created xsi:type="dcterms:W3CDTF">2024-01-31T14:03:00Z</dcterms:created>
  <dcterms:modified xsi:type="dcterms:W3CDTF">2024-01-31T14:03:00Z</dcterms:modified>
</cp:coreProperties>
</file>