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8C60" w14:textId="77777777" w:rsidR="00260938" w:rsidRPr="00EB2EE8" w:rsidRDefault="00260938" w:rsidP="00D267D9">
      <w:pPr>
        <w:rPr>
          <w:rStyle w:val="IntenseEmphasis"/>
          <w:rFonts w:ascii="Arial" w:hAnsi="Arial"/>
          <w:sz w:val="24"/>
        </w:rPr>
      </w:pPr>
    </w:p>
    <w:p w14:paraId="488ABB2A" w14:textId="77777777" w:rsidR="00B5497D" w:rsidRPr="00EB2EE8" w:rsidRDefault="00B5497D" w:rsidP="00EF3AAD">
      <w:pPr>
        <w:ind w:left="851" w:hanging="142"/>
        <w:rPr>
          <w:rStyle w:val="IntenseEmphasis"/>
          <w:rFonts w:ascii="Arial" w:hAnsi="Arial"/>
          <w:sz w:val="24"/>
        </w:rPr>
      </w:pPr>
    </w:p>
    <w:p w14:paraId="65A75E8C" w14:textId="77777777" w:rsidR="009569D7" w:rsidRDefault="00270373" w:rsidP="00EF3AAD">
      <w:pPr>
        <w:ind w:left="2977" w:hanging="2410"/>
        <w:rPr>
          <w:rFonts w:ascii="Arial" w:hAnsi="Arial"/>
          <w:sz w:val="24"/>
        </w:rPr>
      </w:pPr>
      <w:r w:rsidRPr="00EB2EE8">
        <w:rPr>
          <w:rFonts w:ascii="Arial" w:hAnsi="Arial"/>
          <w:sz w:val="24"/>
        </w:rPr>
        <w:t>Present:</w:t>
      </w:r>
      <w:r w:rsidR="00EF3AAD">
        <w:rPr>
          <w:rFonts w:ascii="Arial" w:hAnsi="Arial"/>
          <w:sz w:val="24"/>
        </w:rPr>
        <w:t xml:space="preserve">                     </w:t>
      </w:r>
      <w:r w:rsidR="009569D7">
        <w:rPr>
          <w:rFonts w:ascii="Arial" w:hAnsi="Arial"/>
          <w:sz w:val="24"/>
        </w:rPr>
        <w:tab/>
        <w:t>Kirsteen McLerie (KM)</w:t>
      </w:r>
    </w:p>
    <w:p w14:paraId="7F37ACF1" w14:textId="2AC6447D" w:rsidR="009569D7" w:rsidRDefault="009569D7" w:rsidP="00EF3AAD">
      <w:pPr>
        <w:ind w:left="2977" w:hanging="2410"/>
        <w:rPr>
          <w:rFonts w:ascii="Arial" w:hAnsi="Arial"/>
          <w:sz w:val="24"/>
        </w:rPr>
      </w:pPr>
      <w:r>
        <w:rPr>
          <w:rFonts w:ascii="Arial" w:hAnsi="Arial"/>
          <w:sz w:val="24"/>
        </w:rPr>
        <w:tab/>
        <w:t>Sharon McDonald (SD)</w:t>
      </w:r>
    </w:p>
    <w:p w14:paraId="121202FD" w14:textId="2490E4D4" w:rsidR="004053D8" w:rsidRPr="00EB2EE8" w:rsidRDefault="004053D8" w:rsidP="009569D7">
      <w:pPr>
        <w:ind w:left="2977"/>
        <w:rPr>
          <w:rFonts w:ascii="Arial" w:hAnsi="Arial"/>
          <w:sz w:val="24"/>
        </w:rPr>
      </w:pPr>
      <w:r w:rsidRPr="00EB2EE8">
        <w:rPr>
          <w:rFonts w:ascii="Arial" w:hAnsi="Arial"/>
          <w:sz w:val="24"/>
        </w:rPr>
        <w:t>Elaine Sha</w:t>
      </w:r>
      <w:r w:rsidR="00382255" w:rsidRPr="00EB2EE8">
        <w:rPr>
          <w:rFonts w:ascii="Arial" w:hAnsi="Arial"/>
          <w:sz w:val="24"/>
        </w:rPr>
        <w:t>w</w:t>
      </w:r>
      <w:r w:rsidR="00E67196" w:rsidRPr="00EB2EE8">
        <w:rPr>
          <w:rFonts w:ascii="Arial" w:hAnsi="Arial"/>
          <w:sz w:val="24"/>
        </w:rPr>
        <w:t xml:space="preserve"> (ES)</w:t>
      </w:r>
      <w:r w:rsidR="00F92923">
        <w:rPr>
          <w:rFonts w:ascii="Arial" w:hAnsi="Arial"/>
          <w:sz w:val="24"/>
        </w:rPr>
        <w:t xml:space="preserve">  </w:t>
      </w:r>
    </w:p>
    <w:p w14:paraId="0BC09890" w14:textId="7ACD9BEC" w:rsidR="00AA1A85" w:rsidRPr="00EB2EE8" w:rsidRDefault="00AA1A85" w:rsidP="00EF3AAD">
      <w:pPr>
        <w:ind w:left="2835" w:hanging="2268"/>
        <w:rPr>
          <w:rFonts w:ascii="Arial" w:hAnsi="Arial"/>
          <w:sz w:val="24"/>
        </w:rPr>
      </w:pPr>
      <w:r w:rsidRPr="00EB2EE8">
        <w:rPr>
          <w:rFonts w:ascii="Arial" w:hAnsi="Arial"/>
          <w:sz w:val="24"/>
        </w:rPr>
        <w:t xml:space="preserve">                       </w:t>
      </w:r>
      <w:r w:rsidR="00EF3AAD">
        <w:rPr>
          <w:rFonts w:ascii="Arial" w:hAnsi="Arial"/>
          <w:sz w:val="24"/>
        </w:rPr>
        <w:t xml:space="preserve">           </w:t>
      </w:r>
      <w:r w:rsidR="009569D7">
        <w:rPr>
          <w:rFonts w:ascii="Arial" w:hAnsi="Arial"/>
          <w:sz w:val="24"/>
        </w:rPr>
        <w:tab/>
      </w:r>
      <w:r w:rsidR="009569D7">
        <w:rPr>
          <w:rFonts w:ascii="Arial" w:hAnsi="Arial"/>
          <w:sz w:val="24"/>
        </w:rPr>
        <w:tab/>
        <w:t xml:space="preserve"> </w:t>
      </w:r>
      <w:r w:rsidR="00844EBB" w:rsidRPr="00EB2EE8">
        <w:rPr>
          <w:rFonts w:ascii="Arial" w:hAnsi="Arial"/>
          <w:sz w:val="24"/>
        </w:rPr>
        <w:t>John Barclay</w:t>
      </w:r>
      <w:r w:rsidR="00E67196" w:rsidRPr="00EB2EE8">
        <w:rPr>
          <w:rFonts w:ascii="Arial" w:hAnsi="Arial"/>
          <w:sz w:val="24"/>
        </w:rPr>
        <w:t xml:space="preserve"> (JB)</w:t>
      </w:r>
      <w:r w:rsidR="00F92923">
        <w:rPr>
          <w:rFonts w:ascii="Arial" w:hAnsi="Arial"/>
          <w:sz w:val="24"/>
        </w:rPr>
        <w:t xml:space="preserve">  </w:t>
      </w:r>
    </w:p>
    <w:p w14:paraId="1CFD313B" w14:textId="24C0B7E5" w:rsidR="006A5C4A" w:rsidRPr="0085728C" w:rsidRDefault="00AA1F27" w:rsidP="00EF3AAD">
      <w:pPr>
        <w:ind w:left="2977" w:hanging="2410"/>
        <w:rPr>
          <w:rFonts w:ascii="Arial" w:hAnsi="Arial"/>
          <w:sz w:val="24"/>
          <w:lang w:val="sv-SE"/>
        </w:rPr>
      </w:pPr>
      <w:r w:rsidRPr="00EB2EE8">
        <w:rPr>
          <w:rFonts w:ascii="Arial" w:hAnsi="Arial"/>
          <w:sz w:val="24"/>
        </w:rPr>
        <w:t xml:space="preserve">                       </w:t>
      </w:r>
      <w:r w:rsidR="00EF3AAD">
        <w:rPr>
          <w:rFonts w:ascii="Arial" w:hAnsi="Arial"/>
          <w:sz w:val="24"/>
        </w:rPr>
        <w:t xml:space="preserve">           </w:t>
      </w:r>
      <w:r w:rsidR="009569D7">
        <w:rPr>
          <w:rFonts w:ascii="Arial" w:hAnsi="Arial"/>
          <w:sz w:val="24"/>
        </w:rPr>
        <w:tab/>
      </w:r>
      <w:r w:rsidR="0026051C" w:rsidRPr="007A5413">
        <w:rPr>
          <w:rFonts w:ascii="Arial" w:hAnsi="Arial"/>
          <w:sz w:val="24"/>
          <w:lang w:val="sv-SE"/>
        </w:rPr>
        <w:t>Margaret McKenzie (MM)</w:t>
      </w:r>
    </w:p>
    <w:p w14:paraId="2CFD2BD5" w14:textId="5D7BCD6F" w:rsidR="00C62C6F" w:rsidRDefault="00EF3AAD" w:rsidP="00EF3AAD">
      <w:pPr>
        <w:tabs>
          <w:tab w:val="left" w:pos="3402"/>
        </w:tabs>
        <w:ind w:left="2977" w:hanging="2410"/>
        <w:rPr>
          <w:rFonts w:ascii="Arial" w:hAnsi="Arial"/>
          <w:sz w:val="24"/>
        </w:rPr>
      </w:pPr>
      <w:r>
        <w:rPr>
          <w:rFonts w:ascii="Arial" w:hAnsi="Arial"/>
          <w:sz w:val="24"/>
        </w:rPr>
        <w:t xml:space="preserve">                                  </w:t>
      </w:r>
      <w:r w:rsidR="009569D7">
        <w:rPr>
          <w:rFonts w:ascii="Arial" w:hAnsi="Arial"/>
          <w:sz w:val="24"/>
        </w:rPr>
        <w:tab/>
      </w:r>
      <w:r w:rsidR="00C62C6F">
        <w:rPr>
          <w:rFonts w:ascii="Arial" w:hAnsi="Arial"/>
          <w:sz w:val="24"/>
        </w:rPr>
        <w:t>Fiona Mills (FM)</w:t>
      </w:r>
    </w:p>
    <w:p w14:paraId="6E4CA3E9" w14:textId="3F69EB7C" w:rsidR="00C62C6F" w:rsidRDefault="00EF3AAD" w:rsidP="00EF3AAD">
      <w:pPr>
        <w:tabs>
          <w:tab w:val="left" w:pos="3402"/>
        </w:tabs>
        <w:ind w:left="2977" w:hanging="2410"/>
        <w:rPr>
          <w:rFonts w:ascii="Arial" w:hAnsi="Arial"/>
          <w:sz w:val="24"/>
        </w:rPr>
      </w:pPr>
      <w:r>
        <w:rPr>
          <w:rFonts w:ascii="Arial" w:hAnsi="Arial"/>
          <w:sz w:val="24"/>
        </w:rPr>
        <w:t xml:space="preserve">                                  </w:t>
      </w:r>
      <w:r w:rsidR="009569D7">
        <w:rPr>
          <w:rFonts w:ascii="Arial" w:hAnsi="Arial"/>
          <w:sz w:val="24"/>
        </w:rPr>
        <w:tab/>
      </w:r>
      <w:r w:rsidR="00C62C6F">
        <w:rPr>
          <w:rFonts w:ascii="Arial" w:hAnsi="Arial"/>
          <w:sz w:val="24"/>
        </w:rPr>
        <w:t xml:space="preserve">Sharon </w:t>
      </w:r>
      <w:r w:rsidR="00D82E0E">
        <w:rPr>
          <w:rFonts w:ascii="Arial" w:hAnsi="Arial"/>
          <w:sz w:val="24"/>
        </w:rPr>
        <w:t>McDonald (SD)</w:t>
      </w:r>
    </w:p>
    <w:p w14:paraId="32AE4990" w14:textId="4C324410" w:rsidR="00C62C6F" w:rsidRDefault="00EF3AAD" w:rsidP="00EF3AAD">
      <w:pPr>
        <w:tabs>
          <w:tab w:val="left" w:pos="3402"/>
        </w:tabs>
        <w:ind w:left="2977" w:hanging="2410"/>
        <w:rPr>
          <w:rFonts w:ascii="Arial" w:hAnsi="Arial"/>
          <w:sz w:val="24"/>
        </w:rPr>
      </w:pPr>
      <w:r>
        <w:rPr>
          <w:rFonts w:ascii="Arial" w:hAnsi="Arial"/>
          <w:sz w:val="24"/>
        </w:rPr>
        <w:t xml:space="preserve">                                  </w:t>
      </w:r>
      <w:r w:rsidR="009569D7">
        <w:rPr>
          <w:rFonts w:ascii="Arial" w:hAnsi="Arial"/>
          <w:sz w:val="24"/>
        </w:rPr>
        <w:tab/>
      </w:r>
      <w:r w:rsidR="00C62C6F">
        <w:rPr>
          <w:rFonts w:ascii="Arial" w:hAnsi="Arial"/>
          <w:sz w:val="24"/>
        </w:rPr>
        <w:t>Gerry Toner (GT)</w:t>
      </w:r>
    </w:p>
    <w:p w14:paraId="07066A13" w14:textId="052D81C3" w:rsidR="009569D7" w:rsidRPr="00EB2EE8" w:rsidRDefault="009569D7" w:rsidP="00EF3AAD">
      <w:pPr>
        <w:tabs>
          <w:tab w:val="left" w:pos="3402"/>
        </w:tabs>
        <w:ind w:left="2977" w:hanging="2410"/>
        <w:rPr>
          <w:rFonts w:ascii="Arial" w:hAnsi="Arial"/>
          <w:sz w:val="24"/>
        </w:rPr>
      </w:pPr>
      <w:r>
        <w:rPr>
          <w:rFonts w:ascii="Arial" w:hAnsi="Arial"/>
          <w:sz w:val="24"/>
        </w:rPr>
        <w:tab/>
      </w:r>
      <w:r w:rsidR="003728A6">
        <w:rPr>
          <w:rFonts w:ascii="Arial" w:hAnsi="Arial"/>
          <w:sz w:val="24"/>
          <w:highlight w:val="yellow"/>
        </w:rPr>
        <w:t>Redacted</w:t>
      </w:r>
      <w:r w:rsidRPr="009569D7">
        <w:rPr>
          <w:rFonts w:ascii="Arial" w:hAnsi="Arial"/>
          <w:sz w:val="24"/>
          <w:highlight w:val="yellow"/>
        </w:rPr>
        <w:t xml:space="preserve"> – Observer.</w:t>
      </w:r>
    </w:p>
    <w:p w14:paraId="01D89563" w14:textId="53BE3C9A" w:rsidR="0065670E" w:rsidRPr="00EB2EE8" w:rsidRDefault="00AA1A85" w:rsidP="00EF3AAD">
      <w:pPr>
        <w:ind w:left="567" w:hanging="567"/>
        <w:rPr>
          <w:rFonts w:ascii="Arial" w:hAnsi="Arial"/>
          <w:sz w:val="24"/>
        </w:rPr>
      </w:pPr>
      <w:r w:rsidRPr="00EB2EE8">
        <w:rPr>
          <w:rFonts w:ascii="Arial" w:hAnsi="Arial"/>
          <w:sz w:val="24"/>
        </w:rPr>
        <w:t xml:space="preserve">                       </w:t>
      </w:r>
    </w:p>
    <w:p w14:paraId="5DE378B7" w14:textId="793A6632" w:rsidR="003E3A5F" w:rsidRDefault="00270373" w:rsidP="00EF3AAD">
      <w:pPr>
        <w:ind w:left="567"/>
        <w:rPr>
          <w:rFonts w:ascii="Arial" w:hAnsi="Arial"/>
          <w:sz w:val="24"/>
        </w:rPr>
      </w:pPr>
      <w:r w:rsidRPr="00EB2EE8">
        <w:rPr>
          <w:rFonts w:ascii="Arial" w:hAnsi="Arial"/>
          <w:sz w:val="24"/>
        </w:rPr>
        <w:t>In Attendance:</w:t>
      </w:r>
      <w:r w:rsidR="00381894" w:rsidRPr="00EB2EE8">
        <w:rPr>
          <w:rFonts w:ascii="Arial" w:hAnsi="Arial"/>
          <w:sz w:val="24"/>
        </w:rPr>
        <w:t xml:space="preserve">           </w:t>
      </w:r>
      <w:r w:rsidR="00A917E0" w:rsidRPr="00EB2EE8">
        <w:rPr>
          <w:rFonts w:ascii="Arial" w:hAnsi="Arial"/>
          <w:sz w:val="24"/>
        </w:rPr>
        <w:t xml:space="preserve"> </w:t>
      </w:r>
      <w:r w:rsidR="00844EBB" w:rsidRPr="00EB2EE8">
        <w:rPr>
          <w:rFonts w:ascii="Arial" w:hAnsi="Arial"/>
          <w:sz w:val="24"/>
        </w:rPr>
        <w:t>Daniel Wilson</w:t>
      </w:r>
      <w:r w:rsidR="00E67196" w:rsidRPr="00EB2EE8">
        <w:rPr>
          <w:rFonts w:ascii="Arial" w:hAnsi="Arial"/>
          <w:sz w:val="24"/>
        </w:rPr>
        <w:t xml:space="preserve"> (DW)</w:t>
      </w:r>
    </w:p>
    <w:p w14:paraId="48FDA720" w14:textId="23C2F950" w:rsidR="0085728C" w:rsidRDefault="0085728C" w:rsidP="00EF3AAD">
      <w:pPr>
        <w:ind w:left="567" w:hanging="567"/>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C62C6F">
        <w:rPr>
          <w:rFonts w:ascii="Arial" w:hAnsi="Arial"/>
          <w:sz w:val="24"/>
        </w:rPr>
        <w:t xml:space="preserve">           </w:t>
      </w:r>
      <w:r w:rsidR="00A77680">
        <w:rPr>
          <w:rFonts w:ascii="Arial" w:hAnsi="Arial"/>
          <w:sz w:val="24"/>
        </w:rPr>
        <w:t>Lauren McKinlay (LM)</w:t>
      </w:r>
    </w:p>
    <w:p w14:paraId="6F53F50E" w14:textId="6F668C84" w:rsidR="00C62C6F" w:rsidRDefault="00C62C6F" w:rsidP="00EF3AAD">
      <w:pPr>
        <w:ind w:left="567" w:hanging="567"/>
        <w:rPr>
          <w:rFonts w:ascii="Arial" w:hAnsi="Arial"/>
          <w:sz w:val="24"/>
        </w:rPr>
      </w:pPr>
      <w:r>
        <w:rPr>
          <w:rFonts w:ascii="Arial" w:hAnsi="Arial"/>
          <w:sz w:val="24"/>
        </w:rPr>
        <w:t xml:space="preserve">                                           Joy Chilambe (JC)</w:t>
      </w:r>
    </w:p>
    <w:p w14:paraId="7388AFEA" w14:textId="52C3C86C" w:rsidR="00C62C6F" w:rsidRPr="00EB2EE8" w:rsidRDefault="00C62C6F" w:rsidP="00EF3AAD">
      <w:pPr>
        <w:ind w:left="567" w:hanging="567"/>
        <w:rPr>
          <w:rFonts w:ascii="Arial" w:hAnsi="Arial"/>
          <w:sz w:val="24"/>
        </w:rPr>
      </w:pPr>
      <w:r>
        <w:rPr>
          <w:rFonts w:ascii="Arial" w:hAnsi="Arial"/>
          <w:sz w:val="24"/>
        </w:rPr>
        <w:t xml:space="preserve">                                           Fett</w:t>
      </w:r>
      <w:r w:rsidR="009B3312">
        <w:rPr>
          <w:rFonts w:ascii="Arial" w:hAnsi="Arial"/>
          <w:sz w:val="24"/>
        </w:rPr>
        <w:t>es McDonald</w:t>
      </w:r>
      <w:r w:rsidR="00D82E0E">
        <w:rPr>
          <w:rFonts w:ascii="Arial" w:hAnsi="Arial"/>
          <w:sz w:val="24"/>
        </w:rPr>
        <w:t xml:space="preserve"> (FMD)</w:t>
      </w:r>
    </w:p>
    <w:p w14:paraId="5B69806C" w14:textId="1AFCAAD8" w:rsidR="003A63A7" w:rsidRPr="00D15780" w:rsidRDefault="006A5C4A" w:rsidP="00EF3AAD">
      <w:pPr>
        <w:ind w:left="567" w:hanging="567"/>
        <w:rPr>
          <w:rFonts w:ascii="Arial" w:hAnsi="Arial"/>
          <w:sz w:val="24"/>
        </w:rPr>
      </w:pPr>
      <w:r w:rsidRPr="00B518B9">
        <w:rPr>
          <w:rFonts w:ascii="Arial" w:hAnsi="Arial"/>
          <w:sz w:val="24"/>
        </w:rPr>
        <w:t xml:space="preserve">                                          </w:t>
      </w:r>
      <w:r w:rsidR="00844EBB" w:rsidRPr="00F92923">
        <w:rPr>
          <w:rFonts w:ascii="Arial" w:hAnsi="Arial"/>
          <w:sz w:val="24"/>
        </w:rPr>
        <w:t xml:space="preserve"> </w:t>
      </w:r>
    </w:p>
    <w:p w14:paraId="1BF3AAD8" w14:textId="7535C683" w:rsidR="00F32956" w:rsidRPr="00EB2EE8" w:rsidRDefault="00C7413C" w:rsidP="00EF3AAD">
      <w:pPr>
        <w:ind w:left="567" w:hanging="567"/>
        <w:rPr>
          <w:rFonts w:ascii="Arial" w:hAnsi="Arial"/>
          <w:sz w:val="24"/>
          <w:lang w:val="fr-FR"/>
        </w:rPr>
      </w:pPr>
      <w:r w:rsidRPr="00EB2EE8">
        <w:rPr>
          <w:rFonts w:ascii="Arial" w:hAnsi="Arial"/>
          <w:sz w:val="24"/>
          <w:lang w:val="fr-FR"/>
        </w:rPr>
        <w:tab/>
      </w:r>
      <w:r w:rsidR="00270373" w:rsidRPr="00EB2EE8">
        <w:rPr>
          <w:rFonts w:ascii="Arial" w:hAnsi="Arial"/>
          <w:sz w:val="24"/>
          <w:lang w:val="fr-FR"/>
        </w:rPr>
        <w:tab/>
      </w:r>
    </w:p>
    <w:p w14:paraId="21245906" w14:textId="307BB9B9" w:rsidR="006A5C4A" w:rsidRPr="00EB2EE8" w:rsidRDefault="006A5C4A" w:rsidP="00EF3AAD">
      <w:pPr>
        <w:pStyle w:val="ListParagraph"/>
        <w:numPr>
          <w:ilvl w:val="0"/>
          <w:numId w:val="30"/>
        </w:numPr>
        <w:spacing w:before="100" w:after="200" w:line="276" w:lineRule="auto"/>
        <w:ind w:left="567" w:hanging="567"/>
        <w:rPr>
          <w:rFonts w:ascii="Arial" w:hAnsi="Arial"/>
          <w:b/>
          <w:bCs/>
          <w:sz w:val="24"/>
          <w:u w:val="single"/>
        </w:rPr>
      </w:pPr>
      <w:r w:rsidRPr="00EB2EE8">
        <w:rPr>
          <w:rFonts w:ascii="Arial" w:hAnsi="Arial"/>
          <w:b/>
          <w:bCs/>
          <w:sz w:val="24"/>
          <w:u w:val="single"/>
        </w:rPr>
        <w:t>Apologies</w:t>
      </w:r>
    </w:p>
    <w:p w14:paraId="6B326A3D" w14:textId="77777777" w:rsidR="006A5C4A" w:rsidRPr="00EB2EE8" w:rsidRDefault="006A5C4A" w:rsidP="00EF3AAD">
      <w:pPr>
        <w:pStyle w:val="ListParagraph"/>
        <w:spacing w:before="100" w:after="200" w:line="276" w:lineRule="auto"/>
        <w:ind w:left="567" w:hanging="567"/>
        <w:rPr>
          <w:rFonts w:ascii="Arial" w:hAnsi="Arial"/>
          <w:b/>
          <w:bCs/>
          <w:sz w:val="24"/>
          <w:u w:val="single"/>
        </w:rPr>
      </w:pPr>
    </w:p>
    <w:p w14:paraId="3D595438" w14:textId="0C186982" w:rsidR="001C1917" w:rsidRDefault="00EF3AAD" w:rsidP="00EF3AAD">
      <w:pPr>
        <w:pStyle w:val="ListParagraph"/>
        <w:spacing w:before="100" w:after="200" w:line="276" w:lineRule="auto"/>
        <w:ind w:left="567" w:hanging="567"/>
        <w:rPr>
          <w:rFonts w:ascii="Arial" w:hAnsi="Arial"/>
          <w:sz w:val="24"/>
        </w:rPr>
      </w:pPr>
      <w:r>
        <w:rPr>
          <w:rFonts w:ascii="Arial" w:hAnsi="Arial"/>
          <w:sz w:val="24"/>
        </w:rPr>
        <w:t xml:space="preserve">         </w:t>
      </w:r>
      <w:r w:rsidR="00C62C6F">
        <w:rPr>
          <w:rFonts w:ascii="Arial" w:hAnsi="Arial"/>
          <w:sz w:val="24"/>
        </w:rPr>
        <w:t>Arlene Martin (AM), Jane McDonald (JM)</w:t>
      </w:r>
      <w:r w:rsidR="009569D7">
        <w:rPr>
          <w:rFonts w:ascii="Arial" w:hAnsi="Arial"/>
          <w:sz w:val="24"/>
        </w:rPr>
        <w:t xml:space="preserve">. </w:t>
      </w:r>
    </w:p>
    <w:p w14:paraId="1AEB5494" w14:textId="77777777" w:rsidR="009569D7" w:rsidRDefault="009569D7" w:rsidP="00EF3AAD">
      <w:pPr>
        <w:pStyle w:val="ListParagraph"/>
        <w:spacing w:before="100" w:after="200" w:line="276" w:lineRule="auto"/>
        <w:ind w:left="567" w:hanging="567"/>
        <w:rPr>
          <w:rFonts w:ascii="Arial" w:hAnsi="Arial"/>
          <w:sz w:val="24"/>
        </w:rPr>
      </w:pPr>
    </w:p>
    <w:p w14:paraId="32CAEC59" w14:textId="5773C1D3" w:rsidR="009569D7" w:rsidRDefault="009569D7" w:rsidP="00EF3AAD">
      <w:pPr>
        <w:pStyle w:val="ListParagraph"/>
        <w:spacing w:before="100" w:after="200" w:line="276" w:lineRule="auto"/>
        <w:ind w:left="567" w:hanging="567"/>
        <w:rPr>
          <w:rFonts w:ascii="Arial" w:hAnsi="Arial"/>
          <w:sz w:val="24"/>
        </w:rPr>
      </w:pPr>
      <w:r>
        <w:rPr>
          <w:rFonts w:ascii="Arial" w:hAnsi="Arial"/>
          <w:sz w:val="24"/>
        </w:rPr>
        <w:tab/>
      </w:r>
      <w:r w:rsidR="003728A6" w:rsidRPr="003728A6">
        <w:rPr>
          <w:rFonts w:ascii="Arial" w:hAnsi="Arial"/>
          <w:sz w:val="24"/>
          <w:highlight w:val="yellow"/>
        </w:rPr>
        <w:t>Information Redacted</w:t>
      </w:r>
      <w:r>
        <w:rPr>
          <w:rFonts w:ascii="Arial" w:hAnsi="Arial"/>
          <w:sz w:val="24"/>
        </w:rPr>
        <w:t xml:space="preserve"> </w:t>
      </w:r>
    </w:p>
    <w:p w14:paraId="5CD3EE65" w14:textId="77777777" w:rsidR="00C62C6F" w:rsidRPr="001C1917" w:rsidRDefault="00C62C6F" w:rsidP="00EF3AAD">
      <w:pPr>
        <w:pStyle w:val="ListParagraph"/>
        <w:spacing w:before="100" w:after="200" w:line="276" w:lineRule="auto"/>
        <w:ind w:left="567" w:hanging="567"/>
        <w:rPr>
          <w:rFonts w:ascii="Arial" w:hAnsi="Arial"/>
          <w:sz w:val="24"/>
        </w:rPr>
      </w:pPr>
    </w:p>
    <w:p w14:paraId="0A7801D7" w14:textId="1A0A3B9D" w:rsidR="006A5C4A" w:rsidRDefault="006A5C4A" w:rsidP="00EF3AAD">
      <w:pPr>
        <w:pStyle w:val="ListParagraph"/>
        <w:numPr>
          <w:ilvl w:val="0"/>
          <w:numId w:val="30"/>
        </w:numPr>
        <w:spacing w:before="100" w:after="200" w:line="276" w:lineRule="auto"/>
        <w:ind w:left="567" w:hanging="567"/>
        <w:rPr>
          <w:rFonts w:ascii="Arial" w:hAnsi="Arial"/>
          <w:b/>
          <w:bCs/>
          <w:sz w:val="24"/>
          <w:u w:val="single"/>
        </w:rPr>
      </w:pPr>
      <w:r w:rsidRPr="00EB2EE8">
        <w:rPr>
          <w:rFonts w:ascii="Arial" w:hAnsi="Arial"/>
          <w:b/>
          <w:bCs/>
          <w:sz w:val="24"/>
          <w:u w:val="single"/>
        </w:rPr>
        <w:t>Declarations of interest</w:t>
      </w:r>
    </w:p>
    <w:p w14:paraId="515CEAC6" w14:textId="77777777" w:rsidR="00EC2E9E" w:rsidRDefault="00EC2E9E" w:rsidP="00EF3AAD">
      <w:pPr>
        <w:pStyle w:val="ListParagraph"/>
        <w:spacing w:before="100" w:after="200" w:line="276" w:lineRule="auto"/>
        <w:ind w:left="567" w:hanging="567"/>
        <w:rPr>
          <w:rFonts w:ascii="Arial" w:hAnsi="Arial"/>
          <w:b/>
          <w:bCs/>
          <w:sz w:val="24"/>
          <w:u w:val="single"/>
        </w:rPr>
      </w:pPr>
    </w:p>
    <w:p w14:paraId="58E38A6C" w14:textId="2A27F928" w:rsidR="00811914" w:rsidRPr="00811914" w:rsidRDefault="00B50C7F" w:rsidP="00EF3AAD">
      <w:pPr>
        <w:pStyle w:val="ListParagraph"/>
        <w:spacing w:before="100" w:after="200" w:line="276" w:lineRule="auto"/>
        <w:ind w:left="567" w:hanging="567"/>
        <w:rPr>
          <w:rFonts w:ascii="Arial" w:hAnsi="Arial"/>
          <w:sz w:val="24"/>
        </w:rPr>
      </w:pPr>
      <w:r>
        <w:rPr>
          <w:rFonts w:ascii="Arial" w:hAnsi="Arial"/>
          <w:sz w:val="24"/>
        </w:rPr>
        <w:t xml:space="preserve">       </w:t>
      </w:r>
      <w:r w:rsidR="001C1917">
        <w:rPr>
          <w:rFonts w:ascii="Arial" w:hAnsi="Arial"/>
          <w:sz w:val="24"/>
        </w:rPr>
        <w:t xml:space="preserve">  </w:t>
      </w:r>
      <w:r w:rsidR="00811914">
        <w:rPr>
          <w:rFonts w:ascii="Arial" w:hAnsi="Arial"/>
          <w:sz w:val="24"/>
        </w:rPr>
        <w:t xml:space="preserve">No declarations were made. </w:t>
      </w:r>
    </w:p>
    <w:p w14:paraId="4387B0B8" w14:textId="77777777" w:rsidR="006A5C4A" w:rsidRPr="00EB2EE8" w:rsidRDefault="006A5C4A" w:rsidP="00EF3AAD">
      <w:pPr>
        <w:pStyle w:val="ListParagraph"/>
        <w:spacing w:before="100" w:after="200" w:line="276" w:lineRule="auto"/>
        <w:ind w:left="567" w:hanging="567"/>
        <w:rPr>
          <w:rFonts w:ascii="Arial" w:hAnsi="Arial"/>
          <w:sz w:val="24"/>
        </w:rPr>
      </w:pPr>
    </w:p>
    <w:p w14:paraId="0A02C03B" w14:textId="1A80CC1E" w:rsidR="00C62C6F" w:rsidRPr="00C62C6F" w:rsidRDefault="00811914" w:rsidP="00EF3AAD">
      <w:pPr>
        <w:pStyle w:val="ListParagraph"/>
        <w:numPr>
          <w:ilvl w:val="0"/>
          <w:numId w:val="30"/>
        </w:numPr>
        <w:spacing w:before="100" w:after="200" w:line="276" w:lineRule="auto"/>
        <w:ind w:left="567" w:hanging="567"/>
        <w:rPr>
          <w:rFonts w:ascii="Arial" w:hAnsi="Arial"/>
          <w:b/>
          <w:bCs/>
          <w:sz w:val="24"/>
          <w:u w:val="single"/>
        </w:rPr>
      </w:pPr>
      <w:r>
        <w:rPr>
          <w:rFonts w:ascii="Arial" w:hAnsi="Arial"/>
          <w:b/>
          <w:bCs/>
          <w:sz w:val="24"/>
          <w:u w:val="single"/>
        </w:rPr>
        <w:t xml:space="preserve">Minutes of the </w:t>
      </w:r>
      <w:r w:rsidR="00C62C6F">
        <w:rPr>
          <w:rFonts w:ascii="Arial" w:hAnsi="Arial"/>
          <w:b/>
          <w:bCs/>
          <w:sz w:val="24"/>
          <w:u w:val="single"/>
        </w:rPr>
        <w:t>meeting held on 28</w:t>
      </w:r>
      <w:r w:rsidR="00C62C6F" w:rsidRPr="00C62C6F">
        <w:rPr>
          <w:rFonts w:ascii="Arial" w:hAnsi="Arial"/>
          <w:b/>
          <w:bCs/>
          <w:sz w:val="24"/>
          <w:u w:val="single"/>
          <w:vertAlign w:val="superscript"/>
        </w:rPr>
        <w:t>th</w:t>
      </w:r>
      <w:r w:rsidR="00C62C6F">
        <w:rPr>
          <w:rFonts w:ascii="Arial" w:hAnsi="Arial"/>
          <w:b/>
          <w:bCs/>
          <w:sz w:val="24"/>
          <w:u w:val="single"/>
        </w:rPr>
        <w:t xml:space="preserve"> October 2025</w:t>
      </w:r>
    </w:p>
    <w:p w14:paraId="5B98B35A" w14:textId="77777777" w:rsidR="00811914" w:rsidRDefault="00811914" w:rsidP="00EF3AAD">
      <w:pPr>
        <w:pStyle w:val="ListParagraph"/>
        <w:spacing w:before="100" w:after="200" w:line="276" w:lineRule="auto"/>
        <w:ind w:left="567" w:hanging="567"/>
        <w:rPr>
          <w:rFonts w:ascii="Arial" w:hAnsi="Arial"/>
          <w:b/>
          <w:bCs/>
          <w:sz w:val="24"/>
          <w:u w:val="single"/>
        </w:rPr>
      </w:pPr>
    </w:p>
    <w:p w14:paraId="36A9728A" w14:textId="3321068C" w:rsidR="00866B5E" w:rsidRDefault="00866B5E" w:rsidP="00EF3AAD">
      <w:pPr>
        <w:pStyle w:val="ListParagraph"/>
        <w:spacing w:after="200" w:line="276" w:lineRule="auto"/>
        <w:ind w:left="567" w:hanging="567"/>
        <w:rPr>
          <w:rFonts w:ascii="Arial" w:hAnsi="Arial"/>
          <w:sz w:val="24"/>
        </w:rPr>
      </w:pPr>
      <w:r>
        <w:rPr>
          <w:rFonts w:ascii="Arial" w:hAnsi="Arial"/>
          <w:sz w:val="24"/>
        </w:rPr>
        <w:t xml:space="preserve">        </w:t>
      </w:r>
      <w:r w:rsidRPr="00866B5E">
        <w:rPr>
          <w:rFonts w:ascii="Arial" w:hAnsi="Arial"/>
          <w:sz w:val="24"/>
        </w:rPr>
        <w:t>The minutes were agreed, having been first proposed by ES and seconded by JB.</w:t>
      </w:r>
    </w:p>
    <w:p w14:paraId="1D9BE370" w14:textId="4A11841A" w:rsidR="00866B5E" w:rsidRPr="00866B5E" w:rsidRDefault="003728A6" w:rsidP="00EF3AAD">
      <w:pPr>
        <w:pStyle w:val="ListParagraph"/>
        <w:spacing w:after="200" w:line="276" w:lineRule="auto"/>
        <w:ind w:left="567" w:hanging="567"/>
        <w:rPr>
          <w:rFonts w:ascii="Arial" w:hAnsi="Arial"/>
          <w:sz w:val="24"/>
        </w:rPr>
      </w:pPr>
      <w:r>
        <w:rPr>
          <w:rFonts w:ascii="Arial" w:hAnsi="Arial"/>
          <w:sz w:val="24"/>
        </w:rPr>
        <w:t xml:space="preserve">        </w:t>
      </w:r>
      <w:r w:rsidRPr="003728A6">
        <w:rPr>
          <w:rFonts w:ascii="Arial" w:hAnsi="Arial"/>
          <w:sz w:val="24"/>
          <w:highlight w:val="yellow"/>
        </w:rPr>
        <w:t>Information Redacted</w:t>
      </w:r>
    </w:p>
    <w:p w14:paraId="13C53188" w14:textId="59CE7B23" w:rsidR="00196573" w:rsidRDefault="000C0CE4" w:rsidP="00EF3AAD">
      <w:pPr>
        <w:pStyle w:val="ListParagraph"/>
        <w:spacing w:before="100" w:after="200" w:line="276" w:lineRule="auto"/>
        <w:ind w:left="567" w:hanging="567"/>
        <w:rPr>
          <w:rFonts w:ascii="Arial" w:hAnsi="Arial"/>
          <w:sz w:val="24"/>
        </w:rPr>
      </w:pPr>
      <w:r>
        <w:rPr>
          <w:rFonts w:ascii="Arial" w:hAnsi="Arial"/>
          <w:sz w:val="24"/>
        </w:rPr>
        <w:t xml:space="preserve">       </w:t>
      </w:r>
    </w:p>
    <w:p w14:paraId="7215124F" w14:textId="77777777" w:rsidR="00B50C7F" w:rsidRDefault="00B50C7F" w:rsidP="00EF3AAD">
      <w:pPr>
        <w:pStyle w:val="ListParagraph"/>
        <w:spacing w:before="100" w:after="200" w:line="276" w:lineRule="auto"/>
        <w:ind w:left="567" w:hanging="567"/>
        <w:rPr>
          <w:rFonts w:ascii="Arial" w:hAnsi="Arial"/>
          <w:sz w:val="24"/>
        </w:rPr>
      </w:pPr>
    </w:p>
    <w:p w14:paraId="2F8B19B0" w14:textId="7C531982" w:rsidR="00B50C7F" w:rsidRPr="00B50C7F" w:rsidRDefault="00B50C7F" w:rsidP="00EF3AAD">
      <w:pPr>
        <w:pStyle w:val="ListParagraph"/>
        <w:spacing w:before="100" w:after="200" w:line="276" w:lineRule="auto"/>
        <w:ind w:left="567" w:hanging="567"/>
        <w:rPr>
          <w:rFonts w:ascii="Arial" w:hAnsi="Arial"/>
          <w:b/>
          <w:bCs/>
          <w:sz w:val="24"/>
          <w:u w:val="single"/>
        </w:rPr>
      </w:pPr>
      <w:r w:rsidRPr="00B50C7F">
        <w:rPr>
          <w:rFonts w:ascii="Arial" w:hAnsi="Arial"/>
          <w:b/>
          <w:bCs/>
          <w:sz w:val="24"/>
        </w:rPr>
        <w:t xml:space="preserve">4 </w:t>
      </w:r>
      <w:r>
        <w:rPr>
          <w:rFonts w:ascii="Arial" w:hAnsi="Arial"/>
          <w:b/>
          <w:bCs/>
          <w:sz w:val="24"/>
        </w:rPr>
        <w:t xml:space="preserve">  </w:t>
      </w:r>
      <w:r w:rsidR="001C1917">
        <w:rPr>
          <w:rFonts w:ascii="Arial" w:hAnsi="Arial"/>
          <w:b/>
          <w:bCs/>
          <w:sz w:val="24"/>
        </w:rPr>
        <w:t xml:space="preserve">    </w:t>
      </w:r>
      <w:r w:rsidR="00C62C6F">
        <w:rPr>
          <w:rFonts w:ascii="Arial" w:hAnsi="Arial"/>
          <w:b/>
          <w:bCs/>
          <w:sz w:val="24"/>
          <w:u w:val="single"/>
        </w:rPr>
        <w:t>Pensions Trust Valuation (Presentation (FMD)</w:t>
      </w:r>
    </w:p>
    <w:p w14:paraId="0F09F0A5" w14:textId="29C99120" w:rsidR="00196573" w:rsidRDefault="00196573" w:rsidP="00EF3AAD">
      <w:pPr>
        <w:pStyle w:val="ListParagraph"/>
        <w:spacing w:before="100" w:after="200" w:line="276" w:lineRule="auto"/>
        <w:ind w:left="567" w:hanging="567"/>
        <w:rPr>
          <w:rFonts w:ascii="Arial" w:hAnsi="Arial"/>
          <w:b/>
          <w:bCs/>
          <w:sz w:val="24"/>
          <w:u w:val="single"/>
        </w:rPr>
      </w:pPr>
    </w:p>
    <w:p w14:paraId="755C7A75" w14:textId="1843B544" w:rsidR="00C62C6F" w:rsidRPr="00D82E0E" w:rsidRDefault="003728A6" w:rsidP="00EF3AAD">
      <w:pPr>
        <w:pStyle w:val="ListParagraph"/>
        <w:spacing w:before="100" w:after="200" w:line="276" w:lineRule="auto"/>
        <w:ind w:left="567" w:hanging="567"/>
        <w:rPr>
          <w:rFonts w:ascii="Arial" w:hAnsi="Arial"/>
          <w:sz w:val="24"/>
        </w:rPr>
      </w:pPr>
      <w:r>
        <w:rPr>
          <w:rFonts w:ascii="Arial" w:hAnsi="Arial"/>
          <w:sz w:val="24"/>
        </w:rPr>
        <w:tab/>
      </w:r>
      <w:r w:rsidRPr="003728A6">
        <w:rPr>
          <w:rFonts w:ascii="Arial" w:hAnsi="Arial"/>
          <w:sz w:val="24"/>
          <w:highlight w:val="yellow"/>
        </w:rPr>
        <w:t>Information Redacted</w:t>
      </w:r>
    </w:p>
    <w:p w14:paraId="6B90CC5E" w14:textId="77777777" w:rsidR="00C62C6F" w:rsidRDefault="00C62C6F" w:rsidP="00EF3AAD">
      <w:pPr>
        <w:pStyle w:val="ListParagraph"/>
        <w:spacing w:before="100" w:after="200" w:line="276" w:lineRule="auto"/>
        <w:ind w:left="567" w:hanging="567"/>
        <w:rPr>
          <w:rFonts w:ascii="Arial" w:hAnsi="Arial"/>
          <w:b/>
          <w:bCs/>
          <w:sz w:val="24"/>
          <w:highlight w:val="yellow"/>
          <w:u w:val="single"/>
        </w:rPr>
      </w:pPr>
    </w:p>
    <w:p w14:paraId="42F8D0DE" w14:textId="3CF78B2D" w:rsidR="00145BAB" w:rsidRPr="00145BAB" w:rsidRDefault="00C62C6F" w:rsidP="00EF3AAD">
      <w:pPr>
        <w:pStyle w:val="ListParagraph"/>
        <w:numPr>
          <w:ilvl w:val="0"/>
          <w:numId w:val="44"/>
        </w:numPr>
        <w:spacing w:before="100" w:after="200" w:line="276" w:lineRule="auto"/>
        <w:ind w:left="567" w:hanging="567"/>
        <w:rPr>
          <w:rFonts w:ascii="Arial" w:hAnsi="Arial"/>
          <w:b/>
          <w:bCs/>
          <w:sz w:val="24"/>
          <w:u w:val="single"/>
        </w:rPr>
      </w:pPr>
      <w:r>
        <w:rPr>
          <w:rFonts w:ascii="Arial" w:hAnsi="Arial"/>
          <w:b/>
          <w:bCs/>
          <w:sz w:val="24"/>
          <w:u w:val="single"/>
        </w:rPr>
        <w:t>Management Account</w:t>
      </w:r>
      <w:r w:rsidR="00145BAB">
        <w:rPr>
          <w:rFonts w:ascii="Arial" w:hAnsi="Arial"/>
          <w:b/>
          <w:bCs/>
          <w:sz w:val="24"/>
          <w:u w:val="single"/>
        </w:rPr>
        <w:t>s</w:t>
      </w:r>
    </w:p>
    <w:p w14:paraId="4BA9527B" w14:textId="4396A425" w:rsidR="00145BAB" w:rsidRPr="00145BAB" w:rsidRDefault="00EF3AAD" w:rsidP="00EF3AAD">
      <w:pPr>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145BAB" w:rsidRPr="00145BAB">
        <w:rPr>
          <w:rFonts w:ascii="Arial" w:eastAsia="Times New Roman" w:hAnsi="Arial"/>
          <w:sz w:val="24"/>
          <w:lang w:eastAsia="en-GB"/>
        </w:rPr>
        <w:t>FMD continued by discussing the management accounts drafted to September 2025, marking the halfway point of the financial year. FMD explained that the projected ratios are healthy and that there are no areas of concern. He drew the MC’s attention to overheads as a percentage of turnover.</w:t>
      </w:r>
    </w:p>
    <w:p w14:paraId="39CE23AF" w14:textId="1CE8775D" w:rsidR="00145BAB" w:rsidRPr="00145BAB" w:rsidRDefault="00EF3AAD" w:rsidP="00EF3AAD">
      <w:pPr>
        <w:pStyle w:val="ListParagraph"/>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lastRenderedPageBreak/>
        <w:t xml:space="preserve">         </w:t>
      </w:r>
      <w:r w:rsidR="00145BAB">
        <w:rPr>
          <w:rFonts w:ascii="Arial" w:eastAsia="Times New Roman" w:hAnsi="Arial"/>
          <w:sz w:val="24"/>
          <w:lang w:eastAsia="en-GB"/>
        </w:rPr>
        <w:t xml:space="preserve">Cash </w:t>
      </w:r>
      <w:r w:rsidR="00145BAB" w:rsidRPr="00145BAB">
        <w:rPr>
          <w:rFonts w:ascii="Arial" w:eastAsia="Times New Roman" w:hAnsi="Arial"/>
          <w:sz w:val="24"/>
          <w:lang w:eastAsia="en-GB"/>
        </w:rPr>
        <w:t>levels are currently higher because the component replacement works have not yet been carried out or paid for, which accounts for the increased cash position.</w:t>
      </w:r>
    </w:p>
    <w:p w14:paraId="343BB2BD" w14:textId="54665BC7" w:rsidR="00145BAB" w:rsidRPr="00145BAB" w:rsidRDefault="00EF3AAD" w:rsidP="00EF3AAD">
      <w:pPr>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145BAB" w:rsidRPr="00145BAB">
        <w:rPr>
          <w:rFonts w:ascii="Arial" w:eastAsia="Times New Roman" w:hAnsi="Arial"/>
          <w:sz w:val="24"/>
          <w:lang w:eastAsia="en-GB"/>
        </w:rPr>
        <w:t>Estate costs are above budget, primarily due to higher maintenance costs, though this is not considered a cause for concern.</w:t>
      </w:r>
    </w:p>
    <w:p w14:paraId="4787A4E3" w14:textId="6D62C043" w:rsidR="00ED6703" w:rsidRDefault="00EF3AAD" w:rsidP="00EF3AAD">
      <w:pPr>
        <w:pStyle w:val="ListParagraph"/>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145BAB" w:rsidRPr="008A05EA">
        <w:rPr>
          <w:rFonts w:ascii="Arial" w:eastAsia="Times New Roman" w:hAnsi="Arial"/>
          <w:sz w:val="24"/>
          <w:highlight w:val="yellow"/>
          <w:lang w:eastAsia="en-GB"/>
        </w:rPr>
        <w:t>KCHA is above budget by £25k overall.</w:t>
      </w:r>
    </w:p>
    <w:p w14:paraId="4FD89700" w14:textId="4B390CF3" w:rsidR="008A05EA" w:rsidRPr="008A05EA" w:rsidRDefault="008A05EA" w:rsidP="008A05EA">
      <w:pPr>
        <w:ind w:left="567"/>
        <w:rPr>
          <w:rFonts w:ascii="Arial" w:eastAsia="Times New Roman" w:hAnsi="Arial"/>
          <w:sz w:val="24"/>
          <w:lang w:eastAsia="en-GB"/>
        </w:rPr>
      </w:pPr>
      <w:r w:rsidRPr="008A05EA">
        <w:rPr>
          <w:rFonts w:ascii="Arial" w:eastAsia="Times New Roman" w:hAnsi="Arial"/>
          <w:sz w:val="24"/>
          <w:lang w:eastAsia="en-GB"/>
        </w:rPr>
        <w:t>DW detailed that if the management Committee have any further questions or queries arising from the budget, they can speak to DW or JC for clarity on the figures.</w:t>
      </w:r>
    </w:p>
    <w:p w14:paraId="035470AE" w14:textId="4325AA46" w:rsidR="00145BAB" w:rsidRDefault="00145BAB" w:rsidP="008A05EA">
      <w:pPr>
        <w:spacing w:before="100" w:after="200" w:line="276" w:lineRule="auto"/>
        <w:rPr>
          <w:rFonts w:ascii="Arial" w:eastAsia="Times New Roman" w:hAnsi="Arial"/>
          <w:sz w:val="24"/>
          <w:lang w:eastAsia="en-GB"/>
        </w:rPr>
      </w:pPr>
    </w:p>
    <w:p w14:paraId="39CD6B7C" w14:textId="746F7E32" w:rsidR="00ED6703" w:rsidRPr="00145BAB" w:rsidRDefault="00C62C6F" w:rsidP="00EF3AAD">
      <w:pPr>
        <w:pStyle w:val="ListParagraph"/>
        <w:numPr>
          <w:ilvl w:val="0"/>
          <w:numId w:val="44"/>
        </w:numPr>
        <w:spacing w:before="100" w:after="200" w:line="276" w:lineRule="auto"/>
        <w:ind w:left="567" w:hanging="567"/>
        <w:rPr>
          <w:rFonts w:ascii="Arial" w:hAnsi="Arial"/>
          <w:b/>
          <w:bCs/>
          <w:sz w:val="24"/>
          <w:u w:val="single"/>
        </w:rPr>
      </w:pPr>
      <w:r w:rsidRPr="00145BAB">
        <w:rPr>
          <w:rFonts w:ascii="Arial" w:hAnsi="Arial"/>
          <w:b/>
          <w:bCs/>
          <w:sz w:val="24"/>
          <w:u w:val="single"/>
        </w:rPr>
        <w:t>Draft Budget Consultation</w:t>
      </w:r>
    </w:p>
    <w:p w14:paraId="09B8786E" w14:textId="58960990" w:rsidR="00615595" w:rsidRPr="004E28DF" w:rsidRDefault="003728A6" w:rsidP="003728A6">
      <w:pPr>
        <w:spacing w:before="100" w:after="200" w:line="276" w:lineRule="auto"/>
        <w:ind w:left="567"/>
        <w:rPr>
          <w:rFonts w:ascii="Arial" w:hAnsi="Arial"/>
          <w:sz w:val="24"/>
        </w:rPr>
      </w:pPr>
      <w:bookmarkStart w:id="0" w:name="_Hlk215559847"/>
      <w:r w:rsidRPr="003728A6">
        <w:rPr>
          <w:rFonts w:ascii="Arial" w:hAnsi="Arial"/>
          <w:sz w:val="24"/>
          <w:highlight w:val="yellow"/>
        </w:rPr>
        <w:t>Information Redacted</w:t>
      </w:r>
    </w:p>
    <w:bookmarkEnd w:id="0"/>
    <w:p w14:paraId="1D271702" w14:textId="00173BA2" w:rsidR="00B67A53" w:rsidRDefault="00C62C6F" w:rsidP="00EF3AAD">
      <w:pPr>
        <w:pStyle w:val="ListParagraph"/>
        <w:numPr>
          <w:ilvl w:val="0"/>
          <w:numId w:val="45"/>
        </w:numPr>
        <w:spacing w:before="100" w:after="200" w:line="276" w:lineRule="auto"/>
        <w:ind w:left="567" w:hanging="425"/>
        <w:rPr>
          <w:rFonts w:ascii="Arial" w:hAnsi="Arial"/>
          <w:b/>
          <w:bCs/>
          <w:sz w:val="24"/>
          <w:u w:val="single"/>
        </w:rPr>
      </w:pPr>
      <w:r w:rsidRPr="00A66A3C">
        <w:rPr>
          <w:rFonts w:ascii="Arial" w:hAnsi="Arial"/>
          <w:b/>
          <w:bCs/>
          <w:sz w:val="24"/>
          <w:u w:val="single"/>
        </w:rPr>
        <w:t>Water Tanks</w:t>
      </w:r>
    </w:p>
    <w:p w14:paraId="388B95DE" w14:textId="727CFE1A" w:rsidR="00A66A3C" w:rsidRDefault="00A66A3C" w:rsidP="00645486">
      <w:pPr>
        <w:pStyle w:val="ListParagraph"/>
        <w:spacing w:before="100" w:after="200" w:line="276" w:lineRule="auto"/>
        <w:ind w:left="992" w:hanging="425"/>
        <w:rPr>
          <w:rFonts w:ascii="Arial" w:hAnsi="Arial"/>
          <w:b/>
          <w:bCs/>
          <w:sz w:val="24"/>
          <w:u w:val="single"/>
        </w:rPr>
      </w:pPr>
    </w:p>
    <w:p w14:paraId="5F74DC33" w14:textId="72DEE414" w:rsidR="00645486" w:rsidRPr="00645486" w:rsidRDefault="00645486" w:rsidP="00645486">
      <w:pPr>
        <w:pStyle w:val="ListParagraph"/>
        <w:spacing w:before="100" w:after="200" w:line="276" w:lineRule="auto"/>
        <w:ind w:left="992" w:hanging="425"/>
        <w:rPr>
          <w:rFonts w:ascii="Arial" w:hAnsi="Arial"/>
          <w:sz w:val="24"/>
        </w:rPr>
      </w:pPr>
      <w:r w:rsidRPr="00645486">
        <w:rPr>
          <w:rFonts w:ascii="Arial" w:hAnsi="Arial"/>
          <w:sz w:val="24"/>
        </w:rPr>
        <w:t xml:space="preserve">DW covered this issue at point 3 above. </w:t>
      </w:r>
    </w:p>
    <w:p w14:paraId="728135CE" w14:textId="0BBC66B8" w:rsidR="00136AA3" w:rsidRDefault="00EF3AAD" w:rsidP="008A05EA">
      <w:pPr>
        <w:pStyle w:val="ListParagraph"/>
        <w:spacing w:before="100" w:beforeAutospacing="1" w:after="100" w:afterAutospacing="1"/>
        <w:ind w:left="567" w:hanging="425"/>
        <w:rPr>
          <w:rFonts w:ascii="Arial" w:eastAsia="Times New Roman" w:hAnsi="Arial"/>
          <w:sz w:val="24"/>
          <w:lang w:eastAsia="en-GB"/>
        </w:rPr>
      </w:pPr>
      <w:r>
        <w:rPr>
          <w:rFonts w:ascii="Arial" w:eastAsia="Times New Roman" w:hAnsi="Arial"/>
          <w:sz w:val="24"/>
          <w:lang w:eastAsia="en-GB"/>
        </w:rPr>
        <w:t xml:space="preserve">      </w:t>
      </w:r>
    </w:p>
    <w:p w14:paraId="50D4B22C" w14:textId="77777777" w:rsidR="00136AA3" w:rsidRPr="00136AA3" w:rsidRDefault="00136AA3" w:rsidP="00EF3AAD">
      <w:pPr>
        <w:pStyle w:val="ListParagraph"/>
        <w:spacing w:before="100" w:beforeAutospacing="1" w:after="100" w:afterAutospacing="1"/>
        <w:ind w:left="567" w:hanging="425"/>
        <w:rPr>
          <w:rFonts w:ascii="Arial" w:eastAsia="Times New Roman" w:hAnsi="Arial"/>
          <w:sz w:val="24"/>
          <w:lang w:eastAsia="en-GB"/>
        </w:rPr>
      </w:pPr>
    </w:p>
    <w:p w14:paraId="2F7E07FA" w14:textId="2ABAA279" w:rsidR="00EF3AAD" w:rsidRPr="00EF3AAD" w:rsidRDefault="00A83DA7" w:rsidP="00EF3AAD">
      <w:pPr>
        <w:pStyle w:val="ListParagraph"/>
        <w:numPr>
          <w:ilvl w:val="0"/>
          <w:numId w:val="45"/>
        </w:numPr>
        <w:spacing w:before="100" w:after="200" w:line="276" w:lineRule="auto"/>
        <w:ind w:left="567" w:hanging="425"/>
        <w:rPr>
          <w:rFonts w:ascii="Arial" w:hAnsi="Arial"/>
          <w:b/>
          <w:bCs/>
          <w:sz w:val="24"/>
          <w:u w:val="single"/>
        </w:rPr>
      </w:pPr>
      <w:r>
        <w:rPr>
          <w:rFonts w:ascii="Arial" w:hAnsi="Arial"/>
          <w:b/>
          <w:bCs/>
          <w:sz w:val="24"/>
          <w:u w:val="single"/>
        </w:rPr>
        <w:t>Report on Codes of Conducts</w:t>
      </w:r>
    </w:p>
    <w:p w14:paraId="74EEF5CB" w14:textId="5125C8AA" w:rsidR="008A05EA" w:rsidRDefault="00EF3AAD" w:rsidP="00EF3AAD">
      <w:pPr>
        <w:spacing w:before="100" w:after="200" w:line="276" w:lineRule="auto"/>
        <w:ind w:left="567" w:hanging="425"/>
        <w:rPr>
          <w:rFonts w:ascii="Arial" w:hAnsi="Arial"/>
          <w:sz w:val="24"/>
        </w:rPr>
      </w:pPr>
      <w:r>
        <w:rPr>
          <w:rFonts w:ascii="Arial" w:hAnsi="Arial"/>
          <w:sz w:val="24"/>
        </w:rPr>
        <w:t xml:space="preserve">      </w:t>
      </w:r>
      <w:r w:rsidR="000D1ED6" w:rsidRPr="000D1ED6">
        <w:rPr>
          <w:rFonts w:ascii="Arial" w:hAnsi="Arial"/>
          <w:sz w:val="24"/>
        </w:rPr>
        <w:t xml:space="preserve">DW reported that, </w:t>
      </w:r>
      <w:r w:rsidR="003728A6" w:rsidRPr="003728A6">
        <w:rPr>
          <w:rFonts w:ascii="Arial" w:hAnsi="Arial"/>
          <w:sz w:val="24"/>
          <w:highlight w:val="yellow"/>
        </w:rPr>
        <w:t>Information Redacted</w:t>
      </w:r>
      <w:r w:rsidR="003728A6">
        <w:rPr>
          <w:rFonts w:ascii="Arial" w:hAnsi="Arial"/>
          <w:sz w:val="24"/>
        </w:rPr>
        <w:t>,</w:t>
      </w:r>
      <w:r w:rsidR="000D1ED6" w:rsidRPr="000D1ED6">
        <w:rPr>
          <w:rFonts w:ascii="Arial" w:hAnsi="Arial"/>
          <w:sz w:val="24"/>
        </w:rPr>
        <w:t xml:space="preserve"> all Codes of Conduct have been signed and </w:t>
      </w:r>
      <w:r w:rsidR="008A05EA">
        <w:rPr>
          <w:rFonts w:ascii="Arial" w:hAnsi="Arial"/>
          <w:sz w:val="24"/>
        </w:rPr>
        <w:t>returned for both MC members and staff</w:t>
      </w:r>
      <w:r w:rsidR="000D1ED6" w:rsidRPr="000D1ED6">
        <w:rPr>
          <w:rFonts w:ascii="Arial" w:hAnsi="Arial"/>
          <w:sz w:val="24"/>
        </w:rPr>
        <w:t>.</w:t>
      </w:r>
      <w:r w:rsidR="008A05EA">
        <w:rPr>
          <w:rFonts w:ascii="Arial" w:hAnsi="Arial"/>
          <w:sz w:val="24"/>
        </w:rPr>
        <w:t xml:space="preserve"> There have been a limited number of declared interests, and where this has been the case, mitigating procedures have been put in place. These details have all been saved in our register, and the Chair has reviewed the register and is happy that sufficient processes are in place to manage any potential conflicts. </w:t>
      </w:r>
    </w:p>
    <w:p w14:paraId="4B25F858" w14:textId="64B99645" w:rsidR="00645486" w:rsidRDefault="000D1ED6" w:rsidP="00EF3AAD">
      <w:pPr>
        <w:spacing w:before="100" w:after="200" w:line="276" w:lineRule="auto"/>
        <w:ind w:left="567" w:hanging="425"/>
        <w:rPr>
          <w:rFonts w:ascii="Arial" w:hAnsi="Arial"/>
          <w:sz w:val="24"/>
        </w:rPr>
      </w:pPr>
      <w:r w:rsidRPr="000D1ED6">
        <w:rPr>
          <w:rFonts w:ascii="Arial" w:hAnsi="Arial"/>
          <w:sz w:val="24"/>
        </w:rPr>
        <w:t xml:space="preserve"> </w:t>
      </w:r>
      <w:r w:rsidR="008A05EA">
        <w:rPr>
          <w:rFonts w:ascii="Arial" w:hAnsi="Arial"/>
          <w:sz w:val="24"/>
        </w:rPr>
        <w:tab/>
      </w:r>
      <w:r w:rsidRPr="000D1ED6">
        <w:rPr>
          <w:rFonts w:ascii="Arial" w:hAnsi="Arial"/>
          <w:sz w:val="24"/>
        </w:rPr>
        <w:t xml:space="preserve">He </w:t>
      </w:r>
      <w:r w:rsidR="008A05EA">
        <w:rPr>
          <w:rFonts w:ascii="Arial" w:hAnsi="Arial"/>
          <w:sz w:val="24"/>
        </w:rPr>
        <w:t xml:space="preserve">reminded the MC members that, should any changes occur to their situation giving rise to a potential conflict, they should contact </w:t>
      </w:r>
      <w:r w:rsidR="00645486">
        <w:rPr>
          <w:rFonts w:ascii="Arial" w:hAnsi="Arial"/>
          <w:sz w:val="24"/>
        </w:rPr>
        <w:t>him</w:t>
      </w:r>
      <w:r w:rsidR="008A05EA">
        <w:rPr>
          <w:rFonts w:ascii="Arial" w:hAnsi="Arial"/>
          <w:sz w:val="24"/>
        </w:rPr>
        <w:t xml:space="preserve"> or the Chair. </w:t>
      </w:r>
    </w:p>
    <w:p w14:paraId="6C4CB11C" w14:textId="77777777" w:rsidR="003728A6" w:rsidRDefault="003728A6" w:rsidP="00EF3AAD">
      <w:pPr>
        <w:spacing w:before="100" w:after="200" w:line="276" w:lineRule="auto"/>
        <w:ind w:left="567" w:hanging="425"/>
        <w:rPr>
          <w:rFonts w:ascii="Arial" w:hAnsi="Arial"/>
          <w:sz w:val="24"/>
        </w:rPr>
      </w:pPr>
    </w:p>
    <w:p w14:paraId="2ADA6FA5" w14:textId="4EA2CDA7" w:rsidR="009B69B9" w:rsidRDefault="00A83DA7" w:rsidP="008A05EA">
      <w:pPr>
        <w:pStyle w:val="ListParagraph"/>
        <w:numPr>
          <w:ilvl w:val="0"/>
          <w:numId w:val="45"/>
        </w:numPr>
        <w:spacing w:before="100" w:after="200" w:line="276" w:lineRule="auto"/>
        <w:ind w:left="567" w:hanging="425"/>
        <w:rPr>
          <w:rFonts w:ascii="Arial" w:hAnsi="Arial"/>
          <w:b/>
          <w:bCs/>
          <w:sz w:val="24"/>
          <w:u w:val="single"/>
        </w:rPr>
      </w:pPr>
      <w:bookmarkStart w:id="1" w:name="_Hlk215559320"/>
      <w:r>
        <w:rPr>
          <w:rFonts w:ascii="Arial" w:hAnsi="Arial"/>
          <w:b/>
          <w:bCs/>
          <w:sz w:val="24"/>
          <w:u w:val="single"/>
        </w:rPr>
        <w:t>DPO update</w:t>
      </w:r>
    </w:p>
    <w:p w14:paraId="7909A500" w14:textId="6BE0B8CB" w:rsidR="008A05EA" w:rsidRPr="008A05EA" w:rsidRDefault="008A05EA" w:rsidP="008A05EA">
      <w:pPr>
        <w:spacing w:before="100" w:after="200" w:line="276" w:lineRule="auto"/>
        <w:ind w:left="567"/>
        <w:rPr>
          <w:rFonts w:ascii="Arial" w:hAnsi="Arial"/>
          <w:sz w:val="24"/>
        </w:rPr>
      </w:pPr>
      <w:r>
        <w:rPr>
          <w:rFonts w:ascii="Arial" w:hAnsi="Arial"/>
          <w:sz w:val="24"/>
        </w:rPr>
        <w:t>Due to a conflict of schedules</w:t>
      </w:r>
      <w:r w:rsidR="00645486">
        <w:rPr>
          <w:rFonts w:ascii="Arial" w:hAnsi="Arial"/>
          <w:sz w:val="24"/>
        </w:rPr>
        <w:t>,</w:t>
      </w:r>
      <w:r>
        <w:rPr>
          <w:rFonts w:ascii="Arial" w:hAnsi="Arial"/>
          <w:sz w:val="24"/>
        </w:rPr>
        <w:t xml:space="preserve"> this matter will be carried to the January meeting. </w:t>
      </w:r>
    </w:p>
    <w:bookmarkEnd w:id="1"/>
    <w:p w14:paraId="0805E817" w14:textId="37130035" w:rsidR="00160068" w:rsidRPr="00160068" w:rsidRDefault="00A83DA7" w:rsidP="00EF3AAD">
      <w:pPr>
        <w:pStyle w:val="ListParagraph"/>
        <w:numPr>
          <w:ilvl w:val="0"/>
          <w:numId w:val="45"/>
        </w:numPr>
        <w:spacing w:before="100" w:after="200" w:line="276" w:lineRule="auto"/>
        <w:ind w:left="567" w:hanging="425"/>
        <w:rPr>
          <w:rFonts w:ascii="Arial" w:hAnsi="Arial"/>
          <w:b/>
          <w:bCs/>
          <w:sz w:val="24"/>
          <w:u w:val="single"/>
        </w:rPr>
      </w:pPr>
      <w:r>
        <w:rPr>
          <w:rFonts w:ascii="Arial" w:hAnsi="Arial"/>
          <w:b/>
          <w:bCs/>
          <w:sz w:val="24"/>
          <w:u w:val="single"/>
        </w:rPr>
        <w:t>Data Act 2025</w:t>
      </w:r>
    </w:p>
    <w:p w14:paraId="15B2D5B6" w14:textId="77777777" w:rsidR="00160068" w:rsidRDefault="00160068" w:rsidP="00EF3AAD">
      <w:pPr>
        <w:pStyle w:val="ListParagraph"/>
        <w:spacing w:before="100" w:after="200" w:line="276" w:lineRule="auto"/>
        <w:ind w:left="567" w:hanging="425"/>
        <w:rPr>
          <w:rFonts w:ascii="Arial" w:hAnsi="Arial"/>
          <w:b/>
          <w:bCs/>
          <w:sz w:val="24"/>
          <w:u w:val="single"/>
        </w:rPr>
      </w:pPr>
    </w:p>
    <w:p w14:paraId="28CC2C17" w14:textId="3AD319E6" w:rsidR="005E63B9" w:rsidRDefault="008A05EA" w:rsidP="008A05EA">
      <w:pPr>
        <w:pStyle w:val="ListParagraph"/>
        <w:spacing w:before="100" w:after="200" w:line="276" w:lineRule="auto"/>
        <w:ind w:left="567"/>
        <w:rPr>
          <w:rFonts w:ascii="Arial" w:hAnsi="Arial"/>
          <w:sz w:val="24"/>
        </w:rPr>
      </w:pPr>
      <w:r>
        <w:rPr>
          <w:rFonts w:ascii="Arial" w:hAnsi="Arial"/>
          <w:sz w:val="24"/>
        </w:rPr>
        <w:t xml:space="preserve">As above. </w:t>
      </w:r>
    </w:p>
    <w:p w14:paraId="2E8E7264" w14:textId="77777777" w:rsidR="003728A6" w:rsidRDefault="003728A6" w:rsidP="008A05EA">
      <w:pPr>
        <w:pStyle w:val="ListParagraph"/>
        <w:spacing w:before="100" w:after="200" w:line="276" w:lineRule="auto"/>
        <w:ind w:left="567"/>
        <w:rPr>
          <w:rFonts w:ascii="Arial" w:hAnsi="Arial"/>
          <w:sz w:val="24"/>
        </w:rPr>
      </w:pPr>
    </w:p>
    <w:p w14:paraId="015C1A3E" w14:textId="77777777" w:rsidR="003728A6" w:rsidRDefault="003728A6" w:rsidP="008A05EA">
      <w:pPr>
        <w:pStyle w:val="ListParagraph"/>
        <w:spacing w:before="100" w:after="200" w:line="276" w:lineRule="auto"/>
        <w:ind w:left="567"/>
        <w:rPr>
          <w:rFonts w:ascii="Arial" w:hAnsi="Arial"/>
          <w:sz w:val="24"/>
        </w:rPr>
      </w:pPr>
    </w:p>
    <w:p w14:paraId="2D5D14DF" w14:textId="77777777" w:rsidR="003728A6" w:rsidRDefault="003728A6" w:rsidP="008A05EA">
      <w:pPr>
        <w:pStyle w:val="ListParagraph"/>
        <w:spacing w:before="100" w:after="200" w:line="276" w:lineRule="auto"/>
        <w:ind w:left="567"/>
        <w:rPr>
          <w:rFonts w:ascii="Arial" w:hAnsi="Arial"/>
          <w:sz w:val="24"/>
        </w:rPr>
      </w:pPr>
    </w:p>
    <w:p w14:paraId="087DD14A" w14:textId="77777777" w:rsidR="00B65A2D" w:rsidRDefault="00B65A2D" w:rsidP="00EF3AAD">
      <w:pPr>
        <w:pStyle w:val="ListParagraph"/>
        <w:spacing w:before="100" w:after="200" w:line="276" w:lineRule="auto"/>
        <w:ind w:left="567" w:hanging="425"/>
        <w:rPr>
          <w:rFonts w:ascii="Arial" w:hAnsi="Arial"/>
          <w:sz w:val="24"/>
        </w:rPr>
      </w:pPr>
    </w:p>
    <w:p w14:paraId="5403C36C" w14:textId="2F75B08B" w:rsidR="00B65A2D" w:rsidRDefault="00A83DA7" w:rsidP="008A05EA">
      <w:pPr>
        <w:pStyle w:val="ListParagraph"/>
        <w:numPr>
          <w:ilvl w:val="0"/>
          <w:numId w:val="45"/>
        </w:numPr>
        <w:spacing w:before="100" w:after="200" w:line="276" w:lineRule="auto"/>
        <w:ind w:left="567" w:hanging="425"/>
        <w:rPr>
          <w:rFonts w:ascii="Arial" w:hAnsi="Arial"/>
          <w:b/>
          <w:bCs/>
          <w:sz w:val="24"/>
          <w:u w:val="single"/>
        </w:rPr>
      </w:pPr>
      <w:r>
        <w:rPr>
          <w:rFonts w:ascii="Arial" w:hAnsi="Arial"/>
          <w:b/>
          <w:bCs/>
          <w:sz w:val="24"/>
          <w:u w:val="single"/>
        </w:rPr>
        <w:lastRenderedPageBreak/>
        <w:t>Procurement of contractor for Kitchens and Bathroom</w:t>
      </w:r>
    </w:p>
    <w:p w14:paraId="6890284E" w14:textId="77777777" w:rsidR="008A05EA" w:rsidRPr="008A05EA" w:rsidRDefault="008A05EA" w:rsidP="008A05EA">
      <w:pPr>
        <w:pStyle w:val="ListParagraph"/>
        <w:spacing w:before="100" w:after="200" w:line="276" w:lineRule="auto"/>
        <w:ind w:left="567"/>
        <w:rPr>
          <w:rFonts w:ascii="Arial" w:hAnsi="Arial"/>
          <w:b/>
          <w:bCs/>
          <w:sz w:val="24"/>
          <w:u w:val="single"/>
        </w:rPr>
      </w:pPr>
    </w:p>
    <w:p w14:paraId="7FD20835" w14:textId="688ABC99" w:rsidR="002D532A" w:rsidRDefault="002D532A" w:rsidP="002D532A">
      <w:pPr>
        <w:pStyle w:val="ListParagraph"/>
        <w:spacing w:before="100" w:beforeAutospacing="1" w:after="100" w:afterAutospacing="1"/>
        <w:ind w:left="567"/>
        <w:rPr>
          <w:rFonts w:ascii="Arial" w:eastAsia="Times New Roman" w:hAnsi="Arial"/>
          <w:sz w:val="24"/>
          <w:lang w:eastAsia="en-GB"/>
        </w:rPr>
      </w:pPr>
      <w:r>
        <w:rPr>
          <w:rFonts w:ascii="Arial" w:eastAsia="Times New Roman" w:hAnsi="Arial"/>
          <w:sz w:val="24"/>
          <w:lang w:eastAsia="en-GB"/>
        </w:rPr>
        <w:t xml:space="preserve">DW updated the MC on the procurement process and the planned improvement works. He detailed that we had originally procured with the support of Atkison Partnership and appointed MCN, with the MC agreeing to this procurement at the September AGM. However, MCN have now withdrawn from the contract. DW had then emailed and spoken with MC members, and they agreed to the suggestion made by Atkinson Partnership that we offer the contract to the </w:t>
      </w:r>
      <w:proofErr w:type="gramStart"/>
      <w:r>
        <w:rPr>
          <w:rFonts w:ascii="Arial" w:eastAsia="Times New Roman" w:hAnsi="Arial"/>
          <w:sz w:val="24"/>
          <w:lang w:eastAsia="en-GB"/>
        </w:rPr>
        <w:t>second-highest</w:t>
      </w:r>
      <w:proofErr w:type="gramEnd"/>
      <w:r>
        <w:rPr>
          <w:rFonts w:ascii="Arial" w:eastAsia="Times New Roman" w:hAnsi="Arial"/>
          <w:sz w:val="24"/>
          <w:lang w:eastAsia="en-GB"/>
        </w:rPr>
        <w:t xml:space="preserve">-ranked tender, being McGregor’s. On this basis, the Association has now met with McGregor’s and instructed them to carry out the kitchen works for this year. </w:t>
      </w:r>
    </w:p>
    <w:p w14:paraId="5743BEE9" w14:textId="5B09D9D8" w:rsidR="002D532A" w:rsidRDefault="002D532A" w:rsidP="002D532A">
      <w:pPr>
        <w:pStyle w:val="ListParagraph"/>
        <w:spacing w:before="100" w:beforeAutospacing="1" w:after="100" w:afterAutospacing="1"/>
        <w:ind w:left="567"/>
        <w:rPr>
          <w:rFonts w:ascii="Arial" w:eastAsia="Times New Roman" w:hAnsi="Arial"/>
          <w:sz w:val="24"/>
          <w:lang w:eastAsia="en-GB"/>
        </w:rPr>
      </w:pPr>
      <w:r>
        <w:rPr>
          <w:rFonts w:ascii="Arial" w:eastAsia="Times New Roman" w:hAnsi="Arial"/>
          <w:sz w:val="24"/>
          <w:lang w:eastAsia="en-GB"/>
        </w:rPr>
        <w:t xml:space="preserve">The MC discussed the importance of ensuring that we achieve value for money from such a </w:t>
      </w:r>
      <w:proofErr w:type="gramStart"/>
      <w:r>
        <w:rPr>
          <w:rFonts w:ascii="Arial" w:eastAsia="Times New Roman" w:hAnsi="Arial"/>
          <w:sz w:val="24"/>
          <w:lang w:eastAsia="en-GB"/>
        </w:rPr>
        <w:t>contract, and</w:t>
      </w:r>
      <w:proofErr w:type="gramEnd"/>
      <w:r>
        <w:rPr>
          <w:rFonts w:ascii="Arial" w:eastAsia="Times New Roman" w:hAnsi="Arial"/>
          <w:sz w:val="24"/>
          <w:lang w:eastAsia="en-GB"/>
        </w:rPr>
        <w:t xml:space="preserve"> particularly ensuring that the quality of the kitchen supplied is high and capable of withstanding wear and tear. The MC agreed that we will use this initial project </w:t>
      </w:r>
      <w:proofErr w:type="gramStart"/>
      <w:r>
        <w:rPr>
          <w:rFonts w:ascii="Arial" w:eastAsia="Times New Roman" w:hAnsi="Arial"/>
          <w:sz w:val="24"/>
          <w:lang w:eastAsia="en-GB"/>
        </w:rPr>
        <w:t>as a means to</w:t>
      </w:r>
      <w:proofErr w:type="gramEnd"/>
      <w:r>
        <w:rPr>
          <w:rFonts w:ascii="Arial" w:eastAsia="Times New Roman" w:hAnsi="Arial"/>
          <w:sz w:val="24"/>
          <w:lang w:eastAsia="en-GB"/>
        </w:rPr>
        <w:t xml:space="preserve"> test the quality of the product and this new company. We will also appoint an external clerk of works to ensure quality is being delivered. </w:t>
      </w:r>
    </w:p>
    <w:p w14:paraId="62D27337" w14:textId="0526A16B" w:rsidR="00095084" w:rsidRPr="00B65A2D" w:rsidRDefault="00B65A2D" w:rsidP="002D532A">
      <w:pPr>
        <w:spacing w:before="100" w:after="200" w:line="276" w:lineRule="auto"/>
        <w:rPr>
          <w:rFonts w:ascii="Arial" w:hAnsi="Arial"/>
          <w:b/>
          <w:bCs/>
          <w:sz w:val="24"/>
          <w:u w:val="single"/>
        </w:rPr>
      </w:pPr>
      <w:r w:rsidRPr="00B65A2D">
        <w:rPr>
          <w:rFonts w:ascii="Arial" w:hAnsi="Arial"/>
          <w:b/>
          <w:bCs/>
          <w:sz w:val="24"/>
        </w:rPr>
        <w:t xml:space="preserve">12 </w:t>
      </w:r>
      <w:r w:rsidR="00D9588F">
        <w:rPr>
          <w:rFonts w:ascii="Arial" w:hAnsi="Arial"/>
          <w:b/>
          <w:bCs/>
          <w:sz w:val="24"/>
        </w:rPr>
        <w:t xml:space="preserve">    </w:t>
      </w:r>
      <w:r w:rsidRPr="00B65A2D">
        <w:rPr>
          <w:rFonts w:ascii="Arial" w:hAnsi="Arial"/>
          <w:b/>
          <w:bCs/>
          <w:sz w:val="24"/>
          <w:u w:val="single"/>
        </w:rPr>
        <w:t>Governance</w:t>
      </w:r>
      <w:r w:rsidR="00A83DA7" w:rsidRPr="00B65A2D">
        <w:rPr>
          <w:rFonts w:ascii="Arial" w:hAnsi="Arial"/>
          <w:b/>
          <w:bCs/>
          <w:sz w:val="24"/>
          <w:u w:val="single"/>
        </w:rPr>
        <w:t xml:space="preserve"> Action Plan</w:t>
      </w:r>
      <w:r w:rsidR="00095084" w:rsidRPr="00B65A2D">
        <w:rPr>
          <w:rFonts w:ascii="Arial" w:hAnsi="Arial"/>
          <w:b/>
          <w:bCs/>
          <w:sz w:val="24"/>
          <w:u w:val="single"/>
        </w:rPr>
        <w:t xml:space="preserve"> </w:t>
      </w:r>
    </w:p>
    <w:p w14:paraId="0FBF8AA1" w14:textId="6C5AE5DC" w:rsidR="002D532A" w:rsidRDefault="00EF3AAD" w:rsidP="00EF3AAD">
      <w:pPr>
        <w:pStyle w:val="ListParagraph"/>
        <w:spacing w:before="100" w:after="200" w:line="276" w:lineRule="auto"/>
        <w:ind w:left="567" w:hanging="567"/>
        <w:rPr>
          <w:rFonts w:ascii="Arial" w:hAnsi="Arial"/>
          <w:sz w:val="24"/>
        </w:rPr>
      </w:pPr>
      <w:r>
        <w:rPr>
          <w:rFonts w:ascii="Arial" w:hAnsi="Arial"/>
          <w:sz w:val="24"/>
        </w:rPr>
        <w:t xml:space="preserve">        </w:t>
      </w:r>
      <w:r w:rsidR="002D532A">
        <w:rPr>
          <w:rFonts w:ascii="Arial" w:hAnsi="Arial"/>
          <w:sz w:val="24"/>
        </w:rPr>
        <w:t xml:space="preserve">The MC discussed the updated action plan and noted that the vast majority of this has now been completed. The only outstanding areas being tenant participation and energy </w:t>
      </w:r>
      <w:r w:rsidR="00C31CC0">
        <w:rPr>
          <w:rFonts w:ascii="Arial" w:hAnsi="Arial"/>
          <w:sz w:val="24"/>
        </w:rPr>
        <w:t>efficiency</w:t>
      </w:r>
      <w:r w:rsidR="0080750C" w:rsidRPr="0080750C">
        <w:rPr>
          <w:rFonts w:ascii="Arial" w:hAnsi="Arial"/>
          <w:sz w:val="24"/>
        </w:rPr>
        <w:t>.</w:t>
      </w:r>
      <w:r w:rsidR="002D532A">
        <w:rPr>
          <w:rFonts w:ascii="Arial" w:hAnsi="Arial"/>
          <w:sz w:val="24"/>
        </w:rPr>
        <w:t xml:space="preserve"> DW detailed that we will look to improve the former once we have fully </w:t>
      </w:r>
      <w:r w:rsidR="00C31CC0">
        <w:rPr>
          <w:rFonts w:ascii="Arial" w:hAnsi="Arial"/>
          <w:sz w:val="24"/>
        </w:rPr>
        <w:t>embedded our</w:t>
      </w:r>
      <w:r w:rsidR="002D532A">
        <w:rPr>
          <w:rFonts w:ascii="Arial" w:hAnsi="Arial"/>
          <w:sz w:val="24"/>
        </w:rPr>
        <w:t xml:space="preserve"> IT system, whilst the latter is likely to be clear until after the coming Scottish Government elections. </w:t>
      </w:r>
    </w:p>
    <w:p w14:paraId="43E357DE" w14:textId="139D70B9" w:rsidR="0080750C" w:rsidRDefault="00C31CC0" w:rsidP="00C31CC0">
      <w:pPr>
        <w:pStyle w:val="ListParagraph"/>
        <w:spacing w:before="100" w:after="200" w:line="276" w:lineRule="auto"/>
        <w:ind w:left="567"/>
        <w:rPr>
          <w:rFonts w:ascii="Arial" w:hAnsi="Arial"/>
          <w:sz w:val="24"/>
        </w:rPr>
      </w:pPr>
      <w:r>
        <w:rPr>
          <w:rFonts w:ascii="Arial" w:hAnsi="Arial"/>
          <w:sz w:val="24"/>
        </w:rPr>
        <w:t xml:space="preserve">The MC agreed to quarterly review the action plan going forward.  </w:t>
      </w:r>
    </w:p>
    <w:p w14:paraId="5E799FD3" w14:textId="77777777" w:rsidR="0080750C" w:rsidRDefault="0080750C" w:rsidP="00EF3AAD">
      <w:pPr>
        <w:pStyle w:val="ListParagraph"/>
        <w:spacing w:before="100" w:after="200" w:line="276" w:lineRule="auto"/>
        <w:ind w:left="567" w:hanging="567"/>
        <w:rPr>
          <w:rFonts w:ascii="Arial" w:hAnsi="Arial"/>
          <w:sz w:val="24"/>
        </w:rPr>
      </w:pPr>
    </w:p>
    <w:p w14:paraId="3095109F" w14:textId="6E6CAC59" w:rsidR="00095084" w:rsidRPr="0080750C" w:rsidRDefault="00EF3AAD" w:rsidP="00EF3AAD">
      <w:pPr>
        <w:pStyle w:val="ListParagraph"/>
        <w:spacing w:before="100" w:after="200" w:line="276" w:lineRule="auto"/>
        <w:ind w:left="567" w:hanging="567"/>
        <w:rPr>
          <w:rFonts w:ascii="Arial" w:hAnsi="Arial"/>
          <w:b/>
          <w:bCs/>
          <w:sz w:val="24"/>
          <w:u w:val="single"/>
        </w:rPr>
      </w:pPr>
      <w:r w:rsidRPr="00EF3AAD">
        <w:rPr>
          <w:rFonts w:ascii="Arial" w:hAnsi="Arial"/>
          <w:sz w:val="24"/>
        </w:rPr>
        <w:t xml:space="preserve">13    </w:t>
      </w:r>
      <w:r w:rsidR="00A83DA7" w:rsidRPr="0080750C">
        <w:rPr>
          <w:rFonts w:ascii="Arial" w:hAnsi="Arial"/>
          <w:b/>
          <w:bCs/>
          <w:sz w:val="24"/>
          <w:u w:val="single"/>
        </w:rPr>
        <w:t>Memberships Applications and Updates</w:t>
      </w:r>
    </w:p>
    <w:p w14:paraId="5D22AD2C" w14:textId="0F37EC4B" w:rsidR="00095084" w:rsidRDefault="0080750C" w:rsidP="00EF3AAD">
      <w:pPr>
        <w:pStyle w:val="ListParagraph"/>
        <w:spacing w:before="100" w:after="200" w:line="276" w:lineRule="auto"/>
        <w:ind w:left="567" w:hanging="567"/>
        <w:rPr>
          <w:rFonts w:ascii="Arial" w:hAnsi="Arial"/>
          <w:sz w:val="24"/>
        </w:rPr>
      </w:pPr>
      <w:r>
        <w:rPr>
          <w:rFonts w:ascii="Arial" w:hAnsi="Arial"/>
          <w:b/>
          <w:bCs/>
          <w:sz w:val="24"/>
          <w:u w:val="single"/>
        </w:rPr>
        <w:br/>
      </w:r>
      <w:r w:rsidRPr="0080750C">
        <w:rPr>
          <w:rFonts w:ascii="Arial" w:hAnsi="Arial"/>
          <w:sz w:val="24"/>
        </w:rPr>
        <w:t>DW</w:t>
      </w:r>
      <w:r>
        <w:rPr>
          <w:rFonts w:ascii="Arial" w:hAnsi="Arial"/>
          <w:sz w:val="24"/>
        </w:rPr>
        <w:t xml:space="preserve"> stated there are </w:t>
      </w:r>
      <w:r w:rsidRPr="0080750C">
        <w:rPr>
          <w:rFonts w:ascii="Arial" w:hAnsi="Arial"/>
          <w:sz w:val="24"/>
        </w:rPr>
        <w:t xml:space="preserve">no </w:t>
      </w:r>
      <w:r>
        <w:rPr>
          <w:rFonts w:ascii="Arial" w:hAnsi="Arial"/>
          <w:sz w:val="24"/>
        </w:rPr>
        <w:t>ne</w:t>
      </w:r>
      <w:r w:rsidR="00087058">
        <w:rPr>
          <w:rFonts w:ascii="Arial" w:hAnsi="Arial"/>
          <w:sz w:val="24"/>
        </w:rPr>
        <w:t xml:space="preserve">w applications or </w:t>
      </w:r>
      <w:r w:rsidR="00052C5D">
        <w:rPr>
          <w:rFonts w:ascii="Arial" w:hAnsi="Arial"/>
          <w:sz w:val="24"/>
        </w:rPr>
        <w:t>cancellations</w:t>
      </w:r>
      <w:r>
        <w:rPr>
          <w:rFonts w:ascii="Arial" w:hAnsi="Arial"/>
          <w:sz w:val="24"/>
        </w:rPr>
        <w:t>.</w:t>
      </w:r>
      <w:r w:rsidRPr="0080750C">
        <w:rPr>
          <w:rFonts w:ascii="Arial" w:hAnsi="Arial"/>
          <w:sz w:val="24"/>
        </w:rPr>
        <w:t xml:space="preserve"> </w:t>
      </w:r>
    </w:p>
    <w:p w14:paraId="497217AF" w14:textId="77777777" w:rsidR="00EF3AAD" w:rsidRDefault="00EF3AAD" w:rsidP="00EF3AAD">
      <w:pPr>
        <w:pStyle w:val="ListParagraph"/>
        <w:spacing w:before="100" w:after="200" w:line="276" w:lineRule="auto"/>
        <w:ind w:left="567" w:hanging="567"/>
        <w:rPr>
          <w:rFonts w:ascii="Arial" w:hAnsi="Arial"/>
          <w:sz w:val="24"/>
        </w:rPr>
      </w:pPr>
    </w:p>
    <w:p w14:paraId="25DA99F1" w14:textId="63452A5E" w:rsidR="00095084" w:rsidRDefault="00A83DA7" w:rsidP="00EF3AAD">
      <w:pPr>
        <w:pStyle w:val="ListParagraph"/>
        <w:numPr>
          <w:ilvl w:val="0"/>
          <w:numId w:val="47"/>
        </w:numPr>
        <w:spacing w:before="100" w:after="200" w:line="276" w:lineRule="auto"/>
        <w:ind w:left="567" w:hanging="567"/>
        <w:rPr>
          <w:rFonts w:ascii="Arial" w:hAnsi="Arial"/>
          <w:b/>
          <w:bCs/>
          <w:sz w:val="24"/>
          <w:u w:val="single"/>
        </w:rPr>
      </w:pPr>
      <w:r>
        <w:rPr>
          <w:rFonts w:ascii="Arial" w:hAnsi="Arial"/>
          <w:b/>
          <w:bCs/>
          <w:sz w:val="24"/>
          <w:u w:val="single"/>
        </w:rPr>
        <w:t xml:space="preserve">Health and Safety </w:t>
      </w:r>
      <w:r w:rsidR="00087058">
        <w:rPr>
          <w:rFonts w:ascii="Arial" w:hAnsi="Arial"/>
          <w:b/>
          <w:bCs/>
          <w:sz w:val="24"/>
          <w:u w:val="single"/>
        </w:rPr>
        <w:t xml:space="preserve"> </w:t>
      </w:r>
    </w:p>
    <w:p w14:paraId="46D4AE67" w14:textId="77777777" w:rsidR="0080750C" w:rsidRDefault="0080750C" w:rsidP="00EF3AAD">
      <w:pPr>
        <w:pStyle w:val="ListParagraph"/>
        <w:spacing w:before="100" w:after="200" w:line="276" w:lineRule="auto"/>
        <w:ind w:left="567" w:hanging="567"/>
        <w:rPr>
          <w:rFonts w:ascii="Arial" w:hAnsi="Arial"/>
          <w:b/>
          <w:bCs/>
          <w:sz w:val="24"/>
          <w:u w:val="single"/>
        </w:rPr>
      </w:pPr>
    </w:p>
    <w:p w14:paraId="1BAB1022" w14:textId="13619939" w:rsidR="0080750C" w:rsidRDefault="00EF3AAD" w:rsidP="00EF3AAD">
      <w:pPr>
        <w:pStyle w:val="ListParagraph"/>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80750C" w:rsidRPr="0080750C">
        <w:rPr>
          <w:rFonts w:ascii="Arial" w:eastAsia="Times New Roman" w:hAnsi="Arial"/>
          <w:sz w:val="24"/>
          <w:lang w:eastAsia="en-GB"/>
        </w:rPr>
        <w:t xml:space="preserve">DW </w:t>
      </w:r>
      <w:r w:rsidR="00087058">
        <w:rPr>
          <w:rFonts w:ascii="Arial" w:eastAsia="Times New Roman" w:hAnsi="Arial"/>
          <w:sz w:val="24"/>
          <w:lang w:eastAsia="en-GB"/>
        </w:rPr>
        <w:t>updated the Committee on the</w:t>
      </w:r>
      <w:r w:rsidR="0080750C" w:rsidRPr="0080750C">
        <w:rPr>
          <w:rFonts w:ascii="Arial" w:eastAsia="Times New Roman" w:hAnsi="Arial"/>
          <w:sz w:val="24"/>
          <w:lang w:eastAsia="en-GB"/>
        </w:rPr>
        <w:t xml:space="preserve"> health and safety KPIs. He reported that all Legionella inspections have been completed</w:t>
      </w:r>
      <w:r w:rsidR="00FE30B6">
        <w:rPr>
          <w:rFonts w:ascii="Arial" w:eastAsia="Times New Roman" w:hAnsi="Arial"/>
          <w:sz w:val="24"/>
          <w:lang w:eastAsia="en-GB"/>
        </w:rPr>
        <w:t xml:space="preserve"> in the tenement properties. </w:t>
      </w:r>
    </w:p>
    <w:p w14:paraId="0481902A" w14:textId="77777777" w:rsidR="00FE30B6" w:rsidRDefault="00FE30B6" w:rsidP="00EF3AAD">
      <w:pPr>
        <w:pStyle w:val="ListParagraph"/>
        <w:spacing w:before="100" w:beforeAutospacing="1" w:after="100" w:afterAutospacing="1"/>
        <w:ind w:left="567" w:hanging="567"/>
        <w:rPr>
          <w:rFonts w:ascii="Arial" w:eastAsia="Times New Roman" w:hAnsi="Arial"/>
          <w:sz w:val="24"/>
          <w:lang w:eastAsia="en-GB"/>
        </w:rPr>
      </w:pPr>
    </w:p>
    <w:p w14:paraId="0C969E3A" w14:textId="3BCB5656" w:rsidR="0080750C" w:rsidRPr="00BB340C" w:rsidRDefault="00FE30B6" w:rsidP="003728A6">
      <w:pPr>
        <w:pStyle w:val="ListParagraph"/>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ab/>
      </w:r>
      <w:r w:rsidR="003728A6" w:rsidRPr="003728A6">
        <w:rPr>
          <w:rFonts w:ascii="Arial" w:eastAsia="Times New Roman" w:hAnsi="Arial"/>
          <w:sz w:val="24"/>
          <w:highlight w:val="yellow"/>
          <w:lang w:eastAsia="en-GB"/>
        </w:rPr>
        <w:t>Information Redacted</w:t>
      </w:r>
      <w:r w:rsidR="00BB340C">
        <w:rPr>
          <w:rFonts w:ascii="Arial" w:eastAsia="Times New Roman" w:hAnsi="Arial"/>
          <w:sz w:val="24"/>
          <w:lang w:eastAsia="en-GB"/>
        </w:rPr>
        <w:t xml:space="preserve"> </w:t>
      </w:r>
      <w:r w:rsidR="00BB340C" w:rsidRPr="00BB340C">
        <w:rPr>
          <w:rFonts w:ascii="Arial" w:eastAsia="Times New Roman" w:hAnsi="Arial"/>
          <w:sz w:val="24"/>
          <w:lang w:eastAsia="en-GB"/>
        </w:rPr>
        <w:t xml:space="preserve"> </w:t>
      </w:r>
    </w:p>
    <w:p w14:paraId="098D4E0E" w14:textId="20CC00DE" w:rsidR="00A83DA7" w:rsidRDefault="00EF3AAD" w:rsidP="00EF3AAD">
      <w:pPr>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BB340C">
        <w:rPr>
          <w:rFonts w:ascii="Arial" w:eastAsia="Times New Roman" w:hAnsi="Arial"/>
          <w:sz w:val="24"/>
          <w:lang w:eastAsia="en-GB"/>
        </w:rPr>
        <w:tab/>
      </w:r>
      <w:r w:rsidR="0080750C" w:rsidRPr="0080750C">
        <w:rPr>
          <w:rFonts w:ascii="Arial" w:eastAsia="Times New Roman" w:hAnsi="Arial"/>
          <w:sz w:val="24"/>
          <w:lang w:eastAsia="en-GB"/>
        </w:rPr>
        <w:t xml:space="preserve">DW noted that the organisation is entering the time of year when condensation becomes more common, the housing management team will continue to </w:t>
      </w:r>
      <w:r w:rsidR="00BB340C">
        <w:rPr>
          <w:rFonts w:ascii="Arial" w:eastAsia="Times New Roman" w:hAnsi="Arial"/>
          <w:sz w:val="24"/>
          <w:lang w:eastAsia="en-GB"/>
        </w:rPr>
        <w:t xml:space="preserve">work with tenants to address any issues that may arise through condensation and ensure adequate air flow within properties. </w:t>
      </w:r>
    </w:p>
    <w:p w14:paraId="00CD041B" w14:textId="77777777" w:rsidR="003728A6" w:rsidRDefault="003728A6" w:rsidP="00EF3AAD">
      <w:pPr>
        <w:spacing w:before="100" w:beforeAutospacing="1" w:after="100" w:afterAutospacing="1"/>
        <w:ind w:left="567" w:hanging="567"/>
        <w:rPr>
          <w:rFonts w:ascii="Arial" w:eastAsia="Times New Roman" w:hAnsi="Arial"/>
          <w:sz w:val="24"/>
          <w:lang w:eastAsia="en-GB"/>
        </w:rPr>
      </w:pPr>
    </w:p>
    <w:p w14:paraId="6661F574" w14:textId="77777777" w:rsidR="003728A6" w:rsidRPr="0080750C" w:rsidRDefault="003728A6" w:rsidP="00EF3AAD">
      <w:pPr>
        <w:spacing w:before="100" w:beforeAutospacing="1" w:after="100" w:afterAutospacing="1"/>
        <w:ind w:left="567" w:hanging="567"/>
        <w:rPr>
          <w:rFonts w:ascii="Arial" w:eastAsia="Times New Roman" w:hAnsi="Arial"/>
          <w:sz w:val="24"/>
          <w:lang w:eastAsia="en-GB"/>
        </w:rPr>
      </w:pPr>
    </w:p>
    <w:p w14:paraId="73AB847B" w14:textId="77777777" w:rsidR="003728A6" w:rsidRDefault="003728A6" w:rsidP="00EF3AAD">
      <w:pPr>
        <w:tabs>
          <w:tab w:val="left" w:pos="993"/>
        </w:tabs>
        <w:spacing w:before="100" w:after="200" w:line="276" w:lineRule="auto"/>
        <w:ind w:left="567" w:hanging="567"/>
        <w:rPr>
          <w:rFonts w:ascii="Arial" w:hAnsi="Arial"/>
          <w:b/>
          <w:bCs/>
          <w:sz w:val="24"/>
        </w:rPr>
      </w:pPr>
    </w:p>
    <w:p w14:paraId="56375A09" w14:textId="571249F1" w:rsidR="00095084" w:rsidRPr="003532CC" w:rsidRDefault="003532CC" w:rsidP="00EF3AAD">
      <w:pPr>
        <w:tabs>
          <w:tab w:val="left" w:pos="993"/>
        </w:tabs>
        <w:spacing w:before="100" w:after="200" w:line="276" w:lineRule="auto"/>
        <w:ind w:left="567" w:hanging="567"/>
        <w:rPr>
          <w:rFonts w:ascii="Arial" w:hAnsi="Arial"/>
          <w:b/>
          <w:bCs/>
          <w:sz w:val="24"/>
          <w:u w:val="single"/>
        </w:rPr>
      </w:pPr>
      <w:r w:rsidRPr="003532CC">
        <w:rPr>
          <w:rFonts w:ascii="Arial" w:hAnsi="Arial"/>
          <w:b/>
          <w:bCs/>
          <w:sz w:val="24"/>
        </w:rPr>
        <w:t xml:space="preserve">15 </w:t>
      </w:r>
      <w:r>
        <w:rPr>
          <w:rFonts w:ascii="Arial" w:hAnsi="Arial"/>
          <w:b/>
          <w:bCs/>
          <w:sz w:val="24"/>
        </w:rPr>
        <w:t xml:space="preserve">    </w:t>
      </w:r>
      <w:r w:rsidR="00A83DA7">
        <w:rPr>
          <w:rFonts w:ascii="Arial" w:hAnsi="Arial"/>
          <w:b/>
          <w:bCs/>
          <w:sz w:val="24"/>
          <w:u w:val="single"/>
        </w:rPr>
        <w:t>Pets Policy</w:t>
      </w:r>
      <w:r w:rsidR="00095084" w:rsidRPr="003532CC">
        <w:rPr>
          <w:rFonts w:ascii="Arial" w:hAnsi="Arial"/>
          <w:b/>
          <w:bCs/>
          <w:sz w:val="24"/>
          <w:u w:val="single"/>
        </w:rPr>
        <w:t xml:space="preserve"> </w:t>
      </w:r>
    </w:p>
    <w:p w14:paraId="12E3607C" w14:textId="6E03240D" w:rsidR="00D723B0" w:rsidRPr="00D723B0" w:rsidRDefault="00EF3AAD" w:rsidP="00EF3AAD">
      <w:pPr>
        <w:pStyle w:val="ListParagraph"/>
        <w:tabs>
          <w:tab w:val="left" w:pos="993"/>
        </w:tabs>
        <w:spacing w:before="100" w:beforeAutospacing="1" w:after="100" w:afterAutospacing="1"/>
        <w:ind w:left="567" w:hanging="567"/>
        <w:rPr>
          <w:rFonts w:ascii="Arial" w:eastAsia="Times New Roman" w:hAnsi="Arial"/>
          <w:sz w:val="24"/>
          <w:lang w:eastAsia="en-GB"/>
        </w:rPr>
      </w:pPr>
      <w:r>
        <w:rPr>
          <w:rFonts w:ascii="Arial" w:eastAsia="Times New Roman" w:hAnsi="Arial"/>
          <w:sz w:val="24"/>
          <w:lang w:eastAsia="en-GB"/>
        </w:rPr>
        <w:t xml:space="preserve">        </w:t>
      </w:r>
      <w:r w:rsidR="00D723B0" w:rsidRPr="00D723B0">
        <w:rPr>
          <w:rFonts w:ascii="Arial" w:eastAsia="Times New Roman" w:hAnsi="Arial"/>
          <w:sz w:val="24"/>
          <w:lang w:eastAsia="en-GB"/>
        </w:rPr>
        <w:t xml:space="preserve">DW discussed the new </w:t>
      </w:r>
      <w:r w:rsidR="00BB340C">
        <w:rPr>
          <w:rFonts w:ascii="Arial" w:eastAsia="Times New Roman" w:hAnsi="Arial"/>
          <w:sz w:val="24"/>
          <w:lang w:eastAsia="en-GB"/>
        </w:rPr>
        <w:t>P</w:t>
      </w:r>
      <w:r w:rsidR="00D723B0" w:rsidRPr="00D723B0">
        <w:rPr>
          <w:rFonts w:ascii="Arial" w:eastAsia="Times New Roman" w:hAnsi="Arial"/>
          <w:sz w:val="24"/>
          <w:lang w:eastAsia="en-GB"/>
        </w:rPr>
        <w:t xml:space="preserve">et’s </w:t>
      </w:r>
      <w:r w:rsidR="00BB340C">
        <w:rPr>
          <w:rFonts w:ascii="Arial" w:eastAsia="Times New Roman" w:hAnsi="Arial"/>
          <w:sz w:val="24"/>
          <w:lang w:eastAsia="en-GB"/>
        </w:rPr>
        <w:t>P</w:t>
      </w:r>
      <w:r w:rsidR="00D723B0" w:rsidRPr="00D723B0">
        <w:rPr>
          <w:rFonts w:ascii="Arial" w:eastAsia="Times New Roman" w:hAnsi="Arial"/>
          <w:sz w:val="24"/>
          <w:lang w:eastAsia="en-GB"/>
        </w:rPr>
        <w:t xml:space="preserve">olicy. KCHA has </w:t>
      </w:r>
      <w:r w:rsidR="00BB340C">
        <w:rPr>
          <w:rFonts w:ascii="Arial" w:eastAsia="Times New Roman" w:hAnsi="Arial"/>
          <w:sz w:val="24"/>
          <w:lang w:eastAsia="en-GB"/>
        </w:rPr>
        <w:t xml:space="preserve">developed this policy with the Dogs Trust. The MC discussed and agreed the policy, with DW sharing the policy with tenants to also seek their feedback. </w:t>
      </w:r>
    </w:p>
    <w:p w14:paraId="0A68AD1B" w14:textId="77777777" w:rsidR="00D723B0" w:rsidRPr="00D723B0" w:rsidRDefault="00D723B0" w:rsidP="00EF3AAD">
      <w:pPr>
        <w:pStyle w:val="ListParagraph"/>
        <w:tabs>
          <w:tab w:val="left" w:pos="993"/>
        </w:tabs>
        <w:spacing w:before="100" w:beforeAutospacing="1" w:after="100" w:afterAutospacing="1"/>
        <w:ind w:left="567" w:hanging="567"/>
        <w:rPr>
          <w:rFonts w:ascii="Arial" w:eastAsia="Times New Roman" w:hAnsi="Arial"/>
          <w:sz w:val="24"/>
          <w:lang w:eastAsia="en-GB"/>
        </w:rPr>
      </w:pPr>
    </w:p>
    <w:p w14:paraId="236DD324" w14:textId="3712F3F6" w:rsidR="003532CC" w:rsidRPr="003532CC" w:rsidRDefault="00A83DA7" w:rsidP="00EF3AAD">
      <w:pPr>
        <w:pStyle w:val="ListParagraph"/>
        <w:numPr>
          <w:ilvl w:val="0"/>
          <w:numId w:val="48"/>
        </w:numPr>
        <w:tabs>
          <w:tab w:val="left" w:pos="993"/>
        </w:tabs>
        <w:spacing w:before="100" w:after="200" w:line="276" w:lineRule="auto"/>
        <w:ind w:left="567" w:hanging="567"/>
        <w:rPr>
          <w:rFonts w:ascii="Arial" w:hAnsi="Arial"/>
          <w:b/>
          <w:bCs/>
          <w:sz w:val="24"/>
          <w:u w:val="single"/>
        </w:rPr>
      </w:pPr>
      <w:r>
        <w:rPr>
          <w:rFonts w:ascii="Arial" w:hAnsi="Arial"/>
          <w:b/>
          <w:bCs/>
          <w:sz w:val="24"/>
          <w:u w:val="single"/>
        </w:rPr>
        <w:t>Data Protection Policy</w:t>
      </w:r>
    </w:p>
    <w:p w14:paraId="642A75A9" w14:textId="0A23BC29" w:rsidR="003532CC" w:rsidRDefault="00BB340C" w:rsidP="00BB340C">
      <w:pPr>
        <w:tabs>
          <w:tab w:val="left" w:pos="993"/>
        </w:tabs>
        <w:spacing w:before="100" w:after="200" w:line="276" w:lineRule="auto"/>
        <w:ind w:left="567"/>
        <w:rPr>
          <w:rFonts w:ascii="Arial" w:hAnsi="Arial"/>
          <w:sz w:val="24"/>
        </w:rPr>
      </w:pPr>
      <w:r>
        <w:rPr>
          <w:rFonts w:ascii="Arial" w:hAnsi="Arial"/>
          <w:sz w:val="24"/>
        </w:rPr>
        <w:t xml:space="preserve">The data protection policy was agreed. </w:t>
      </w:r>
      <w:r w:rsidR="00D723B0">
        <w:rPr>
          <w:rFonts w:ascii="Arial" w:hAnsi="Arial"/>
          <w:sz w:val="24"/>
        </w:rPr>
        <w:t xml:space="preserve"> </w:t>
      </w:r>
    </w:p>
    <w:p w14:paraId="6CF412F9" w14:textId="0E8B754D" w:rsidR="003532CC" w:rsidRDefault="00A83DA7" w:rsidP="00EF3AAD">
      <w:pPr>
        <w:pStyle w:val="ListParagraph"/>
        <w:numPr>
          <w:ilvl w:val="0"/>
          <w:numId w:val="48"/>
        </w:numPr>
        <w:tabs>
          <w:tab w:val="left" w:pos="993"/>
        </w:tabs>
        <w:spacing w:before="100" w:after="200" w:line="276" w:lineRule="auto"/>
        <w:ind w:left="567" w:hanging="567"/>
        <w:rPr>
          <w:rFonts w:ascii="Arial" w:hAnsi="Arial"/>
          <w:b/>
          <w:bCs/>
          <w:sz w:val="24"/>
          <w:u w:val="single"/>
        </w:rPr>
      </w:pPr>
      <w:r>
        <w:rPr>
          <w:rFonts w:ascii="Arial" w:hAnsi="Arial"/>
          <w:b/>
          <w:bCs/>
          <w:sz w:val="24"/>
          <w:u w:val="single"/>
        </w:rPr>
        <w:t>CCTV Policy</w:t>
      </w:r>
    </w:p>
    <w:p w14:paraId="53DC26E1" w14:textId="35D47EAE" w:rsidR="003532CC" w:rsidRDefault="00BB340C" w:rsidP="00BB340C">
      <w:pPr>
        <w:tabs>
          <w:tab w:val="left" w:pos="993"/>
        </w:tabs>
        <w:spacing w:before="100" w:after="200" w:line="276" w:lineRule="auto"/>
        <w:ind w:left="567"/>
        <w:rPr>
          <w:rFonts w:ascii="Arial" w:hAnsi="Arial"/>
          <w:sz w:val="24"/>
        </w:rPr>
      </w:pPr>
      <w:r>
        <w:rPr>
          <w:rFonts w:ascii="Arial" w:hAnsi="Arial"/>
          <w:sz w:val="24"/>
        </w:rPr>
        <w:t xml:space="preserve">The CCTV policy was agreed. </w:t>
      </w:r>
    </w:p>
    <w:p w14:paraId="1DE6092A" w14:textId="617DB944" w:rsidR="003532CC" w:rsidRPr="00D723B0" w:rsidRDefault="00A83DA7" w:rsidP="00EF3AAD">
      <w:pPr>
        <w:pStyle w:val="ListParagraph"/>
        <w:numPr>
          <w:ilvl w:val="0"/>
          <w:numId w:val="48"/>
        </w:numPr>
        <w:tabs>
          <w:tab w:val="left" w:pos="993"/>
        </w:tabs>
        <w:spacing w:before="100" w:after="200" w:line="276" w:lineRule="auto"/>
        <w:ind w:left="567" w:hanging="567"/>
        <w:rPr>
          <w:rFonts w:ascii="Arial" w:hAnsi="Arial"/>
          <w:b/>
          <w:bCs/>
          <w:sz w:val="24"/>
        </w:rPr>
      </w:pPr>
      <w:r>
        <w:rPr>
          <w:rFonts w:ascii="Arial" w:hAnsi="Arial"/>
          <w:b/>
          <w:bCs/>
          <w:sz w:val="24"/>
          <w:u w:val="single"/>
        </w:rPr>
        <w:t>Employment References Policy</w:t>
      </w:r>
    </w:p>
    <w:p w14:paraId="34DD400D" w14:textId="77777777" w:rsidR="00D723B0" w:rsidRPr="003532CC" w:rsidRDefault="00D723B0" w:rsidP="00EF3AAD">
      <w:pPr>
        <w:pStyle w:val="ListParagraph"/>
        <w:tabs>
          <w:tab w:val="left" w:pos="993"/>
        </w:tabs>
        <w:spacing w:before="100" w:after="200" w:line="276" w:lineRule="auto"/>
        <w:ind w:left="567" w:hanging="567"/>
        <w:rPr>
          <w:rFonts w:ascii="Arial" w:hAnsi="Arial"/>
          <w:b/>
          <w:bCs/>
          <w:sz w:val="24"/>
        </w:rPr>
      </w:pPr>
    </w:p>
    <w:p w14:paraId="01DF7B27" w14:textId="0ED4B435" w:rsidR="00D723B0" w:rsidRPr="00EF3AAD" w:rsidRDefault="00EF3AAD" w:rsidP="00EF3AAD">
      <w:pPr>
        <w:pStyle w:val="ListParagraph"/>
        <w:tabs>
          <w:tab w:val="left" w:pos="993"/>
        </w:tabs>
        <w:spacing w:before="100" w:after="200" w:line="276" w:lineRule="auto"/>
        <w:ind w:left="567" w:hanging="567"/>
        <w:rPr>
          <w:rFonts w:ascii="Arial" w:hAnsi="Arial"/>
          <w:b/>
          <w:bCs/>
          <w:sz w:val="24"/>
          <w:u w:val="single"/>
        </w:rPr>
      </w:pPr>
      <w:r>
        <w:rPr>
          <w:rFonts w:ascii="Arial" w:hAnsi="Arial"/>
          <w:sz w:val="24"/>
        </w:rPr>
        <w:t xml:space="preserve">        </w:t>
      </w:r>
      <w:r w:rsidR="00D723B0" w:rsidRPr="00D723B0">
        <w:rPr>
          <w:rFonts w:ascii="Arial" w:hAnsi="Arial"/>
          <w:sz w:val="24"/>
        </w:rPr>
        <w:t xml:space="preserve">DW discussed the employment references policy issued by EVH. </w:t>
      </w:r>
      <w:r w:rsidR="00BB340C">
        <w:rPr>
          <w:rFonts w:ascii="Arial" w:hAnsi="Arial"/>
          <w:sz w:val="24"/>
        </w:rPr>
        <w:t xml:space="preserve">He detailed that this is likely to be adopted across the sector, and the MC agreed to its use. </w:t>
      </w:r>
    </w:p>
    <w:p w14:paraId="39941B13" w14:textId="77777777" w:rsidR="00D723B0" w:rsidRPr="00D723B0" w:rsidRDefault="00D723B0" w:rsidP="00EF3AAD">
      <w:pPr>
        <w:pStyle w:val="ListParagraph"/>
        <w:tabs>
          <w:tab w:val="left" w:pos="993"/>
        </w:tabs>
        <w:spacing w:before="100" w:after="200" w:line="276" w:lineRule="auto"/>
        <w:ind w:left="567" w:hanging="567"/>
        <w:rPr>
          <w:rFonts w:ascii="Arial" w:hAnsi="Arial"/>
          <w:b/>
          <w:bCs/>
          <w:sz w:val="24"/>
          <w:u w:val="single"/>
        </w:rPr>
      </w:pPr>
    </w:p>
    <w:p w14:paraId="3F4EA0B2" w14:textId="79F67884" w:rsidR="0045469A" w:rsidRPr="001E1814" w:rsidRDefault="00D82E0E" w:rsidP="001E1814">
      <w:pPr>
        <w:pStyle w:val="ListParagraph"/>
        <w:numPr>
          <w:ilvl w:val="0"/>
          <w:numId w:val="48"/>
        </w:numPr>
        <w:tabs>
          <w:tab w:val="left" w:pos="993"/>
        </w:tabs>
        <w:spacing w:before="100" w:after="200" w:line="276" w:lineRule="auto"/>
        <w:ind w:left="567" w:hanging="567"/>
        <w:rPr>
          <w:rFonts w:ascii="Arial" w:hAnsi="Arial"/>
          <w:b/>
          <w:bCs/>
          <w:sz w:val="24"/>
          <w:u w:val="single"/>
        </w:rPr>
      </w:pPr>
      <w:r w:rsidRPr="00D82E0E">
        <w:rPr>
          <w:rFonts w:ascii="Arial" w:hAnsi="Arial"/>
          <w:b/>
          <w:bCs/>
          <w:sz w:val="24"/>
          <w:u w:val="single"/>
        </w:rPr>
        <w:t>Community Support Fund Application. Drumchapel Life</w:t>
      </w:r>
    </w:p>
    <w:p w14:paraId="37852E1B" w14:textId="25EBC7CE" w:rsidR="00D82E0E" w:rsidRPr="00BB340C" w:rsidRDefault="003728A6" w:rsidP="003728A6">
      <w:pPr>
        <w:spacing w:before="100" w:beforeAutospacing="1" w:after="100" w:afterAutospacing="1"/>
        <w:ind w:left="567"/>
        <w:rPr>
          <w:rFonts w:ascii="Arial" w:eastAsia="Times New Roman" w:hAnsi="Arial"/>
          <w:sz w:val="24"/>
          <w:lang w:eastAsia="en-GB"/>
        </w:rPr>
      </w:pPr>
      <w:r w:rsidRPr="003728A6">
        <w:rPr>
          <w:rFonts w:ascii="Arial" w:eastAsia="Times New Roman" w:hAnsi="Arial"/>
          <w:sz w:val="24"/>
          <w:highlight w:val="yellow"/>
          <w:lang w:eastAsia="en-GB"/>
        </w:rPr>
        <w:t>Information Redacted</w:t>
      </w:r>
    </w:p>
    <w:p w14:paraId="0817E4D8" w14:textId="77777777" w:rsidR="001E1814" w:rsidRPr="001E1814" w:rsidRDefault="001E1814" w:rsidP="001E1814">
      <w:pPr>
        <w:pStyle w:val="ListParagraph"/>
        <w:spacing w:before="100" w:beforeAutospacing="1" w:after="100" w:afterAutospacing="1"/>
        <w:ind w:left="567" w:hanging="774"/>
        <w:jc w:val="both"/>
        <w:rPr>
          <w:rFonts w:ascii="Arial" w:eastAsia="Times New Roman" w:hAnsi="Arial"/>
          <w:sz w:val="24"/>
          <w:lang w:eastAsia="en-GB"/>
        </w:rPr>
      </w:pPr>
    </w:p>
    <w:p w14:paraId="48595BE5" w14:textId="75D58D17" w:rsidR="00D82E0E" w:rsidRDefault="00D82E0E" w:rsidP="00EF3AAD">
      <w:pPr>
        <w:pStyle w:val="ListParagraph"/>
        <w:numPr>
          <w:ilvl w:val="0"/>
          <w:numId w:val="48"/>
        </w:numPr>
        <w:tabs>
          <w:tab w:val="left" w:pos="993"/>
        </w:tabs>
        <w:spacing w:before="100" w:after="200" w:line="276" w:lineRule="auto"/>
        <w:ind w:left="567" w:hanging="567"/>
        <w:rPr>
          <w:rFonts w:ascii="Arial" w:hAnsi="Arial"/>
          <w:b/>
          <w:bCs/>
          <w:sz w:val="24"/>
          <w:u w:val="single"/>
        </w:rPr>
      </w:pPr>
      <w:r w:rsidRPr="00D82E0E">
        <w:rPr>
          <w:rFonts w:ascii="Arial" w:hAnsi="Arial"/>
          <w:b/>
          <w:bCs/>
          <w:sz w:val="24"/>
          <w:u w:val="single"/>
        </w:rPr>
        <w:t>AOCB</w:t>
      </w:r>
    </w:p>
    <w:p w14:paraId="0A4436A9" w14:textId="09C17EA5" w:rsidR="007E6399" w:rsidRDefault="003728A6" w:rsidP="00BB340C">
      <w:pPr>
        <w:tabs>
          <w:tab w:val="left" w:pos="993"/>
        </w:tabs>
        <w:spacing w:before="100" w:after="200" w:line="276" w:lineRule="auto"/>
        <w:ind w:left="567"/>
        <w:rPr>
          <w:rFonts w:ascii="Arial" w:hAnsi="Arial"/>
          <w:sz w:val="24"/>
        </w:rPr>
      </w:pPr>
      <w:r>
        <w:rPr>
          <w:rFonts w:ascii="Arial" w:hAnsi="Arial"/>
          <w:sz w:val="24"/>
        </w:rPr>
        <w:t>Information Redacted</w:t>
      </w:r>
    </w:p>
    <w:p w14:paraId="3E2A3F92" w14:textId="306D0CF8" w:rsidR="00D82E0E" w:rsidRPr="00D82E0E" w:rsidRDefault="007E6399" w:rsidP="007E6399">
      <w:pPr>
        <w:tabs>
          <w:tab w:val="left" w:pos="993"/>
        </w:tabs>
        <w:spacing w:before="100" w:after="200" w:line="276" w:lineRule="auto"/>
        <w:rPr>
          <w:rFonts w:ascii="Arial" w:hAnsi="Arial"/>
          <w:b/>
          <w:bCs/>
          <w:sz w:val="24"/>
          <w:u w:val="single"/>
        </w:rPr>
      </w:pPr>
      <w:r>
        <w:rPr>
          <w:rFonts w:ascii="Arial" w:hAnsi="Arial"/>
          <w:sz w:val="24"/>
        </w:rPr>
        <w:t xml:space="preserve">        </w:t>
      </w:r>
      <w:r w:rsidR="00D82E0E" w:rsidRPr="00D82E0E">
        <w:rPr>
          <w:rFonts w:ascii="Arial" w:hAnsi="Arial"/>
          <w:b/>
          <w:bCs/>
          <w:sz w:val="24"/>
          <w:u w:val="single"/>
        </w:rPr>
        <w:t>Date of Next Meeting</w:t>
      </w:r>
    </w:p>
    <w:p w14:paraId="57E39AD6" w14:textId="49ADC163" w:rsidR="00095084" w:rsidRPr="00095084" w:rsidRDefault="001C7BF6" w:rsidP="001C7BF6">
      <w:pPr>
        <w:tabs>
          <w:tab w:val="left" w:pos="993"/>
        </w:tabs>
        <w:spacing w:before="100" w:after="200" w:line="276" w:lineRule="auto"/>
        <w:rPr>
          <w:rFonts w:ascii="Arial" w:hAnsi="Arial"/>
          <w:b/>
          <w:bCs/>
          <w:sz w:val="24"/>
          <w:u w:val="single"/>
        </w:rPr>
      </w:pPr>
      <w:r>
        <w:rPr>
          <w:rFonts w:ascii="Arial" w:hAnsi="Arial"/>
          <w:sz w:val="24"/>
        </w:rPr>
        <w:t xml:space="preserve">        27th January 2026</w:t>
      </w:r>
      <w:r w:rsidR="003728A6">
        <w:rPr>
          <w:rFonts w:ascii="Arial" w:hAnsi="Arial"/>
          <w:sz w:val="24"/>
        </w:rPr>
        <w:t xml:space="preserve"> @ KCHA office @ 17.45</w:t>
      </w:r>
    </w:p>
    <w:p w14:paraId="55AC4768" w14:textId="77777777" w:rsidR="00160068" w:rsidRPr="00160068" w:rsidRDefault="00160068" w:rsidP="00EF3AAD">
      <w:pPr>
        <w:tabs>
          <w:tab w:val="left" w:pos="993"/>
        </w:tabs>
        <w:spacing w:before="100" w:after="200" w:line="276" w:lineRule="auto"/>
        <w:ind w:left="567" w:hanging="567"/>
        <w:rPr>
          <w:rFonts w:ascii="Arial" w:hAnsi="Arial"/>
          <w:sz w:val="24"/>
        </w:rPr>
      </w:pPr>
    </w:p>
    <w:p w14:paraId="6B906B85" w14:textId="77777777" w:rsidR="00B518B9" w:rsidRPr="00555A54" w:rsidRDefault="00B518B9" w:rsidP="00EF3AAD">
      <w:pPr>
        <w:tabs>
          <w:tab w:val="left" w:pos="993"/>
        </w:tabs>
        <w:spacing w:line="276" w:lineRule="auto"/>
        <w:ind w:left="567" w:hanging="567"/>
        <w:rPr>
          <w:rFonts w:ascii="Arial" w:hAnsi="Arial"/>
          <w:sz w:val="24"/>
        </w:rPr>
      </w:pPr>
    </w:p>
    <w:p w14:paraId="6253905B" w14:textId="77777777" w:rsidR="00237984" w:rsidRPr="00EB2EE8" w:rsidRDefault="00237984" w:rsidP="00EF3AAD">
      <w:pPr>
        <w:tabs>
          <w:tab w:val="left" w:pos="567"/>
          <w:tab w:val="left" w:pos="993"/>
          <w:tab w:val="left" w:pos="1134"/>
          <w:tab w:val="left" w:pos="1276"/>
          <w:tab w:val="left" w:pos="1418"/>
        </w:tabs>
        <w:ind w:left="567" w:right="6520" w:hanging="567"/>
        <w:rPr>
          <w:rFonts w:ascii="Arial" w:hAnsi="Arial"/>
          <w:sz w:val="24"/>
        </w:rPr>
      </w:pPr>
    </w:p>
    <w:sectPr w:rsidR="00237984" w:rsidRPr="00EB2EE8" w:rsidSect="004A5575">
      <w:headerReference w:type="default" r:id="rId8"/>
      <w:footerReference w:type="even" r:id="rId9"/>
      <w:footerReference w:type="default" r:id="rId10"/>
      <w:pgSz w:w="11909" w:h="16834" w:code="9"/>
      <w:pgMar w:top="851" w:right="1419" w:bottom="680" w:left="851" w:header="0" w:footer="1310" w:gutter="0"/>
      <w:paperSrc w:first="1" w:other="1"/>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DFB4" w14:textId="77777777" w:rsidR="00CA02BB" w:rsidRDefault="00CA02BB">
      <w:r>
        <w:separator/>
      </w:r>
    </w:p>
  </w:endnote>
  <w:endnote w:type="continuationSeparator" w:id="0">
    <w:p w14:paraId="0AC32D00" w14:textId="77777777" w:rsidR="00CA02BB" w:rsidRDefault="00CA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9227" w14:textId="77777777" w:rsidR="00B97E08" w:rsidRDefault="00B97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CBCE10" w14:textId="77777777" w:rsidR="00B97E08" w:rsidRDefault="00B9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F882" w14:textId="77777777" w:rsidR="00B97E08" w:rsidRDefault="00B97E08" w:rsidP="00D32B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3DC6" w14:textId="77777777" w:rsidR="00CA02BB" w:rsidRDefault="00CA02BB">
      <w:r>
        <w:separator/>
      </w:r>
    </w:p>
  </w:footnote>
  <w:footnote w:type="continuationSeparator" w:id="0">
    <w:p w14:paraId="6FF47299" w14:textId="77777777" w:rsidR="00CA02BB" w:rsidRDefault="00CA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20DF" w14:textId="66B449E8" w:rsidR="000D2C65" w:rsidRDefault="000D2C65">
    <w:pPr>
      <w:pStyle w:val="Header"/>
    </w:pPr>
    <w:r>
      <w:rPr>
        <w:noProof/>
      </w:rPr>
      <mc:AlternateContent>
        <mc:Choice Requires="wps">
          <w:drawing>
            <wp:anchor distT="0" distB="0" distL="118745" distR="118745" simplePos="0" relativeHeight="251659264" behindDoc="1" locked="0" layoutInCell="1" allowOverlap="0" wp14:anchorId="2D84364E" wp14:editId="44240CD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78DBEE" w14:textId="43158603" w:rsidR="000D2C65" w:rsidRPr="00381894" w:rsidRDefault="000D2C65" w:rsidP="000D2C65">
                          <w:pPr>
                            <w:tabs>
                              <w:tab w:val="left" w:pos="567"/>
                            </w:tabs>
                            <w:ind w:left="720"/>
                            <w:jc w:val="center"/>
                            <w:rPr>
                              <w:rFonts w:ascii="Aptos" w:hAnsi="Aptos"/>
                              <w:b/>
                              <w:sz w:val="24"/>
                            </w:rPr>
                          </w:pPr>
                          <w:r w:rsidRPr="00381894">
                            <w:rPr>
                              <w:rFonts w:ascii="Aptos" w:hAnsi="Aptos"/>
                              <w:b/>
                              <w:sz w:val="24"/>
                            </w:rPr>
                            <w:t xml:space="preserve">KINGSRIDGE CLEDDANS HOUSING ASSOCIATION </w:t>
                          </w:r>
                        </w:p>
                        <w:p w14:paraId="2814FA00" w14:textId="50A9E4EE" w:rsidR="000D2C65" w:rsidRPr="00381894" w:rsidRDefault="000D2C65" w:rsidP="000D2C65">
                          <w:pPr>
                            <w:ind w:left="720"/>
                            <w:jc w:val="center"/>
                            <w:rPr>
                              <w:rFonts w:ascii="Aptos" w:hAnsi="Aptos"/>
                              <w:b/>
                              <w:sz w:val="24"/>
                            </w:rPr>
                          </w:pPr>
                          <w:r w:rsidRPr="00381894">
                            <w:rPr>
                              <w:rFonts w:ascii="Aptos" w:hAnsi="Aptos"/>
                              <w:b/>
                              <w:sz w:val="24"/>
                            </w:rPr>
                            <w:t>MANAGEMENT COMMITTEE</w:t>
                          </w:r>
                          <w:r w:rsidR="00DE52A1" w:rsidRPr="00381894">
                            <w:rPr>
                              <w:rFonts w:ascii="Aptos" w:hAnsi="Aptos"/>
                              <w:b/>
                              <w:sz w:val="24"/>
                            </w:rPr>
                            <w:t xml:space="preserve"> </w:t>
                          </w:r>
                          <w:r w:rsidRPr="00381894">
                            <w:rPr>
                              <w:rFonts w:ascii="Aptos" w:hAnsi="Aptos"/>
                              <w:b/>
                              <w:sz w:val="24"/>
                            </w:rPr>
                            <w:t>MEETING</w:t>
                          </w:r>
                        </w:p>
                        <w:p w14:paraId="1626725C" w14:textId="18A7D7D1" w:rsidR="000D2C65" w:rsidRPr="00381894" w:rsidRDefault="000D2C65" w:rsidP="000D2C65">
                          <w:pPr>
                            <w:ind w:left="720"/>
                            <w:jc w:val="center"/>
                            <w:rPr>
                              <w:rFonts w:ascii="Aptos" w:hAnsi="Aptos"/>
                              <w:b/>
                              <w:sz w:val="24"/>
                            </w:rPr>
                          </w:pPr>
                          <w:r w:rsidRPr="00381894">
                            <w:rPr>
                              <w:rFonts w:ascii="Aptos" w:hAnsi="Aptos"/>
                              <w:b/>
                              <w:sz w:val="24"/>
                            </w:rPr>
                            <w:t xml:space="preserve">HELD ON </w:t>
                          </w:r>
                          <w:r w:rsidR="00EC2E9E">
                            <w:rPr>
                              <w:rFonts w:ascii="Aptos" w:hAnsi="Aptos"/>
                              <w:b/>
                              <w:sz w:val="24"/>
                            </w:rPr>
                            <w:t>25</w:t>
                          </w:r>
                          <w:r w:rsidR="00EC2E9E" w:rsidRPr="00EC2E9E">
                            <w:rPr>
                              <w:rFonts w:ascii="Aptos" w:hAnsi="Aptos"/>
                              <w:b/>
                              <w:sz w:val="24"/>
                              <w:vertAlign w:val="superscript"/>
                            </w:rPr>
                            <w:t>th</w:t>
                          </w:r>
                          <w:r w:rsidR="00EC2E9E">
                            <w:rPr>
                              <w:rFonts w:ascii="Aptos" w:hAnsi="Aptos"/>
                              <w:b/>
                              <w:sz w:val="24"/>
                            </w:rPr>
                            <w:t xml:space="preserve"> </w:t>
                          </w:r>
                          <w:r w:rsidR="00687501">
                            <w:rPr>
                              <w:rFonts w:ascii="Aptos" w:hAnsi="Aptos"/>
                              <w:b/>
                              <w:sz w:val="24"/>
                            </w:rPr>
                            <w:t>November</w:t>
                          </w:r>
                          <w:r w:rsidR="0026051C">
                            <w:rPr>
                              <w:rFonts w:ascii="Aptos" w:hAnsi="Aptos"/>
                              <w:b/>
                              <w:sz w:val="24"/>
                            </w:rPr>
                            <w:t xml:space="preserve"> 2025</w:t>
                          </w:r>
                        </w:p>
                        <w:p w14:paraId="4EA7D59B" w14:textId="208FEDBB" w:rsidR="000D2C65" w:rsidRPr="00381894" w:rsidRDefault="000D2C65" w:rsidP="000D2C65">
                          <w:pPr>
                            <w:ind w:left="720"/>
                            <w:jc w:val="center"/>
                            <w:rPr>
                              <w:rFonts w:ascii="Aptos" w:hAnsi="Aptos"/>
                              <w:caps/>
                              <w:color w:val="FFFFFF" w:themeColor="background1"/>
                            </w:rPr>
                          </w:pPr>
                          <w:r w:rsidRPr="00381894">
                            <w:rPr>
                              <w:rFonts w:ascii="Aptos" w:hAnsi="Aptos"/>
                              <w:b/>
                              <w:sz w:val="24"/>
                            </w:rPr>
                            <w:t>IN</w:t>
                          </w:r>
                          <w:r w:rsidR="006A5C4A">
                            <w:rPr>
                              <w:rFonts w:ascii="Aptos" w:hAnsi="Aptos"/>
                              <w:b/>
                              <w:sz w:val="24"/>
                            </w:rPr>
                            <w:t xml:space="preserve"> THE KCHA OFFICES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84364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0078DBEE" w14:textId="43158603" w:rsidR="000D2C65" w:rsidRPr="00381894" w:rsidRDefault="000D2C65" w:rsidP="000D2C65">
                    <w:pPr>
                      <w:tabs>
                        <w:tab w:val="left" w:pos="567"/>
                      </w:tabs>
                      <w:ind w:left="720"/>
                      <w:jc w:val="center"/>
                      <w:rPr>
                        <w:rFonts w:ascii="Aptos" w:hAnsi="Aptos"/>
                        <w:b/>
                        <w:sz w:val="24"/>
                      </w:rPr>
                    </w:pPr>
                    <w:r w:rsidRPr="00381894">
                      <w:rPr>
                        <w:rFonts w:ascii="Aptos" w:hAnsi="Aptos"/>
                        <w:b/>
                        <w:sz w:val="24"/>
                      </w:rPr>
                      <w:t xml:space="preserve">KINGSRIDGE CLEDDANS HOUSING ASSOCIATION </w:t>
                    </w:r>
                  </w:p>
                  <w:p w14:paraId="2814FA00" w14:textId="50A9E4EE" w:rsidR="000D2C65" w:rsidRPr="00381894" w:rsidRDefault="000D2C65" w:rsidP="000D2C65">
                    <w:pPr>
                      <w:ind w:left="720"/>
                      <w:jc w:val="center"/>
                      <w:rPr>
                        <w:rFonts w:ascii="Aptos" w:hAnsi="Aptos"/>
                        <w:b/>
                        <w:sz w:val="24"/>
                      </w:rPr>
                    </w:pPr>
                    <w:r w:rsidRPr="00381894">
                      <w:rPr>
                        <w:rFonts w:ascii="Aptos" w:hAnsi="Aptos"/>
                        <w:b/>
                        <w:sz w:val="24"/>
                      </w:rPr>
                      <w:t>MANAGEMENT COMMITTEE</w:t>
                    </w:r>
                    <w:r w:rsidR="00DE52A1" w:rsidRPr="00381894">
                      <w:rPr>
                        <w:rFonts w:ascii="Aptos" w:hAnsi="Aptos"/>
                        <w:b/>
                        <w:sz w:val="24"/>
                      </w:rPr>
                      <w:t xml:space="preserve"> </w:t>
                    </w:r>
                    <w:r w:rsidRPr="00381894">
                      <w:rPr>
                        <w:rFonts w:ascii="Aptos" w:hAnsi="Aptos"/>
                        <w:b/>
                        <w:sz w:val="24"/>
                      </w:rPr>
                      <w:t>MEETING</w:t>
                    </w:r>
                  </w:p>
                  <w:p w14:paraId="1626725C" w14:textId="18A7D7D1" w:rsidR="000D2C65" w:rsidRPr="00381894" w:rsidRDefault="000D2C65" w:rsidP="000D2C65">
                    <w:pPr>
                      <w:ind w:left="720"/>
                      <w:jc w:val="center"/>
                      <w:rPr>
                        <w:rFonts w:ascii="Aptos" w:hAnsi="Aptos"/>
                        <w:b/>
                        <w:sz w:val="24"/>
                      </w:rPr>
                    </w:pPr>
                    <w:r w:rsidRPr="00381894">
                      <w:rPr>
                        <w:rFonts w:ascii="Aptos" w:hAnsi="Aptos"/>
                        <w:b/>
                        <w:sz w:val="24"/>
                      </w:rPr>
                      <w:t xml:space="preserve">HELD ON </w:t>
                    </w:r>
                    <w:r w:rsidR="00EC2E9E">
                      <w:rPr>
                        <w:rFonts w:ascii="Aptos" w:hAnsi="Aptos"/>
                        <w:b/>
                        <w:sz w:val="24"/>
                      </w:rPr>
                      <w:t>25</w:t>
                    </w:r>
                    <w:r w:rsidR="00EC2E9E" w:rsidRPr="00EC2E9E">
                      <w:rPr>
                        <w:rFonts w:ascii="Aptos" w:hAnsi="Aptos"/>
                        <w:b/>
                        <w:sz w:val="24"/>
                        <w:vertAlign w:val="superscript"/>
                      </w:rPr>
                      <w:t>th</w:t>
                    </w:r>
                    <w:r w:rsidR="00EC2E9E">
                      <w:rPr>
                        <w:rFonts w:ascii="Aptos" w:hAnsi="Aptos"/>
                        <w:b/>
                        <w:sz w:val="24"/>
                      </w:rPr>
                      <w:t xml:space="preserve"> </w:t>
                    </w:r>
                    <w:r w:rsidR="00687501">
                      <w:rPr>
                        <w:rFonts w:ascii="Aptos" w:hAnsi="Aptos"/>
                        <w:b/>
                        <w:sz w:val="24"/>
                      </w:rPr>
                      <w:t>November</w:t>
                    </w:r>
                    <w:r w:rsidR="0026051C">
                      <w:rPr>
                        <w:rFonts w:ascii="Aptos" w:hAnsi="Aptos"/>
                        <w:b/>
                        <w:sz w:val="24"/>
                      </w:rPr>
                      <w:t xml:space="preserve"> 2025</w:t>
                    </w:r>
                  </w:p>
                  <w:p w14:paraId="4EA7D59B" w14:textId="208FEDBB" w:rsidR="000D2C65" w:rsidRPr="00381894" w:rsidRDefault="000D2C65" w:rsidP="000D2C65">
                    <w:pPr>
                      <w:ind w:left="720"/>
                      <w:jc w:val="center"/>
                      <w:rPr>
                        <w:rFonts w:ascii="Aptos" w:hAnsi="Aptos"/>
                        <w:caps/>
                        <w:color w:val="FFFFFF" w:themeColor="background1"/>
                      </w:rPr>
                    </w:pPr>
                    <w:r w:rsidRPr="00381894">
                      <w:rPr>
                        <w:rFonts w:ascii="Aptos" w:hAnsi="Aptos"/>
                        <w:b/>
                        <w:sz w:val="24"/>
                      </w:rPr>
                      <w:t>IN</w:t>
                    </w:r>
                    <w:r w:rsidR="006A5C4A">
                      <w:rPr>
                        <w:rFonts w:ascii="Aptos" w:hAnsi="Aptos"/>
                        <w:b/>
                        <w:sz w:val="24"/>
                      </w:rPr>
                      <w:t xml:space="preserve"> THE KCHA OFFICES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BF"/>
    <w:multiLevelType w:val="hybridMultilevel"/>
    <w:tmpl w:val="2312C0BE"/>
    <w:lvl w:ilvl="0" w:tplc="71DED42C">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581A2C"/>
    <w:multiLevelType w:val="hybridMultilevel"/>
    <w:tmpl w:val="53764C30"/>
    <w:lvl w:ilvl="0" w:tplc="82A0DAE0">
      <w:start w:val="5"/>
      <w:numFmt w:val="decimal"/>
      <w:lvlText w:val="%1."/>
      <w:lvlJc w:val="left"/>
      <w:pPr>
        <w:ind w:left="1500" w:hanging="360"/>
      </w:pPr>
      <w:rPr>
        <w:rFonts w:hint="default"/>
        <w:u w:val="none"/>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9C91B1B"/>
    <w:multiLevelType w:val="multilevel"/>
    <w:tmpl w:val="2E3AF542"/>
    <w:lvl w:ilvl="0">
      <w:start w:val="6"/>
      <w:numFmt w:val="decimal"/>
      <w:lvlText w:val="%1"/>
      <w:lvlJc w:val="left"/>
      <w:pPr>
        <w:ind w:left="360" w:hanging="360"/>
      </w:pPr>
      <w:rPr>
        <w:rFonts w:hint="default"/>
        <w:b/>
      </w:rPr>
    </w:lvl>
    <w:lvl w:ilvl="1">
      <w:start w:val="2"/>
      <w:numFmt w:val="decimal"/>
      <w:lvlText w:val="%1.%2"/>
      <w:lvlJc w:val="left"/>
      <w:pPr>
        <w:ind w:left="960" w:hanging="36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440" w:hanging="144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6000" w:hanging="1800"/>
      </w:pPr>
      <w:rPr>
        <w:rFonts w:hint="default"/>
        <w:b/>
      </w:rPr>
    </w:lvl>
    <w:lvl w:ilvl="8">
      <w:start w:val="1"/>
      <w:numFmt w:val="decimal"/>
      <w:lvlText w:val="%1.%2.%3.%4.%5.%6.%7.%8.%9"/>
      <w:lvlJc w:val="left"/>
      <w:pPr>
        <w:ind w:left="6600" w:hanging="1800"/>
      </w:pPr>
      <w:rPr>
        <w:rFonts w:hint="default"/>
        <w:b/>
      </w:rPr>
    </w:lvl>
  </w:abstractNum>
  <w:abstractNum w:abstractNumId="3" w15:restartNumberingAfterBreak="0">
    <w:nsid w:val="0B91738C"/>
    <w:multiLevelType w:val="hybridMultilevel"/>
    <w:tmpl w:val="2E886086"/>
    <w:lvl w:ilvl="0" w:tplc="F606F55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0E824914"/>
    <w:multiLevelType w:val="hybridMultilevel"/>
    <w:tmpl w:val="E3D4FDCC"/>
    <w:lvl w:ilvl="0" w:tplc="C11AA6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937AB"/>
    <w:multiLevelType w:val="hybridMultilevel"/>
    <w:tmpl w:val="40C8CD92"/>
    <w:lvl w:ilvl="0" w:tplc="88722614">
      <w:start w:val="14"/>
      <w:numFmt w:val="decimal"/>
      <w:lvlText w:val="%1"/>
      <w:lvlJc w:val="left"/>
      <w:pPr>
        <w:ind w:left="360" w:hanging="360"/>
      </w:pPr>
      <w:rPr>
        <w:rFonts w:hint="default"/>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1090" w:hanging="360"/>
      </w:pPr>
    </w:lvl>
    <w:lvl w:ilvl="4" w:tplc="08090019" w:tentative="1">
      <w:start w:val="1"/>
      <w:numFmt w:val="lowerLetter"/>
      <w:lvlText w:val="%5."/>
      <w:lvlJc w:val="left"/>
      <w:pPr>
        <w:ind w:left="-370" w:hanging="360"/>
      </w:pPr>
    </w:lvl>
    <w:lvl w:ilvl="5" w:tplc="0809001B" w:tentative="1">
      <w:start w:val="1"/>
      <w:numFmt w:val="lowerRoman"/>
      <w:lvlText w:val="%6."/>
      <w:lvlJc w:val="right"/>
      <w:pPr>
        <w:ind w:left="350" w:hanging="180"/>
      </w:pPr>
    </w:lvl>
    <w:lvl w:ilvl="6" w:tplc="0809000F" w:tentative="1">
      <w:start w:val="1"/>
      <w:numFmt w:val="decimal"/>
      <w:lvlText w:val="%7."/>
      <w:lvlJc w:val="left"/>
      <w:pPr>
        <w:ind w:left="1070" w:hanging="360"/>
      </w:pPr>
    </w:lvl>
    <w:lvl w:ilvl="7" w:tplc="08090019" w:tentative="1">
      <w:start w:val="1"/>
      <w:numFmt w:val="lowerLetter"/>
      <w:lvlText w:val="%8."/>
      <w:lvlJc w:val="left"/>
      <w:pPr>
        <w:ind w:left="1790" w:hanging="360"/>
      </w:pPr>
    </w:lvl>
    <w:lvl w:ilvl="8" w:tplc="0809001B" w:tentative="1">
      <w:start w:val="1"/>
      <w:numFmt w:val="lowerRoman"/>
      <w:lvlText w:val="%9."/>
      <w:lvlJc w:val="right"/>
      <w:pPr>
        <w:ind w:left="2510" w:hanging="180"/>
      </w:pPr>
    </w:lvl>
  </w:abstractNum>
  <w:abstractNum w:abstractNumId="6" w15:restartNumberingAfterBreak="0">
    <w:nsid w:val="11367074"/>
    <w:multiLevelType w:val="hybridMultilevel"/>
    <w:tmpl w:val="C61E26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98165F"/>
    <w:multiLevelType w:val="multilevel"/>
    <w:tmpl w:val="59CC3BAC"/>
    <w:lvl w:ilvl="0">
      <w:start w:val="6"/>
      <w:numFmt w:val="decimal"/>
      <w:lvlText w:val="%1"/>
      <w:lvlJc w:val="left"/>
      <w:pPr>
        <w:ind w:left="360" w:hanging="360"/>
      </w:pPr>
      <w:rPr>
        <w:rFonts w:hint="default"/>
        <w:b w:val="0"/>
      </w:rPr>
    </w:lvl>
    <w:lvl w:ilvl="1">
      <w:start w:val="6"/>
      <w:numFmt w:val="decimal"/>
      <w:lvlText w:val="%1.%2"/>
      <w:lvlJc w:val="left"/>
      <w:pPr>
        <w:ind w:left="960" w:hanging="360"/>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880" w:hanging="108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440" w:hanging="144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6000" w:hanging="1800"/>
      </w:pPr>
      <w:rPr>
        <w:rFonts w:hint="default"/>
        <w:b w:val="0"/>
      </w:rPr>
    </w:lvl>
    <w:lvl w:ilvl="8">
      <w:start w:val="1"/>
      <w:numFmt w:val="decimal"/>
      <w:lvlText w:val="%1.%2.%3.%4.%5.%6.%7.%8.%9"/>
      <w:lvlJc w:val="left"/>
      <w:pPr>
        <w:ind w:left="6600" w:hanging="1800"/>
      </w:pPr>
      <w:rPr>
        <w:rFonts w:hint="default"/>
        <w:b w:val="0"/>
      </w:rPr>
    </w:lvl>
  </w:abstractNum>
  <w:abstractNum w:abstractNumId="8" w15:restartNumberingAfterBreak="0">
    <w:nsid w:val="1B680A5E"/>
    <w:multiLevelType w:val="hybridMultilevel"/>
    <w:tmpl w:val="934A1D9A"/>
    <w:lvl w:ilvl="0" w:tplc="0809000B">
      <w:start w:val="1"/>
      <w:numFmt w:val="bullet"/>
      <w:lvlText w:val=""/>
      <w:lvlJc w:val="left"/>
      <w:pPr>
        <w:ind w:left="1425" w:hanging="360"/>
      </w:pPr>
      <w:rPr>
        <w:rFonts w:ascii="Wingdings" w:hAnsi="Wingding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1CB50222"/>
    <w:multiLevelType w:val="hybridMultilevel"/>
    <w:tmpl w:val="57E0BA3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5E3646"/>
    <w:multiLevelType w:val="multilevel"/>
    <w:tmpl w:val="B75496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1EA56480"/>
    <w:multiLevelType w:val="hybridMultilevel"/>
    <w:tmpl w:val="2C5ABEB2"/>
    <w:lvl w:ilvl="0" w:tplc="6B9EEA4A">
      <w:start w:val="16"/>
      <w:numFmt w:val="decimal"/>
      <w:lvlText w:val="%1"/>
      <w:lvlJc w:val="left"/>
      <w:pPr>
        <w:ind w:left="360" w:hanging="360"/>
      </w:pPr>
      <w:rPr>
        <w:rFonts w:hint="default"/>
        <w:u w:val="single"/>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2" w15:restartNumberingAfterBreak="0">
    <w:nsid w:val="1FC75FA0"/>
    <w:multiLevelType w:val="hybridMultilevel"/>
    <w:tmpl w:val="C0365E9C"/>
    <w:lvl w:ilvl="0" w:tplc="DD5EDD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D7A07"/>
    <w:multiLevelType w:val="hybridMultilevel"/>
    <w:tmpl w:val="82E63C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BCE44D5"/>
    <w:multiLevelType w:val="hybridMultilevel"/>
    <w:tmpl w:val="C3A631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65294"/>
    <w:multiLevelType w:val="hybridMultilevel"/>
    <w:tmpl w:val="72F00128"/>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DF603AC"/>
    <w:multiLevelType w:val="hybridMultilevel"/>
    <w:tmpl w:val="01F67E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260671"/>
    <w:multiLevelType w:val="hybridMultilevel"/>
    <w:tmpl w:val="9586C61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25A50F7"/>
    <w:multiLevelType w:val="hybridMultilevel"/>
    <w:tmpl w:val="B4DA887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6E4F3D"/>
    <w:multiLevelType w:val="hybridMultilevel"/>
    <w:tmpl w:val="BB3ECE08"/>
    <w:lvl w:ilvl="0" w:tplc="71DED42C">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A0A4A8F"/>
    <w:multiLevelType w:val="hybridMultilevel"/>
    <w:tmpl w:val="089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C7D82"/>
    <w:multiLevelType w:val="hybridMultilevel"/>
    <w:tmpl w:val="7FDA50FA"/>
    <w:lvl w:ilvl="0" w:tplc="A364C1E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7A6F59"/>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09D783B"/>
    <w:multiLevelType w:val="hybridMultilevel"/>
    <w:tmpl w:val="9ACAB536"/>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12730ED"/>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3F66647"/>
    <w:multiLevelType w:val="hybridMultilevel"/>
    <w:tmpl w:val="F6E429D4"/>
    <w:lvl w:ilvl="0" w:tplc="666A7F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20949"/>
    <w:multiLevelType w:val="hybridMultilevel"/>
    <w:tmpl w:val="D788FC10"/>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5627B86"/>
    <w:multiLevelType w:val="multilevel"/>
    <w:tmpl w:val="1620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E2019"/>
    <w:multiLevelType w:val="hybridMultilevel"/>
    <w:tmpl w:val="1A20BEFC"/>
    <w:lvl w:ilvl="0" w:tplc="79B2FD6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30798"/>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C814925"/>
    <w:multiLevelType w:val="hybridMultilevel"/>
    <w:tmpl w:val="E0689FB6"/>
    <w:lvl w:ilvl="0" w:tplc="76703D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173FF1"/>
    <w:multiLevelType w:val="hybridMultilevel"/>
    <w:tmpl w:val="8256C57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AD71A7"/>
    <w:multiLevelType w:val="hybridMultilevel"/>
    <w:tmpl w:val="AB9AAA20"/>
    <w:lvl w:ilvl="0" w:tplc="71DED42C">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C962C9D"/>
    <w:multiLevelType w:val="hybridMultilevel"/>
    <w:tmpl w:val="5CE40A7E"/>
    <w:lvl w:ilvl="0" w:tplc="71DED42C">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5F8A0074"/>
    <w:multiLevelType w:val="hybridMultilevel"/>
    <w:tmpl w:val="4D5665E4"/>
    <w:lvl w:ilvl="0" w:tplc="34F26EC8">
      <w:start w:val="5"/>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434143"/>
    <w:multiLevelType w:val="hybridMultilevel"/>
    <w:tmpl w:val="D94840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AD212C"/>
    <w:multiLevelType w:val="multilevel"/>
    <w:tmpl w:val="B16E67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60FF5170"/>
    <w:multiLevelType w:val="multilevel"/>
    <w:tmpl w:val="0C2A1C7E"/>
    <w:lvl w:ilvl="0">
      <w:start w:val="6"/>
      <w:numFmt w:val="decimal"/>
      <w:lvlText w:val="%1"/>
      <w:lvlJc w:val="left"/>
      <w:pPr>
        <w:ind w:left="360" w:hanging="360"/>
      </w:pPr>
      <w:rPr>
        <w:rFonts w:hint="default"/>
        <w:b w:val="0"/>
      </w:rPr>
    </w:lvl>
    <w:lvl w:ilvl="1">
      <w:start w:val="4"/>
      <w:numFmt w:val="decimal"/>
      <w:lvlText w:val="%1.%2"/>
      <w:lvlJc w:val="left"/>
      <w:pPr>
        <w:ind w:left="825" w:hanging="360"/>
      </w:pPr>
      <w:rPr>
        <w:rFonts w:hint="default"/>
        <w:b w:val="0"/>
      </w:rPr>
    </w:lvl>
    <w:lvl w:ilvl="2">
      <w:start w:val="1"/>
      <w:numFmt w:val="decimal"/>
      <w:lvlText w:val="%1.%2.%3"/>
      <w:lvlJc w:val="left"/>
      <w:pPr>
        <w:ind w:left="1650" w:hanging="720"/>
      </w:pPr>
      <w:rPr>
        <w:rFonts w:hint="default"/>
        <w:b w:val="0"/>
      </w:rPr>
    </w:lvl>
    <w:lvl w:ilvl="3">
      <w:start w:val="1"/>
      <w:numFmt w:val="decimal"/>
      <w:lvlText w:val="%1.%2.%3.%4"/>
      <w:lvlJc w:val="left"/>
      <w:pPr>
        <w:ind w:left="2475" w:hanging="1080"/>
      </w:pPr>
      <w:rPr>
        <w:rFonts w:hint="default"/>
        <w:b w:val="0"/>
      </w:rPr>
    </w:lvl>
    <w:lvl w:ilvl="4">
      <w:start w:val="1"/>
      <w:numFmt w:val="decimal"/>
      <w:lvlText w:val="%1.%2.%3.%4.%5"/>
      <w:lvlJc w:val="left"/>
      <w:pPr>
        <w:ind w:left="2940" w:hanging="1080"/>
      </w:pPr>
      <w:rPr>
        <w:rFonts w:hint="default"/>
        <w:b w:val="0"/>
      </w:rPr>
    </w:lvl>
    <w:lvl w:ilvl="5">
      <w:start w:val="1"/>
      <w:numFmt w:val="decimal"/>
      <w:lvlText w:val="%1.%2.%3.%4.%5.%6"/>
      <w:lvlJc w:val="left"/>
      <w:pPr>
        <w:ind w:left="3765" w:hanging="1440"/>
      </w:pPr>
      <w:rPr>
        <w:rFonts w:hint="default"/>
        <w:b w:val="0"/>
      </w:rPr>
    </w:lvl>
    <w:lvl w:ilvl="6">
      <w:start w:val="1"/>
      <w:numFmt w:val="decimal"/>
      <w:lvlText w:val="%1.%2.%3.%4.%5.%6.%7"/>
      <w:lvlJc w:val="left"/>
      <w:pPr>
        <w:ind w:left="4230" w:hanging="1440"/>
      </w:pPr>
      <w:rPr>
        <w:rFonts w:hint="default"/>
        <w:b w:val="0"/>
      </w:rPr>
    </w:lvl>
    <w:lvl w:ilvl="7">
      <w:start w:val="1"/>
      <w:numFmt w:val="decimal"/>
      <w:lvlText w:val="%1.%2.%3.%4.%5.%6.%7.%8"/>
      <w:lvlJc w:val="left"/>
      <w:pPr>
        <w:ind w:left="5055" w:hanging="1800"/>
      </w:pPr>
      <w:rPr>
        <w:rFonts w:hint="default"/>
        <w:b w:val="0"/>
      </w:rPr>
    </w:lvl>
    <w:lvl w:ilvl="8">
      <w:start w:val="1"/>
      <w:numFmt w:val="decimal"/>
      <w:lvlText w:val="%1.%2.%3.%4.%5.%6.%7.%8.%9"/>
      <w:lvlJc w:val="left"/>
      <w:pPr>
        <w:ind w:left="5520" w:hanging="1800"/>
      </w:pPr>
      <w:rPr>
        <w:rFonts w:hint="default"/>
        <w:b w:val="0"/>
      </w:rPr>
    </w:lvl>
  </w:abstractNum>
  <w:abstractNum w:abstractNumId="38" w15:restartNumberingAfterBreak="0">
    <w:nsid w:val="65792CB6"/>
    <w:multiLevelType w:val="multilevel"/>
    <w:tmpl w:val="AC5CD790"/>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7491E98"/>
    <w:multiLevelType w:val="hybridMultilevel"/>
    <w:tmpl w:val="3200B46A"/>
    <w:lvl w:ilvl="0" w:tplc="20B0712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C276AB1"/>
    <w:multiLevelType w:val="hybridMultilevel"/>
    <w:tmpl w:val="D1263C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5E2F09"/>
    <w:multiLevelType w:val="hybridMultilevel"/>
    <w:tmpl w:val="559CA52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0B807ED"/>
    <w:multiLevelType w:val="hybridMultilevel"/>
    <w:tmpl w:val="8FA2C55C"/>
    <w:lvl w:ilvl="0" w:tplc="6C3EF21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9784F40"/>
    <w:multiLevelType w:val="hybridMultilevel"/>
    <w:tmpl w:val="382694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7A1C4FC3"/>
    <w:multiLevelType w:val="hybridMultilevel"/>
    <w:tmpl w:val="1DCA48B0"/>
    <w:lvl w:ilvl="0" w:tplc="81E2328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4862BA"/>
    <w:multiLevelType w:val="hybridMultilevel"/>
    <w:tmpl w:val="81F294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7C092B4E"/>
    <w:multiLevelType w:val="hybridMultilevel"/>
    <w:tmpl w:val="FAFAEA58"/>
    <w:lvl w:ilvl="0" w:tplc="FE5A86E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CB7C4F"/>
    <w:multiLevelType w:val="hybridMultilevel"/>
    <w:tmpl w:val="47FA9D3C"/>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621769662">
    <w:abstractNumId w:val="29"/>
  </w:num>
  <w:num w:numId="2" w16cid:durableId="833572224">
    <w:abstractNumId w:val="43"/>
  </w:num>
  <w:num w:numId="3" w16cid:durableId="187137832">
    <w:abstractNumId w:val="41"/>
  </w:num>
  <w:num w:numId="4" w16cid:durableId="1368603418">
    <w:abstractNumId w:val="13"/>
  </w:num>
  <w:num w:numId="5" w16cid:durableId="715617891">
    <w:abstractNumId w:val="45"/>
  </w:num>
  <w:num w:numId="6" w16cid:durableId="20670740">
    <w:abstractNumId w:val="0"/>
  </w:num>
  <w:num w:numId="7" w16cid:durableId="661667232">
    <w:abstractNumId w:val="33"/>
  </w:num>
  <w:num w:numId="8" w16cid:durableId="1496645756">
    <w:abstractNumId w:val="42"/>
  </w:num>
  <w:num w:numId="9" w16cid:durableId="2084718764">
    <w:abstractNumId w:val="6"/>
  </w:num>
  <w:num w:numId="10" w16cid:durableId="558320067">
    <w:abstractNumId w:val="8"/>
  </w:num>
  <w:num w:numId="11" w16cid:durableId="1901287462">
    <w:abstractNumId w:val="30"/>
  </w:num>
  <w:num w:numId="12" w16cid:durableId="326982527">
    <w:abstractNumId w:val="19"/>
  </w:num>
  <w:num w:numId="13" w16cid:durableId="666787111">
    <w:abstractNumId w:val="32"/>
  </w:num>
  <w:num w:numId="14" w16cid:durableId="1101144643">
    <w:abstractNumId w:val="2"/>
  </w:num>
  <w:num w:numId="15" w16cid:durableId="650213078">
    <w:abstractNumId w:val="37"/>
  </w:num>
  <w:num w:numId="16" w16cid:durableId="1294604333">
    <w:abstractNumId w:val="7"/>
  </w:num>
  <w:num w:numId="17" w16cid:durableId="358241356">
    <w:abstractNumId w:val="17"/>
  </w:num>
  <w:num w:numId="18" w16cid:durableId="300305385">
    <w:abstractNumId w:val="47"/>
  </w:num>
  <w:num w:numId="19" w16cid:durableId="704331682">
    <w:abstractNumId w:val="24"/>
  </w:num>
  <w:num w:numId="20" w16cid:durableId="1738046484">
    <w:abstractNumId w:val="22"/>
  </w:num>
  <w:num w:numId="21" w16cid:durableId="239678822">
    <w:abstractNumId w:val="26"/>
  </w:num>
  <w:num w:numId="22" w16cid:durableId="1153526877">
    <w:abstractNumId w:val="3"/>
  </w:num>
  <w:num w:numId="23" w16cid:durableId="167184151">
    <w:abstractNumId w:val="38"/>
  </w:num>
  <w:num w:numId="24" w16cid:durableId="494806656">
    <w:abstractNumId w:val="36"/>
  </w:num>
  <w:num w:numId="25" w16cid:durableId="1197084451">
    <w:abstractNumId w:val="10"/>
  </w:num>
  <w:num w:numId="26" w16cid:durableId="728765742">
    <w:abstractNumId w:val="15"/>
  </w:num>
  <w:num w:numId="27" w16cid:durableId="1044715345">
    <w:abstractNumId w:val="23"/>
  </w:num>
  <w:num w:numId="28" w16cid:durableId="145318389">
    <w:abstractNumId w:val="1"/>
  </w:num>
  <w:num w:numId="29" w16cid:durableId="1960333444">
    <w:abstractNumId w:val="34"/>
  </w:num>
  <w:num w:numId="30" w16cid:durableId="1728842343">
    <w:abstractNumId w:val="25"/>
  </w:num>
  <w:num w:numId="31" w16cid:durableId="1159422443">
    <w:abstractNumId w:val="20"/>
  </w:num>
  <w:num w:numId="32" w16cid:durableId="1926110008">
    <w:abstractNumId w:val="40"/>
  </w:num>
  <w:num w:numId="33" w16cid:durableId="1859006378">
    <w:abstractNumId w:val="21"/>
  </w:num>
  <w:num w:numId="34" w16cid:durableId="1437359217">
    <w:abstractNumId w:val="14"/>
  </w:num>
  <w:num w:numId="35" w16cid:durableId="46300365">
    <w:abstractNumId w:val="39"/>
  </w:num>
  <w:num w:numId="36" w16cid:durableId="509443959">
    <w:abstractNumId w:val="27"/>
  </w:num>
  <w:num w:numId="37" w16cid:durableId="222495991">
    <w:abstractNumId w:val="9"/>
  </w:num>
  <w:num w:numId="38" w16cid:durableId="1774857261">
    <w:abstractNumId w:val="35"/>
  </w:num>
  <w:num w:numId="39" w16cid:durableId="1984042296">
    <w:abstractNumId w:val="16"/>
  </w:num>
  <w:num w:numId="40" w16cid:durableId="1491605443">
    <w:abstractNumId w:val="31"/>
  </w:num>
  <w:num w:numId="41" w16cid:durableId="1314025939">
    <w:abstractNumId w:val="46"/>
  </w:num>
  <w:num w:numId="42" w16cid:durableId="1478523764">
    <w:abstractNumId w:val="18"/>
  </w:num>
  <w:num w:numId="43" w16cid:durableId="96221947">
    <w:abstractNumId w:val="4"/>
  </w:num>
  <w:num w:numId="44" w16cid:durableId="816802845">
    <w:abstractNumId w:val="12"/>
  </w:num>
  <w:num w:numId="45" w16cid:durableId="361126358">
    <w:abstractNumId w:val="44"/>
  </w:num>
  <w:num w:numId="46" w16cid:durableId="1146891518">
    <w:abstractNumId w:val="28"/>
  </w:num>
  <w:num w:numId="47" w16cid:durableId="444271467">
    <w:abstractNumId w:val="5"/>
  </w:num>
  <w:num w:numId="48" w16cid:durableId="185179122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3"/>
    <w:rsid w:val="000025E5"/>
    <w:rsid w:val="00004FBC"/>
    <w:rsid w:val="0001027D"/>
    <w:rsid w:val="0001093F"/>
    <w:rsid w:val="00014E65"/>
    <w:rsid w:val="00015134"/>
    <w:rsid w:val="0001552C"/>
    <w:rsid w:val="000163EE"/>
    <w:rsid w:val="00016879"/>
    <w:rsid w:val="00016FAB"/>
    <w:rsid w:val="00017043"/>
    <w:rsid w:val="000205D2"/>
    <w:rsid w:val="00024A28"/>
    <w:rsid w:val="000264B4"/>
    <w:rsid w:val="00027365"/>
    <w:rsid w:val="00030429"/>
    <w:rsid w:val="000326E8"/>
    <w:rsid w:val="000333A5"/>
    <w:rsid w:val="00035CE9"/>
    <w:rsid w:val="000411E4"/>
    <w:rsid w:val="00041A33"/>
    <w:rsid w:val="00045B75"/>
    <w:rsid w:val="00052373"/>
    <w:rsid w:val="00052C5D"/>
    <w:rsid w:val="000558E7"/>
    <w:rsid w:val="00057875"/>
    <w:rsid w:val="00060632"/>
    <w:rsid w:val="00061EA6"/>
    <w:rsid w:val="000629F8"/>
    <w:rsid w:val="000651F0"/>
    <w:rsid w:val="00065F83"/>
    <w:rsid w:val="000660BE"/>
    <w:rsid w:val="00072B83"/>
    <w:rsid w:val="00076693"/>
    <w:rsid w:val="00077B6D"/>
    <w:rsid w:val="00077DDE"/>
    <w:rsid w:val="0008186E"/>
    <w:rsid w:val="00082D27"/>
    <w:rsid w:val="0008367B"/>
    <w:rsid w:val="000837BB"/>
    <w:rsid w:val="00087058"/>
    <w:rsid w:val="00090F92"/>
    <w:rsid w:val="00091615"/>
    <w:rsid w:val="00091744"/>
    <w:rsid w:val="000926AA"/>
    <w:rsid w:val="000943C8"/>
    <w:rsid w:val="0009506D"/>
    <w:rsid w:val="00095084"/>
    <w:rsid w:val="00095C37"/>
    <w:rsid w:val="00097EB3"/>
    <w:rsid w:val="000A08E4"/>
    <w:rsid w:val="000A0DE2"/>
    <w:rsid w:val="000A22D0"/>
    <w:rsid w:val="000A2488"/>
    <w:rsid w:val="000A2AE9"/>
    <w:rsid w:val="000A4620"/>
    <w:rsid w:val="000A49AE"/>
    <w:rsid w:val="000A61F7"/>
    <w:rsid w:val="000B0B18"/>
    <w:rsid w:val="000B0BC1"/>
    <w:rsid w:val="000B14B1"/>
    <w:rsid w:val="000B3E17"/>
    <w:rsid w:val="000B49C1"/>
    <w:rsid w:val="000B6C31"/>
    <w:rsid w:val="000C0CE4"/>
    <w:rsid w:val="000C1618"/>
    <w:rsid w:val="000C305D"/>
    <w:rsid w:val="000C417C"/>
    <w:rsid w:val="000C4390"/>
    <w:rsid w:val="000C6364"/>
    <w:rsid w:val="000C64CB"/>
    <w:rsid w:val="000C65D9"/>
    <w:rsid w:val="000C67F9"/>
    <w:rsid w:val="000C697A"/>
    <w:rsid w:val="000D0AFB"/>
    <w:rsid w:val="000D1ED6"/>
    <w:rsid w:val="000D2C65"/>
    <w:rsid w:val="000D62D1"/>
    <w:rsid w:val="000D6357"/>
    <w:rsid w:val="000D76C0"/>
    <w:rsid w:val="000E315F"/>
    <w:rsid w:val="000E69DC"/>
    <w:rsid w:val="000E6A0D"/>
    <w:rsid w:val="000E6DC9"/>
    <w:rsid w:val="000E7A91"/>
    <w:rsid w:val="000F05C0"/>
    <w:rsid w:val="000F53B6"/>
    <w:rsid w:val="00100861"/>
    <w:rsid w:val="00102BCF"/>
    <w:rsid w:val="00106078"/>
    <w:rsid w:val="00106A4E"/>
    <w:rsid w:val="00106BE9"/>
    <w:rsid w:val="00107AB6"/>
    <w:rsid w:val="00111844"/>
    <w:rsid w:val="00112586"/>
    <w:rsid w:val="001139A4"/>
    <w:rsid w:val="00115221"/>
    <w:rsid w:val="00115479"/>
    <w:rsid w:val="00116E5F"/>
    <w:rsid w:val="001174F7"/>
    <w:rsid w:val="00121600"/>
    <w:rsid w:val="00121C3C"/>
    <w:rsid w:val="001227C0"/>
    <w:rsid w:val="00123E86"/>
    <w:rsid w:val="00126261"/>
    <w:rsid w:val="00130ACE"/>
    <w:rsid w:val="00131D1A"/>
    <w:rsid w:val="00132937"/>
    <w:rsid w:val="0013684E"/>
    <w:rsid w:val="00136AA3"/>
    <w:rsid w:val="00136BDB"/>
    <w:rsid w:val="00137EF3"/>
    <w:rsid w:val="00145BAB"/>
    <w:rsid w:val="00146217"/>
    <w:rsid w:val="00151E43"/>
    <w:rsid w:val="00155A0E"/>
    <w:rsid w:val="0015715B"/>
    <w:rsid w:val="0015795A"/>
    <w:rsid w:val="00160068"/>
    <w:rsid w:val="00160DF6"/>
    <w:rsid w:val="00162030"/>
    <w:rsid w:val="00165E08"/>
    <w:rsid w:val="001670D9"/>
    <w:rsid w:val="001678A6"/>
    <w:rsid w:val="00171AA8"/>
    <w:rsid w:val="00175E59"/>
    <w:rsid w:val="0017601C"/>
    <w:rsid w:val="00176392"/>
    <w:rsid w:val="001804B5"/>
    <w:rsid w:val="001807E9"/>
    <w:rsid w:val="001811C2"/>
    <w:rsid w:val="001842B5"/>
    <w:rsid w:val="001863C2"/>
    <w:rsid w:val="00186531"/>
    <w:rsid w:val="00186DA9"/>
    <w:rsid w:val="001914A7"/>
    <w:rsid w:val="0019166E"/>
    <w:rsid w:val="00191F29"/>
    <w:rsid w:val="00192CF0"/>
    <w:rsid w:val="00196143"/>
    <w:rsid w:val="00196573"/>
    <w:rsid w:val="001968E1"/>
    <w:rsid w:val="00196A52"/>
    <w:rsid w:val="001A0A3D"/>
    <w:rsid w:val="001A14E1"/>
    <w:rsid w:val="001A1515"/>
    <w:rsid w:val="001A4909"/>
    <w:rsid w:val="001A4F00"/>
    <w:rsid w:val="001A57FA"/>
    <w:rsid w:val="001A591C"/>
    <w:rsid w:val="001A6B03"/>
    <w:rsid w:val="001B0E05"/>
    <w:rsid w:val="001B346C"/>
    <w:rsid w:val="001B5A93"/>
    <w:rsid w:val="001B62E7"/>
    <w:rsid w:val="001B71B7"/>
    <w:rsid w:val="001B7AE3"/>
    <w:rsid w:val="001B7CB6"/>
    <w:rsid w:val="001C0823"/>
    <w:rsid w:val="001C1917"/>
    <w:rsid w:val="001C2AE1"/>
    <w:rsid w:val="001C2B06"/>
    <w:rsid w:val="001C36B0"/>
    <w:rsid w:val="001C5835"/>
    <w:rsid w:val="001C584E"/>
    <w:rsid w:val="001C6542"/>
    <w:rsid w:val="001C6583"/>
    <w:rsid w:val="001C742D"/>
    <w:rsid w:val="001C7A96"/>
    <w:rsid w:val="001C7BF6"/>
    <w:rsid w:val="001D68F4"/>
    <w:rsid w:val="001E04D2"/>
    <w:rsid w:val="001E11AC"/>
    <w:rsid w:val="001E1814"/>
    <w:rsid w:val="001E354F"/>
    <w:rsid w:val="001E358C"/>
    <w:rsid w:val="001E5D19"/>
    <w:rsid w:val="001E5D7C"/>
    <w:rsid w:val="001E60C6"/>
    <w:rsid w:val="001E6E2C"/>
    <w:rsid w:val="001F14A7"/>
    <w:rsid w:val="001F4230"/>
    <w:rsid w:val="001F640A"/>
    <w:rsid w:val="001F6C8E"/>
    <w:rsid w:val="00200371"/>
    <w:rsid w:val="00200DDB"/>
    <w:rsid w:val="00202514"/>
    <w:rsid w:val="00202962"/>
    <w:rsid w:val="00203F16"/>
    <w:rsid w:val="00203F7F"/>
    <w:rsid w:val="002050D9"/>
    <w:rsid w:val="00205DC4"/>
    <w:rsid w:val="00205EFB"/>
    <w:rsid w:val="00207C9B"/>
    <w:rsid w:val="00212F8B"/>
    <w:rsid w:val="002133F1"/>
    <w:rsid w:val="00216459"/>
    <w:rsid w:val="002223C7"/>
    <w:rsid w:val="0022401C"/>
    <w:rsid w:val="00227462"/>
    <w:rsid w:val="00233A60"/>
    <w:rsid w:val="00234382"/>
    <w:rsid w:val="002363D7"/>
    <w:rsid w:val="002365C3"/>
    <w:rsid w:val="00237984"/>
    <w:rsid w:val="00237B3F"/>
    <w:rsid w:val="00240A62"/>
    <w:rsid w:val="002458D5"/>
    <w:rsid w:val="00245E4E"/>
    <w:rsid w:val="002466BE"/>
    <w:rsid w:val="00250040"/>
    <w:rsid w:val="00251FA3"/>
    <w:rsid w:val="00252F1B"/>
    <w:rsid w:val="0025364A"/>
    <w:rsid w:val="002546C4"/>
    <w:rsid w:val="0026051C"/>
    <w:rsid w:val="00260938"/>
    <w:rsid w:val="00261D77"/>
    <w:rsid w:val="00262935"/>
    <w:rsid w:val="00265C81"/>
    <w:rsid w:val="00270373"/>
    <w:rsid w:val="00271352"/>
    <w:rsid w:val="002723B0"/>
    <w:rsid w:val="00272704"/>
    <w:rsid w:val="00272828"/>
    <w:rsid w:val="002751C2"/>
    <w:rsid w:val="00275E15"/>
    <w:rsid w:val="00277C75"/>
    <w:rsid w:val="00284756"/>
    <w:rsid w:val="002856D8"/>
    <w:rsid w:val="00285EA2"/>
    <w:rsid w:val="0028765D"/>
    <w:rsid w:val="002902FC"/>
    <w:rsid w:val="0029047D"/>
    <w:rsid w:val="0029198E"/>
    <w:rsid w:val="00292768"/>
    <w:rsid w:val="00292D7A"/>
    <w:rsid w:val="0029318B"/>
    <w:rsid w:val="00296E27"/>
    <w:rsid w:val="002A078F"/>
    <w:rsid w:val="002A39D6"/>
    <w:rsid w:val="002A4599"/>
    <w:rsid w:val="002A7C78"/>
    <w:rsid w:val="002A7CA2"/>
    <w:rsid w:val="002A7E36"/>
    <w:rsid w:val="002B10F6"/>
    <w:rsid w:val="002B215A"/>
    <w:rsid w:val="002B30EA"/>
    <w:rsid w:val="002B5E18"/>
    <w:rsid w:val="002B76CE"/>
    <w:rsid w:val="002C156B"/>
    <w:rsid w:val="002C16C2"/>
    <w:rsid w:val="002C230F"/>
    <w:rsid w:val="002C271B"/>
    <w:rsid w:val="002C2B95"/>
    <w:rsid w:val="002C36E0"/>
    <w:rsid w:val="002C3CE8"/>
    <w:rsid w:val="002C6897"/>
    <w:rsid w:val="002D1930"/>
    <w:rsid w:val="002D28ED"/>
    <w:rsid w:val="002D2FEB"/>
    <w:rsid w:val="002D38A9"/>
    <w:rsid w:val="002D3966"/>
    <w:rsid w:val="002D532A"/>
    <w:rsid w:val="002D5419"/>
    <w:rsid w:val="002E0ACE"/>
    <w:rsid w:val="002E17AB"/>
    <w:rsid w:val="002E4B24"/>
    <w:rsid w:val="002E4D53"/>
    <w:rsid w:val="002E55C9"/>
    <w:rsid w:val="002E6BAB"/>
    <w:rsid w:val="002E7409"/>
    <w:rsid w:val="002F2BA7"/>
    <w:rsid w:val="002F554E"/>
    <w:rsid w:val="002F5810"/>
    <w:rsid w:val="002F6894"/>
    <w:rsid w:val="002F7855"/>
    <w:rsid w:val="002F7CC4"/>
    <w:rsid w:val="00300BDA"/>
    <w:rsid w:val="00301B4A"/>
    <w:rsid w:val="00302F9E"/>
    <w:rsid w:val="00303C71"/>
    <w:rsid w:val="003066E2"/>
    <w:rsid w:val="00306923"/>
    <w:rsid w:val="00313217"/>
    <w:rsid w:val="0031334F"/>
    <w:rsid w:val="003134E2"/>
    <w:rsid w:val="003167C0"/>
    <w:rsid w:val="003170A0"/>
    <w:rsid w:val="0031749C"/>
    <w:rsid w:val="00317C50"/>
    <w:rsid w:val="003208A6"/>
    <w:rsid w:val="0032223F"/>
    <w:rsid w:val="003237D7"/>
    <w:rsid w:val="00327B35"/>
    <w:rsid w:val="0033004F"/>
    <w:rsid w:val="00332158"/>
    <w:rsid w:val="003323F0"/>
    <w:rsid w:val="0033690F"/>
    <w:rsid w:val="00336EEE"/>
    <w:rsid w:val="0034047D"/>
    <w:rsid w:val="003420DB"/>
    <w:rsid w:val="00342136"/>
    <w:rsid w:val="003440AA"/>
    <w:rsid w:val="003444A5"/>
    <w:rsid w:val="00350226"/>
    <w:rsid w:val="00351D6E"/>
    <w:rsid w:val="003532CC"/>
    <w:rsid w:val="003545C9"/>
    <w:rsid w:val="00360975"/>
    <w:rsid w:val="00360BF5"/>
    <w:rsid w:val="00360FB2"/>
    <w:rsid w:val="0036332B"/>
    <w:rsid w:val="00364051"/>
    <w:rsid w:val="00364DAD"/>
    <w:rsid w:val="00365CA5"/>
    <w:rsid w:val="0036624C"/>
    <w:rsid w:val="00367C8C"/>
    <w:rsid w:val="003728A6"/>
    <w:rsid w:val="00377FB6"/>
    <w:rsid w:val="00380374"/>
    <w:rsid w:val="00381894"/>
    <w:rsid w:val="00382255"/>
    <w:rsid w:val="0038278A"/>
    <w:rsid w:val="00382C5E"/>
    <w:rsid w:val="00383C65"/>
    <w:rsid w:val="00384770"/>
    <w:rsid w:val="00384BC3"/>
    <w:rsid w:val="00385092"/>
    <w:rsid w:val="00385E84"/>
    <w:rsid w:val="00386A12"/>
    <w:rsid w:val="00391B1C"/>
    <w:rsid w:val="00392394"/>
    <w:rsid w:val="00394553"/>
    <w:rsid w:val="00394BCE"/>
    <w:rsid w:val="00394E9E"/>
    <w:rsid w:val="0039551C"/>
    <w:rsid w:val="00395EAE"/>
    <w:rsid w:val="003972F4"/>
    <w:rsid w:val="003A036A"/>
    <w:rsid w:val="003A31E1"/>
    <w:rsid w:val="003A48BB"/>
    <w:rsid w:val="003A63A7"/>
    <w:rsid w:val="003A6A6F"/>
    <w:rsid w:val="003A7B03"/>
    <w:rsid w:val="003B035D"/>
    <w:rsid w:val="003B039F"/>
    <w:rsid w:val="003B1273"/>
    <w:rsid w:val="003B19C1"/>
    <w:rsid w:val="003B1F81"/>
    <w:rsid w:val="003B2196"/>
    <w:rsid w:val="003B29DB"/>
    <w:rsid w:val="003B2E4D"/>
    <w:rsid w:val="003B3D91"/>
    <w:rsid w:val="003B439C"/>
    <w:rsid w:val="003B6F51"/>
    <w:rsid w:val="003B7C99"/>
    <w:rsid w:val="003D0D45"/>
    <w:rsid w:val="003D26ED"/>
    <w:rsid w:val="003D29CC"/>
    <w:rsid w:val="003D2F23"/>
    <w:rsid w:val="003D37EC"/>
    <w:rsid w:val="003E3A5F"/>
    <w:rsid w:val="003E40A8"/>
    <w:rsid w:val="003E4EFC"/>
    <w:rsid w:val="003E733A"/>
    <w:rsid w:val="003E7362"/>
    <w:rsid w:val="003E7728"/>
    <w:rsid w:val="003F1C91"/>
    <w:rsid w:val="003F3144"/>
    <w:rsid w:val="003F6E76"/>
    <w:rsid w:val="003F7AD1"/>
    <w:rsid w:val="0040121A"/>
    <w:rsid w:val="00404365"/>
    <w:rsid w:val="004050CE"/>
    <w:rsid w:val="004053D8"/>
    <w:rsid w:val="00405739"/>
    <w:rsid w:val="00406533"/>
    <w:rsid w:val="00411A62"/>
    <w:rsid w:val="0041346E"/>
    <w:rsid w:val="0041474A"/>
    <w:rsid w:val="004162CD"/>
    <w:rsid w:val="0041725B"/>
    <w:rsid w:val="00417C71"/>
    <w:rsid w:val="0042058C"/>
    <w:rsid w:val="0042236A"/>
    <w:rsid w:val="00423F5C"/>
    <w:rsid w:val="004244C8"/>
    <w:rsid w:val="004253DC"/>
    <w:rsid w:val="0042596D"/>
    <w:rsid w:val="00427A64"/>
    <w:rsid w:val="00430601"/>
    <w:rsid w:val="00431451"/>
    <w:rsid w:val="00431A14"/>
    <w:rsid w:val="00432957"/>
    <w:rsid w:val="00432E74"/>
    <w:rsid w:val="00435038"/>
    <w:rsid w:val="0043560D"/>
    <w:rsid w:val="00437AC8"/>
    <w:rsid w:val="00443E12"/>
    <w:rsid w:val="00443E2B"/>
    <w:rsid w:val="00444A8E"/>
    <w:rsid w:val="00445E8A"/>
    <w:rsid w:val="00446CCD"/>
    <w:rsid w:val="0045277E"/>
    <w:rsid w:val="0045469A"/>
    <w:rsid w:val="00460434"/>
    <w:rsid w:val="00462E48"/>
    <w:rsid w:val="00464148"/>
    <w:rsid w:val="00464D6B"/>
    <w:rsid w:val="00465495"/>
    <w:rsid w:val="00465FFB"/>
    <w:rsid w:val="004676EF"/>
    <w:rsid w:val="004717AF"/>
    <w:rsid w:val="00475BC5"/>
    <w:rsid w:val="00476672"/>
    <w:rsid w:val="004769E7"/>
    <w:rsid w:val="00480375"/>
    <w:rsid w:val="0048082A"/>
    <w:rsid w:val="00480D21"/>
    <w:rsid w:val="004831F7"/>
    <w:rsid w:val="00483362"/>
    <w:rsid w:val="00483622"/>
    <w:rsid w:val="00484870"/>
    <w:rsid w:val="00484E7A"/>
    <w:rsid w:val="0048660A"/>
    <w:rsid w:val="00487D24"/>
    <w:rsid w:val="00490E00"/>
    <w:rsid w:val="00493F84"/>
    <w:rsid w:val="004A46A8"/>
    <w:rsid w:val="004A5575"/>
    <w:rsid w:val="004A5772"/>
    <w:rsid w:val="004A738D"/>
    <w:rsid w:val="004B2A7B"/>
    <w:rsid w:val="004B6B71"/>
    <w:rsid w:val="004C0D96"/>
    <w:rsid w:val="004C5936"/>
    <w:rsid w:val="004C5A79"/>
    <w:rsid w:val="004D246A"/>
    <w:rsid w:val="004D24EE"/>
    <w:rsid w:val="004D7B41"/>
    <w:rsid w:val="004E0CBC"/>
    <w:rsid w:val="004E121C"/>
    <w:rsid w:val="004E28DF"/>
    <w:rsid w:val="004E2B9B"/>
    <w:rsid w:val="004E2DD5"/>
    <w:rsid w:val="004E4D94"/>
    <w:rsid w:val="004E4EE3"/>
    <w:rsid w:val="004E59DB"/>
    <w:rsid w:val="004E6260"/>
    <w:rsid w:val="004E7662"/>
    <w:rsid w:val="004E7ED5"/>
    <w:rsid w:val="004F01B5"/>
    <w:rsid w:val="004F076A"/>
    <w:rsid w:val="004F0FF9"/>
    <w:rsid w:val="004F1C5D"/>
    <w:rsid w:val="004F2A02"/>
    <w:rsid w:val="004F2F3B"/>
    <w:rsid w:val="004F7FEB"/>
    <w:rsid w:val="00501D4C"/>
    <w:rsid w:val="00506AE2"/>
    <w:rsid w:val="005117AB"/>
    <w:rsid w:val="00511E75"/>
    <w:rsid w:val="00513263"/>
    <w:rsid w:val="0051372B"/>
    <w:rsid w:val="0051410F"/>
    <w:rsid w:val="00516706"/>
    <w:rsid w:val="00516E95"/>
    <w:rsid w:val="005176C1"/>
    <w:rsid w:val="00520004"/>
    <w:rsid w:val="00520287"/>
    <w:rsid w:val="00522746"/>
    <w:rsid w:val="00522CFF"/>
    <w:rsid w:val="005239CA"/>
    <w:rsid w:val="00523F05"/>
    <w:rsid w:val="00525000"/>
    <w:rsid w:val="005258FE"/>
    <w:rsid w:val="005273B0"/>
    <w:rsid w:val="00530B68"/>
    <w:rsid w:val="00530E07"/>
    <w:rsid w:val="00532E19"/>
    <w:rsid w:val="005378B9"/>
    <w:rsid w:val="00537B35"/>
    <w:rsid w:val="00540B2E"/>
    <w:rsid w:val="00540C00"/>
    <w:rsid w:val="00541872"/>
    <w:rsid w:val="00543399"/>
    <w:rsid w:val="00543D67"/>
    <w:rsid w:val="005447F1"/>
    <w:rsid w:val="00547558"/>
    <w:rsid w:val="00547AA9"/>
    <w:rsid w:val="005504C3"/>
    <w:rsid w:val="00553605"/>
    <w:rsid w:val="00554495"/>
    <w:rsid w:val="00555A54"/>
    <w:rsid w:val="00556ACD"/>
    <w:rsid w:val="005607AC"/>
    <w:rsid w:val="00561350"/>
    <w:rsid w:val="00563DE5"/>
    <w:rsid w:val="00564635"/>
    <w:rsid w:val="00567D53"/>
    <w:rsid w:val="00570388"/>
    <w:rsid w:val="005721AC"/>
    <w:rsid w:val="005738AC"/>
    <w:rsid w:val="00573FF6"/>
    <w:rsid w:val="00576E7C"/>
    <w:rsid w:val="0058009B"/>
    <w:rsid w:val="0058225F"/>
    <w:rsid w:val="0058377A"/>
    <w:rsid w:val="00583AE9"/>
    <w:rsid w:val="0058404A"/>
    <w:rsid w:val="00584217"/>
    <w:rsid w:val="00585D09"/>
    <w:rsid w:val="005909F7"/>
    <w:rsid w:val="00591D0C"/>
    <w:rsid w:val="00592C34"/>
    <w:rsid w:val="00594C4D"/>
    <w:rsid w:val="00595E65"/>
    <w:rsid w:val="00596B12"/>
    <w:rsid w:val="00596ED3"/>
    <w:rsid w:val="005973F5"/>
    <w:rsid w:val="005A01C3"/>
    <w:rsid w:val="005A19D6"/>
    <w:rsid w:val="005A1CE8"/>
    <w:rsid w:val="005A2750"/>
    <w:rsid w:val="005A3435"/>
    <w:rsid w:val="005A3CB0"/>
    <w:rsid w:val="005A5507"/>
    <w:rsid w:val="005A75F1"/>
    <w:rsid w:val="005A7894"/>
    <w:rsid w:val="005A7C3D"/>
    <w:rsid w:val="005B3E87"/>
    <w:rsid w:val="005B46B3"/>
    <w:rsid w:val="005B79F3"/>
    <w:rsid w:val="005C0D60"/>
    <w:rsid w:val="005C0E80"/>
    <w:rsid w:val="005C3A8F"/>
    <w:rsid w:val="005C4C99"/>
    <w:rsid w:val="005C5B1A"/>
    <w:rsid w:val="005C678C"/>
    <w:rsid w:val="005D1E0C"/>
    <w:rsid w:val="005D2920"/>
    <w:rsid w:val="005D3B49"/>
    <w:rsid w:val="005D573B"/>
    <w:rsid w:val="005D7A68"/>
    <w:rsid w:val="005E1EE1"/>
    <w:rsid w:val="005E38B2"/>
    <w:rsid w:val="005E3A16"/>
    <w:rsid w:val="005E4049"/>
    <w:rsid w:val="005E4257"/>
    <w:rsid w:val="005E4765"/>
    <w:rsid w:val="005E63B6"/>
    <w:rsid w:val="005E63B9"/>
    <w:rsid w:val="005E6AF6"/>
    <w:rsid w:val="005E6F0E"/>
    <w:rsid w:val="005F0CE2"/>
    <w:rsid w:val="005F37E7"/>
    <w:rsid w:val="005F3A72"/>
    <w:rsid w:val="005F46DA"/>
    <w:rsid w:val="005F53C7"/>
    <w:rsid w:val="005F7B97"/>
    <w:rsid w:val="005F7E65"/>
    <w:rsid w:val="0060069F"/>
    <w:rsid w:val="0060216D"/>
    <w:rsid w:val="006027E2"/>
    <w:rsid w:val="00602D1D"/>
    <w:rsid w:val="00603737"/>
    <w:rsid w:val="00603DAC"/>
    <w:rsid w:val="006041A2"/>
    <w:rsid w:val="00604EE3"/>
    <w:rsid w:val="00606F31"/>
    <w:rsid w:val="006102DF"/>
    <w:rsid w:val="0061093D"/>
    <w:rsid w:val="00610B79"/>
    <w:rsid w:val="00610E20"/>
    <w:rsid w:val="00611317"/>
    <w:rsid w:val="00611FCF"/>
    <w:rsid w:val="006130A1"/>
    <w:rsid w:val="0061376C"/>
    <w:rsid w:val="00614219"/>
    <w:rsid w:val="00614C9A"/>
    <w:rsid w:val="00615546"/>
    <w:rsid w:val="00615595"/>
    <w:rsid w:val="006207B3"/>
    <w:rsid w:val="00620BE0"/>
    <w:rsid w:val="00621E3F"/>
    <w:rsid w:val="00622999"/>
    <w:rsid w:val="00623707"/>
    <w:rsid w:val="00623BF7"/>
    <w:rsid w:val="00624B79"/>
    <w:rsid w:val="006274B8"/>
    <w:rsid w:val="00631E8C"/>
    <w:rsid w:val="006368B7"/>
    <w:rsid w:val="0063721F"/>
    <w:rsid w:val="00640D69"/>
    <w:rsid w:val="00641567"/>
    <w:rsid w:val="006418EB"/>
    <w:rsid w:val="00641EE3"/>
    <w:rsid w:val="00642EA4"/>
    <w:rsid w:val="0064382E"/>
    <w:rsid w:val="00644012"/>
    <w:rsid w:val="00644E54"/>
    <w:rsid w:val="006450EE"/>
    <w:rsid w:val="006453FD"/>
    <w:rsid w:val="00645486"/>
    <w:rsid w:val="00645CB7"/>
    <w:rsid w:val="006478E7"/>
    <w:rsid w:val="00647B3E"/>
    <w:rsid w:val="00652A99"/>
    <w:rsid w:val="00652FE3"/>
    <w:rsid w:val="00653756"/>
    <w:rsid w:val="006564B1"/>
    <w:rsid w:val="0065670E"/>
    <w:rsid w:val="006570EC"/>
    <w:rsid w:val="006645D6"/>
    <w:rsid w:val="006649AB"/>
    <w:rsid w:val="00664F16"/>
    <w:rsid w:val="00665CD2"/>
    <w:rsid w:val="006705F7"/>
    <w:rsid w:val="00670EF0"/>
    <w:rsid w:val="00671C9B"/>
    <w:rsid w:val="00674320"/>
    <w:rsid w:val="00677508"/>
    <w:rsid w:val="00681BE4"/>
    <w:rsid w:val="00681BF8"/>
    <w:rsid w:val="00681C39"/>
    <w:rsid w:val="00684BBD"/>
    <w:rsid w:val="00686A92"/>
    <w:rsid w:val="00687501"/>
    <w:rsid w:val="0068782E"/>
    <w:rsid w:val="0069052D"/>
    <w:rsid w:val="0069111C"/>
    <w:rsid w:val="0069230A"/>
    <w:rsid w:val="0069318B"/>
    <w:rsid w:val="00693201"/>
    <w:rsid w:val="00694DD8"/>
    <w:rsid w:val="00697ECE"/>
    <w:rsid w:val="006A0EA5"/>
    <w:rsid w:val="006A0F45"/>
    <w:rsid w:val="006A303D"/>
    <w:rsid w:val="006A4CA3"/>
    <w:rsid w:val="006A5C4A"/>
    <w:rsid w:val="006A5D4A"/>
    <w:rsid w:val="006A748B"/>
    <w:rsid w:val="006B3AB4"/>
    <w:rsid w:val="006B3EE6"/>
    <w:rsid w:val="006B418C"/>
    <w:rsid w:val="006B5590"/>
    <w:rsid w:val="006B5D3E"/>
    <w:rsid w:val="006B71CF"/>
    <w:rsid w:val="006C0385"/>
    <w:rsid w:val="006C0B78"/>
    <w:rsid w:val="006C482A"/>
    <w:rsid w:val="006C74F3"/>
    <w:rsid w:val="006D1984"/>
    <w:rsid w:val="006D2008"/>
    <w:rsid w:val="006D2105"/>
    <w:rsid w:val="006D2D0B"/>
    <w:rsid w:val="006D3E39"/>
    <w:rsid w:val="006D60AA"/>
    <w:rsid w:val="006D666A"/>
    <w:rsid w:val="006D6A94"/>
    <w:rsid w:val="006D732B"/>
    <w:rsid w:val="006D7E33"/>
    <w:rsid w:val="006E11BC"/>
    <w:rsid w:val="006E1C37"/>
    <w:rsid w:val="006F0A65"/>
    <w:rsid w:val="006F17D0"/>
    <w:rsid w:val="006F43A5"/>
    <w:rsid w:val="00701468"/>
    <w:rsid w:val="00702D9B"/>
    <w:rsid w:val="00706B0F"/>
    <w:rsid w:val="00710AFD"/>
    <w:rsid w:val="00712919"/>
    <w:rsid w:val="0071440E"/>
    <w:rsid w:val="00714A0D"/>
    <w:rsid w:val="00714D29"/>
    <w:rsid w:val="00715EC8"/>
    <w:rsid w:val="0071608E"/>
    <w:rsid w:val="007203B0"/>
    <w:rsid w:val="007236EC"/>
    <w:rsid w:val="00723BB5"/>
    <w:rsid w:val="0073090D"/>
    <w:rsid w:val="0073113D"/>
    <w:rsid w:val="007313BF"/>
    <w:rsid w:val="007358BD"/>
    <w:rsid w:val="00735C06"/>
    <w:rsid w:val="00737336"/>
    <w:rsid w:val="00742514"/>
    <w:rsid w:val="00742F7D"/>
    <w:rsid w:val="00745043"/>
    <w:rsid w:val="00745A03"/>
    <w:rsid w:val="00746FE7"/>
    <w:rsid w:val="00747733"/>
    <w:rsid w:val="00747CFD"/>
    <w:rsid w:val="00751331"/>
    <w:rsid w:val="00752F94"/>
    <w:rsid w:val="00754AF4"/>
    <w:rsid w:val="007557EE"/>
    <w:rsid w:val="00755C07"/>
    <w:rsid w:val="00755F14"/>
    <w:rsid w:val="0075687F"/>
    <w:rsid w:val="00756C39"/>
    <w:rsid w:val="00760C20"/>
    <w:rsid w:val="007651F3"/>
    <w:rsid w:val="00767EC6"/>
    <w:rsid w:val="00770ACD"/>
    <w:rsid w:val="0077112A"/>
    <w:rsid w:val="0077144C"/>
    <w:rsid w:val="00771E2B"/>
    <w:rsid w:val="007726D1"/>
    <w:rsid w:val="0077311D"/>
    <w:rsid w:val="007734EF"/>
    <w:rsid w:val="00776883"/>
    <w:rsid w:val="0077706A"/>
    <w:rsid w:val="007777A7"/>
    <w:rsid w:val="007817E8"/>
    <w:rsid w:val="0078426A"/>
    <w:rsid w:val="0078553D"/>
    <w:rsid w:val="00786682"/>
    <w:rsid w:val="007867C4"/>
    <w:rsid w:val="007870A4"/>
    <w:rsid w:val="0078743F"/>
    <w:rsid w:val="00797A0D"/>
    <w:rsid w:val="007A0216"/>
    <w:rsid w:val="007A0CAA"/>
    <w:rsid w:val="007A130C"/>
    <w:rsid w:val="007A2870"/>
    <w:rsid w:val="007A2B77"/>
    <w:rsid w:val="007A3970"/>
    <w:rsid w:val="007A5413"/>
    <w:rsid w:val="007A559F"/>
    <w:rsid w:val="007A5B2F"/>
    <w:rsid w:val="007A5F2B"/>
    <w:rsid w:val="007A6629"/>
    <w:rsid w:val="007A6ABA"/>
    <w:rsid w:val="007B2F21"/>
    <w:rsid w:val="007B5B0B"/>
    <w:rsid w:val="007C10E1"/>
    <w:rsid w:val="007C1553"/>
    <w:rsid w:val="007C16DA"/>
    <w:rsid w:val="007C2A91"/>
    <w:rsid w:val="007C2BE6"/>
    <w:rsid w:val="007C2D18"/>
    <w:rsid w:val="007C3705"/>
    <w:rsid w:val="007C385C"/>
    <w:rsid w:val="007C4718"/>
    <w:rsid w:val="007C48C8"/>
    <w:rsid w:val="007C4CF6"/>
    <w:rsid w:val="007C5DBE"/>
    <w:rsid w:val="007C7B35"/>
    <w:rsid w:val="007D0F41"/>
    <w:rsid w:val="007D40AE"/>
    <w:rsid w:val="007D4137"/>
    <w:rsid w:val="007E5959"/>
    <w:rsid w:val="007E6399"/>
    <w:rsid w:val="007E680E"/>
    <w:rsid w:val="007E68AA"/>
    <w:rsid w:val="007E6B4B"/>
    <w:rsid w:val="007E7435"/>
    <w:rsid w:val="007F0168"/>
    <w:rsid w:val="007F0291"/>
    <w:rsid w:val="007F0F6A"/>
    <w:rsid w:val="007F4BB2"/>
    <w:rsid w:val="007F56AF"/>
    <w:rsid w:val="007F5EE5"/>
    <w:rsid w:val="007F70F1"/>
    <w:rsid w:val="007F7555"/>
    <w:rsid w:val="00801B8A"/>
    <w:rsid w:val="00803399"/>
    <w:rsid w:val="00803C82"/>
    <w:rsid w:val="00804BE3"/>
    <w:rsid w:val="00806C74"/>
    <w:rsid w:val="0080750C"/>
    <w:rsid w:val="00807B3F"/>
    <w:rsid w:val="00810C69"/>
    <w:rsid w:val="00811914"/>
    <w:rsid w:val="008145F0"/>
    <w:rsid w:val="00814941"/>
    <w:rsid w:val="00815CEF"/>
    <w:rsid w:val="00817C38"/>
    <w:rsid w:val="00820813"/>
    <w:rsid w:val="00821CAA"/>
    <w:rsid w:val="00825009"/>
    <w:rsid w:val="00825577"/>
    <w:rsid w:val="00825642"/>
    <w:rsid w:val="0082599C"/>
    <w:rsid w:val="00826505"/>
    <w:rsid w:val="008318A9"/>
    <w:rsid w:val="00831EE8"/>
    <w:rsid w:val="0083292D"/>
    <w:rsid w:val="00832F0A"/>
    <w:rsid w:val="00835D57"/>
    <w:rsid w:val="0083674C"/>
    <w:rsid w:val="00837BA2"/>
    <w:rsid w:val="008407EB"/>
    <w:rsid w:val="00841291"/>
    <w:rsid w:val="00844EBB"/>
    <w:rsid w:val="0084614F"/>
    <w:rsid w:val="00850985"/>
    <w:rsid w:val="00850EA3"/>
    <w:rsid w:val="00850FFD"/>
    <w:rsid w:val="00851A14"/>
    <w:rsid w:val="008524A5"/>
    <w:rsid w:val="00853805"/>
    <w:rsid w:val="008541B8"/>
    <w:rsid w:val="00854932"/>
    <w:rsid w:val="00855022"/>
    <w:rsid w:val="0085728C"/>
    <w:rsid w:val="00860C5C"/>
    <w:rsid w:val="0086167B"/>
    <w:rsid w:val="00861CC5"/>
    <w:rsid w:val="00862F6D"/>
    <w:rsid w:val="00863275"/>
    <w:rsid w:val="00864CF3"/>
    <w:rsid w:val="00865449"/>
    <w:rsid w:val="00866B5E"/>
    <w:rsid w:val="0086732A"/>
    <w:rsid w:val="008722A0"/>
    <w:rsid w:val="00872308"/>
    <w:rsid w:val="00872480"/>
    <w:rsid w:val="00880C93"/>
    <w:rsid w:val="008873EA"/>
    <w:rsid w:val="00892B5B"/>
    <w:rsid w:val="008932D4"/>
    <w:rsid w:val="00893B5F"/>
    <w:rsid w:val="00893CC4"/>
    <w:rsid w:val="008A05EA"/>
    <w:rsid w:val="008A068F"/>
    <w:rsid w:val="008A095B"/>
    <w:rsid w:val="008A1552"/>
    <w:rsid w:val="008A2079"/>
    <w:rsid w:val="008A32D9"/>
    <w:rsid w:val="008A56C3"/>
    <w:rsid w:val="008A7E12"/>
    <w:rsid w:val="008B0C3A"/>
    <w:rsid w:val="008B17B4"/>
    <w:rsid w:val="008B2E2F"/>
    <w:rsid w:val="008B32E6"/>
    <w:rsid w:val="008B37D6"/>
    <w:rsid w:val="008B4059"/>
    <w:rsid w:val="008B5616"/>
    <w:rsid w:val="008C0C78"/>
    <w:rsid w:val="008C1DCB"/>
    <w:rsid w:val="008D0835"/>
    <w:rsid w:val="008D2C99"/>
    <w:rsid w:val="008D3415"/>
    <w:rsid w:val="008D399C"/>
    <w:rsid w:val="008D46AE"/>
    <w:rsid w:val="008D4744"/>
    <w:rsid w:val="008D4F2F"/>
    <w:rsid w:val="008E2B0D"/>
    <w:rsid w:val="008E37C2"/>
    <w:rsid w:val="008E4AFB"/>
    <w:rsid w:val="008E7A8C"/>
    <w:rsid w:val="008E7CFD"/>
    <w:rsid w:val="008F06EC"/>
    <w:rsid w:val="008F0E3A"/>
    <w:rsid w:val="008F3CB3"/>
    <w:rsid w:val="008F428B"/>
    <w:rsid w:val="008F464D"/>
    <w:rsid w:val="008F6927"/>
    <w:rsid w:val="008F7DDE"/>
    <w:rsid w:val="00902309"/>
    <w:rsid w:val="00903AD7"/>
    <w:rsid w:val="009047F4"/>
    <w:rsid w:val="0090774E"/>
    <w:rsid w:val="009102D0"/>
    <w:rsid w:val="009110B4"/>
    <w:rsid w:val="00911579"/>
    <w:rsid w:val="00912066"/>
    <w:rsid w:val="00915E8B"/>
    <w:rsid w:val="0091634D"/>
    <w:rsid w:val="0091763D"/>
    <w:rsid w:val="009211E0"/>
    <w:rsid w:val="00921B40"/>
    <w:rsid w:val="009221B7"/>
    <w:rsid w:val="00922AE5"/>
    <w:rsid w:val="009231DE"/>
    <w:rsid w:val="00924876"/>
    <w:rsid w:val="00927475"/>
    <w:rsid w:val="00927996"/>
    <w:rsid w:val="0093465B"/>
    <w:rsid w:val="00935E24"/>
    <w:rsid w:val="00936183"/>
    <w:rsid w:val="00937E2F"/>
    <w:rsid w:val="009402A4"/>
    <w:rsid w:val="00942833"/>
    <w:rsid w:val="00943CC3"/>
    <w:rsid w:val="00944AE1"/>
    <w:rsid w:val="009460A1"/>
    <w:rsid w:val="00946706"/>
    <w:rsid w:val="0094798E"/>
    <w:rsid w:val="00951528"/>
    <w:rsid w:val="0095220E"/>
    <w:rsid w:val="009545A2"/>
    <w:rsid w:val="009558D8"/>
    <w:rsid w:val="00956896"/>
    <w:rsid w:val="009569D7"/>
    <w:rsid w:val="00956CE8"/>
    <w:rsid w:val="00960BEC"/>
    <w:rsid w:val="00962D28"/>
    <w:rsid w:val="00964244"/>
    <w:rsid w:val="009646C3"/>
    <w:rsid w:val="0096526B"/>
    <w:rsid w:val="009672EB"/>
    <w:rsid w:val="00967C4E"/>
    <w:rsid w:val="009720E9"/>
    <w:rsid w:val="009722CB"/>
    <w:rsid w:val="00972475"/>
    <w:rsid w:val="0097252E"/>
    <w:rsid w:val="00974916"/>
    <w:rsid w:val="00982F2B"/>
    <w:rsid w:val="00983A20"/>
    <w:rsid w:val="00984D8A"/>
    <w:rsid w:val="009857C9"/>
    <w:rsid w:val="00986E3D"/>
    <w:rsid w:val="009871D2"/>
    <w:rsid w:val="00990B1E"/>
    <w:rsid w:val="00990DCD"/>
    <w:rsid w:val="0099492A"/>
    <w:rsid w:val="009965B2"/>
    <w:rsid w:val="00997B85"/>
    <w:rsid w:val="00997DB3"/>
    <w:rsid w:val="009A1603"/>
    <w:rsid w:val="009A491E"/>
    <w:rsid w:val="009A4DFC"/>
    <w:rsid w:val="009A654F"/>
    <w:rsid w:val="009A7624"/>
    <w:rsid w:val="009B2C3B"/>
    <w:rsid w:val="009B3312"/>
    <w:rsid w:val="009B52E2"/>
    <w:rsid w:val="009B6099"/>
    <w:rsid w:val="009B664F"/>
    <w:rsid w:val="009B69B9"/>
    <w:rsid w:val="009C160B"/>
    <w:rsid w:val="009C2A55"/>
    <w:rsid w:val="009C4A33"/>
    <w:rsid w:val="009D1084"/>
    <w:rsid w:val="009D3329"/>
    <w:rsid w:val="009D7D28"/>
    <w:rsid w:val="009E10A1"/>
    <w:rsid w:val="009E2478"/>
    <w:rsid w:val="009E2F07"/>
    <w:rsid w:val="009E352F"/>
    <w:rsid w:val="009F0736"/>
    <w:rsid w:val="009F1EF4"/>
    <w:rsid w:val="009F2EA6"/>
    <w:rsid w:val="009F3D7F"/>
    <w:rsid w:val="009F44EF"/>
    <w:rsid w:val="009F450B"/>
    <w:rsid w:val="00A018CD"/>
    <w:rsid w:val="00A02656"/>
    <w:rsid w:val="00A026C7"/>
    <w:rsid w:val="00A05EFB"/>
    <w:rsid w:val="00A063C8"/>
    <w:rsid w:val="00A06E01"/>
    <w:rsid w:val="00A0719F"/>
    <w:rsid w:val="00A07607"/>
    <w:rsid w:val="00A07D57"/>
    <w:rsid w:val="00A11EB1"/>
    <w:rsid w:val="00A1375E"/>
    <w:rsid w:val="00A14C70"/>
    <w:rsid w:val="00A155F0"/>
    <w:rsid w:val="00A17109"/>
    <w:rsid w:val="00A213F2"/>
    <w:rsid w:val="00A21666"/>
    <w:rsid w:val="00A2336F"/>
    <w:rsid w:val="00A2382A"/>
    <w:rsid w:val="00A27FA1"/>
    <w:rsid w:val="00A303C7"/>
    <w:rsid w:val="00A34133"/>
    <w:rsid w:val="00A427ED"/>
    <w:rsid w:val="00A46EEE"/>
    <w:rsid w:val="00A507A5"/>
    <w:rsid w:val="00A52135"/>
    <w:rsid w:val="00A52230"/>
    <w:rsid w:val="00A537AB"/>
    <w:rsid w:val="00A5447B"/>
    <w:rsid w:val="00A551B3"/>
    <w:rsid w:val="00A57B88"/>
    <w:rsid w:val="00A600C8"/>
    <w:rsid w:val="00A61C3C"/>
    <w:rsid w:val="00A640E4"/>
    <w:rsid w:val="00A64D4C"/>
    <w:rsid w:val="00A65B39"/>
    <w:rsid w:val="00A66A3C"/>
    <w:rsid w:val="00A66DC6"/>
    <w:rsid w:val="00A67282"/>
    <w:rsid w:val="00A70026"/>
    <w:rsid w:val="00A75860"/>
    <w:rsid w:val="00A7590A"/>
    <w:rsid w:val="00A76B6C"/>
    <w:rsid w:val="00A77680"/>
    <w:rsid w:val="00A8058E"/>
    <w:rsid w:val="00A8156F"/>
    <w:rsid w:val="00A82484"/>
    <w:rsid w:val="00A83DA7"/>
    <w:rsid w:val="00A849CB"/>
    <w:rsid w:val="00A84FCF"/>
    <w:rsid w:val="00A87054"/>
    <w:rsid w:val="00A8771A"/>
    <w:rsid w:val="00A917E0"/>
    <w:rsid w:val="00A91CF0"/>
    <w:rsid w:val="00A91D1F"/>
    <w:rsid w:val="00A92AC6"/>
    <w:rsid w:val="00A9301B"/>
    <w:rsid w:val="00A9330A"/>
    <w:rsid w:val="00A93970"/>
    <w:rsid w:val="00A946D2"/>
    <w:rsid w:val="00A94B8F"/>
    <w:rsid w:val="00A94CB8"/>
    <w:rsid w:val="00A958CD"/>
    <w:rsid w:val="00A97982"/>
    <w:rsid w:val="00AA1A85"/>
    <w:rsid w:val="00AA1F27"/>
    <w:rsid w:val="00AA2593"/>
    <w:rsid w:val="00AA282B"/>
    <w:rsid w:val="00AA2CCE"/>
    <w:rsid w:val="00AB01E6"/>
    <w:rsid w:val="00AB0331"/>
    <w:rsid w:val="00AB067F"/>
    <w:rsid w:val="00AB5047"/>
    <w:rsid w:val="00AC1454"/>
    <w:rsid w:val="00AC54A1"/>
    <w:rsid w:val="00AC55D3"/>
    <w:rsid w:val="00AC64C9"/>
    <w:rsid w:val="00AC7C62"/>
    <w:rsid w:val="00AC7CAE"/>
    <w:rsid w:val="00AD0EED"/>
    <w:rsid w:val="00AD1640"/>
    <w:rsid w:val="00AD358F"/>
    <w:rsid w:val="00AD3E9A"/>
    <w:rsid w:val="00AD7770"/>
    <w:rsid w:val="00AE01F4"/>
    <w:rsid w:val="00AE551F"/>
    <w:rsid w:val="00AE56B8"/>
    <w:rsid w:val="00AE593B"/>
    <w:rsid w:val="00AF2C36"/>
    <w:rsid w:val="00AF3124"/>
    <w:rsid w:val="00AF426D"/>
    <w:rsid w:val="00AF4C25"/>
    <w:rsid w:val="00AF6092"/>
    <w:rsid w:val="00AF70E7"/>
    <w:rsid w:val="00AF7616"/>
    <w:rsid w:val="00B01B89"/>
    <w:rsid w:val="00B01BA6"/>
    <w:rsid w:val="00B023F6"/>
    <w:rsid w:val="00B03A54"/>
    <w:rsid w:val="00B03DB0"/>
    <w:rsid w:val="00B04563"/>
    <w:rsid w:val="00B052BA"/>
    <w:rsid w:val="00B060E7"/>
    <w:rsid w:val="00B072D2"/>
    <w:rsid w:val="00B07CFC"/>
    <w:rsid w:val="00B11DA3"/>
    <w:rsid w:val="00B146C3"/>
    <w:rsid w:val="00B148FB"/>
    <w:rsid w:val="00B1507B"/>
    <w:rsid w:val="00B16BC7"/>
    <w:rsid w:val="00B17EDB"/>
    <w:rsid w:val="00B21440"/>
    <w:rsid w:val="00B24431"/>
    <w:rsid w:val="00B25BF8"/>
    <w:rsid w:val="00B31E75"/>
    <w:rsid w:val="00B33CD5"/>
    <w:rsid w:val="00B34418"/>
    <w:rsid w:val="00B40356"/>
    <w:rsid w:val="00B406EB"/>
    <w:rsid w:val="00B413E5"/>
    <w:rsid w:val="00B41552"/>
    <w:rsid w:val="00B41CDA"/>
    <w:rsid w:val="00B4241F"/>
    <w:rsid w:val="00B465B7"/>
    <w:rsid w:val="00B46A04"/>
    <w:rsid w:val="00B471A8"/>
    <w:rsid w:val="00B50637"/>
    <w:rsid w:val="00B50C7F"/>
    <w:rsid w:val="00B513D3"/>
    <w:rsid w:val="00B518B9"/>
    <w:rsid w:val="00B5419B"/>
    <w:rsid w:val="00B5497D"/>
    <w:rsid w:val="00B54AC2"/>
    <w:rsid w:val="00B57B21"/>
    <w:rsid w:val="00B600B6"/>
    <w:rsid w:val="00B628BB"/>
    <w:rsid w:val="00B63A99"/>
    <w:rsid w:val="00B63E48"/>
    <w:rsid w:val="00B65A2D"/>
    <w:rsid w:val="00B67A42"/>
    <w:rsid w:val="00B67A53"/>
    <w:rsid w:val="00B70855"/>
    <w:rsid w:val="00B70D51"/>
    <w:rsid w:val="00B70F5B"/>
    <w:rsid w:val="00B74E9B"/>
    <w:rsid w:val="00B75171"/>
    <w:rsid w:val="00B76DA9"/>
    <w:rsid w:val="00B8039B"/>
    <w:rsid w:val="00B84D87"/>
    <w:rsid w:val="00B85109"/>
    <w:rsid w:val="00B86BFA"/>
    <w:rsid w:val="00B90595"/>
    <w:rsid w:val="00B905FD"/>
    <w:rsid w:val="00B90CBE"/>
    <w:rsid w:val="00B91155"/>
    <w:rsid w:val="00B91A8E"/>
    <w:rsid w:val="00B9341F"/>
    <w:rsid w:val="00B946DA"/>
    <w:rsid w:val="00B94F7A"/>
    <w:rsid w:val="00B97958"/>
    <w:rsid w:val="00B97E08"/>
    <w:rsid w:val="00BA1A5A"/>
    <w:rsid w:val="00BA1D58"/>
    <w:rsid w:val="00BA1E8F"/>
    <w:rsid w:val="00BA504C"/>
    <w:rsid w:val="00BA50C8"/>
    <w:rsid w:val="00BB0D1C"/>
    <w:rsid w:val="00BB1EB3"/>
    <w:rsid w:val="00BB226D"/>
    <w:rsid w:val="00BB2C9B"/>
    <w:rsid w:val="00BB340C"/>
    <w:rsid w:val="00BB36F7"/>
    <w:rsid w:val="00BB3C9E"/>
    <w:rsid w:val="00BB4543"/>
    <w:rsid w:val="00BB54E8"/>
    <w:rsid w:val="00BB5909"/>
    <w:rsid w:val="00BB5EE3"/>
    <w:rsid w:val="00BB6B33"/>
    <w:rsid w:val="00BB7725"/>
    <w:rsid w:val="00BB7ADD"/>
    <w:rsid w:val="00BC0063"/>
    <w:rsid w:val="00BC0332"/>
    <w:rsid w:val="00BC11CA"/>
    <w:rsid w:val="00BC206C"/>
    <w:rsid w:val="00BC2FB1"/>
    <w:rsid w:val="00BC7676"/>
    <w:rsid w:val="00BD04D7"/>
    <w:rsid w:val="00BD2A8A"/>
    <w:rsid w:val="00BD33DB"/>
    <w:rsid w:val="00BE1AB9"/>
    <w:rsid w:val="00BE2B6E"/>
    <w:rsid w:val="00BE587A"/>
    <w:rsid w:val="00BF0D8B"/>
    <w:rsid w:val="00BF1BE3"/>
    <w:rsid w:val="00BF326C"/>
    <w:rsid w:val="00BF3726"/>
    <w:rsid w:val="00BF3933"/>
    <w:rsid w:val="00BF5CFE"/>
    <w:rsid w:val="00C006D4"/>
    <w:rsid w:val="00C031AA"/>
    <w:rsid w:val="00C03810"/>
    <w:rsid w:val="00C03DA8"/>
    <w:rsid w:val="00C04C72"/>
    <w:rsid w:val="00C079E7"/>
    <w:rsid w:val="00C117D1"/>
    <w:rsid w:val="00C1385E"/>
    <w:rsid w:val="00C151BF"/>
    <w:rsid w:val="00C15CC8"/>
    <w:rsid w:val="00C17004"/>
    <w:rsid w:val="00C210CE"/>
    <w:rsid w:val="00C21BE3"/>
    <w:rsid w:val="00C22233"/>
    <w:rsid w:val="00C22D5E"/>
    <w:rsid w:val="00C240B0"/>
    <w:rsid w:val="00C251C6"/>
    <w:rsid w:val="00C25949"/>
    <w:rsid w:val="00C25C8B"/>
    <w:rsid w:val="00C30074"/>
    <w:rsid w:val="00C31CC0"/>
    <w:rsid w:val="00C31DE8"/>
    <w:rsid w:val="00C32D05"/>
    <w:rsid w:val="00C350CE"/>
    <w:rsid w:val="00C35ADD"/>
    <w:rsid w:val="00C37704"/>
    <w:rsid w:val="00C44424"/>
    <w:rsid w:val="00C449C0"/>
    <w:rsid w:val="00C457A6"/>
    <w:rsid w:val="00C45DEA"/>
    <w:rsid w:val="00C46D67"/>
    <w:rsid w:val="00C51A00"/>
    <w:rsid w:val="00C54FED"/>
    <w:rsid w:val="00C55351"/>
    <w:rsid w:val="00C56109"/>
    <w:rsid w:val="00C57147"/>
    <w:rsid w:val="00C5729B"/>
    <w:rsid w:val="00C57341"/>
    <w:rsid w:val="00C60986"/>
    <w:rsid w:val="00C627E3"/>
    <w:rsid w:val="00C62C6F"/>
    <w:rsid w:val="00C64585"/>
    <w:rsid w:val="00C67DED"/>
    <w:rsid w:val="00C72B62"/>
    <w:rsid w:val="00C73746"/>
    <w:rsid w:val="00C73750"/>
    <w:rsid w:val="00C73837"/>
    <w:rsid w:val="00C7413C"/>
    <w:rsid w:val="00C748A3"/>
    <w:rsid w:val="00C74EDD"/>
    <w:rsid w:val="00C76282"/>
    <w:rsid w:val="00C76943"/>
    <w:rsid w:val="00C8046E"/>
    <w:rsid w:val="00C829E8"/>
    <w:rsid w:val="00C83AF6"/>
    <w:rsid w:val="00C843F4"/>
    <w:rsid w:val="00C87785"/>
    <w:rsid w:val="00C8795B"/>
    <w:rsid w:val="00C87971"/>
    <w:rsid w:val="00C9314A"/>
    <w:rsid w:val="00C93A96"/>
    <w:rsid w:val="00C95AD5"/>
    <w:rsid w:val="00C97707"/>
    <w:rsid w:val="00C97E7E"/>
    <w:rsid w:val="00CA02BB"/>
    <w:rsid w:val="00CA03E6"/>
    <w:rsid w:val="00CA16AB"/>
    <w:rsid w:val="00CA1E6E"/>
    <w:rsid w:val="00CA37F6"/>
    <w:rsid w:val="00CA41B5"/>
    <w:rsid w:val="00CB168F"/>
    <w:rsid w:val="00CB351F"/>
    <w:rsid w:val="00CB3726"/>
    <w:rsid w:val="00CB3DEA"/>
    <w:rsid w:val="00CB5E43"/>
    <w:rsid w:val="00CB5E96"/>
    <w:rsid w:val="00CB5E9E"/>
    <w:rsid w:val="00CB68D8"/>
    <w:rsid w:val="00CB6D6C"/>
    <w:rsid w:val="00CB7BA4"/>
    <w:rsid w:val="00CC0D1F"/>
    <w:rsid w:val="00CC1053"/>
    <w:rsid w:val="00CC2B76"/>
    <w:rsid w:val="00CC337F"/>
    <w:rsid w:val="00CC5E30"/>
    <w:rsid w:val="00CC731B"/>
    <w:rsid w:val="00CC73E2"/>
    <w:rsid w:val="00CD182B"/>
    <w:rsid w:val="00CD4648"/>
    <w:rsid w:val="00CD5B6D"/>
    <w:rsid w:val="00CD7A88"/>
    <w:rsid w:val="00CE01F8"/>
    <w:rsid w:val="00CE1F69"/>
    <w:rsid w:val="00CE3FBB"/>
    <w:rsid w:val="00CE574C"/>
    <w:rsid w:val="00CE6E65"/>
    <w:rsid w:val="00CE75C8"/>
    <w:rsid w:val="00CE7CEC"/>
    <w:rsid w:val="00CF0F55"/>
    <w:rsid w:val="00CF3280"/>
    <w:rsid w:val="00CF7920"/>
    <w:rsid w:val="00D006E4"/>
    <w:rsid w:val="00D010E2"/>
    <w:rsid w:val="00D05385"/>
    <w:rsid w:val="00D0607F"/>
    <w:rsid w:val="00D063B1"/>
    <w:rsid w:val="00D07428"/>
    <w:rsid w:val="00D10356"/>
    <w:rsid w:val="00D1051A"/>
    <w:rsid w:val="00D11D77"/>
    <w:rsid w:val="00D138F1"/>
    <w:rsid w:val="00D13C83"/>
    <w:rsid w:val="00D15780"/>
    <w:rsid w:val="00D1627E"/>
    <w:rsid w:val="00D20129"/>
    <w:rsid w:val="00D22F55"/>
    <w:rsid w:val="00D23F95"/>
    <w:rsid w:val="00D24013"/>
    <w:rsid w:val="00D24681"/>
    <w:rsid w:val="00D246C7"/>
    <w:rsid w:val="00D25929"/>
    <w:rsid w:val="00D267D9"/>
    <w:rsid w:val="00D26C51"/>
    <w:rsid w:val="00D3233A"/>
    <w:rsid w:val="00D325ED"/>
    <w:rsid w:val="00D32B47"/>
    <w:rsid w:val="00D3528C"/>
    <w:rsid w:val="00D35FEF"/>
    <w:rsid w:val="00D3617A"/>
    <w:rsid w:val="00D37998"/>
    <w:rsid w:val="00D37E36"/>
    <w:rsid w:val="00D40F76"/>
    <w:rsid w:val="00D5316C"/>
    <w:rsid w:val="00D53456"/>
    <w:rsid w:val="00D54F9A"/>
    <w:rsid w:val="00D553B7"/>
    <w:rsid w:val="00D556DE"/>
    <w:rsid w:val="00D563CB"/>
    <w:rsid w:val="00D57834"/>
    <w:rsid w:val="00D57F7B"/>
    <w:rsid w:val="00D60664"/>
    <w:rsid w:val="00D60BFE"/>
    <w:rsid w:val="00D613F6"/>
    <w:rsid w:val="00D61AC9"/>
    <w:rsid w:val="00D64286"/>
    <w:rsid w:val="00D6598D"/>
    <w:rsid w:val="00D65BFC"/>
    <w:rsid w:val="00D66E5F"/>
    <w:rsid w:val="00D67F7A"/>
    <w:rsid w:val="00D7052B"/>
    <w:rsid w:val="00D70817"/>
    <w:rsid w:val="00D714A3"/>
    <w:rsid w:val="00D723B0"/>
    <w:rsid w:val="00D72530"/>
    <w:rsid w:val="00D73E78"/>
    <w:rsid w:val="00D74565"/>
    <w:rsid w:val="00D74E10"/>
    <w:rsid w:val="00D8160C"/>
    <w:rsid w:val="00D81F9B"/>
    <w:rsid w:val="00D82D77"/>
    <w:rsid w:val="00D82E0E"/>
    <w:rsid w:val="00D837C7"/>
    <w:rsid w:val="00D85B9E"/>
    <w:rsid w:val="00D86197"/>
    <w:rsid w:val="00D86AA3"/>
    <w:rsid w:val="00D87F8E"/>
    <w:rsid w:val="00D90F86"/>
    <w:rsid w:val="00D913F9"/>
    <w:rsid w:val="00D91C37"/>
    <w:rsid w:val="00D927B6"/>
    <w:rsid w:val="00D92BBB"/>
    <w:rsid w:val="00D93AB3"/>
    <w:rsid w:val="00D94575"/>
    <w:rsid w:val="00D94CE9"/>
    <w:rsid w:val="00D9588F"/>
    <w:rsid w:val="00D96037"/>
    <w:rsid w:val="00D9621D"/>
    <w:rsid w:val="00D97311"/>
    <w:rsid w:val="00DA21D7"/>
    <w:rsid w:val="00DA268D"/>
    <w:rsid w:val="00DA3ED9"/>
    <w:rsid w:val="00DA6123"/>
    <w:rsid w:val="00DA7F6D"/>
    <w:rsid w:val="00DB27BB"/>
    <w:rsid w:val="00DB316E"/>
    <w:rsid w:val="00DB4469"/>
    <w:rsid w:val="00DB4C5B"/>
    <w:rsid w:val="00DB773D"/>
    <w:rsid w:val="00DC05FB"/>
    <w:rsid w:val="00DC2899"/>
    <w:rsid w:val="00DD279A"/>
    <w:rsid w:val="00DD4364"/>
    <w:rsid w:val="00DE2E3F"/>
    <w:rsid w:val="00DE52A1"/>
    <w:rsid w:val="00DE73A1"/>
    <w:rsid w:val="00DE7B1E"/>
    <w:rsid w:val="00DF03AE"/>
    <w:rsid w:val="00DF08FA"/>
    <w:rsid w:val="00DF1515"/>
    <w:rsid w:val="00DF15DF"/>
    <w:rsid w:val="00DF1948"/>
    <w:rsid w:val="00DF2094"/>
    <w:rsid w:val="00DF23FF"/>
    <w:rsid w:val="00DF26F8"/>
    <w:rsid w:val="00DF3D7A"/>
    <w:rsid w:val="00DF5EA5"/>
    <w:rsid w:val="00DF7051"/>
    <w:rsid w:val="00E00EFA"/>
    <w:rsid w:val="00E026F3"/>
    <w:rsid w:val="00E027CC"/>
    <w:rsid w:val="00E02AA3"/>
    <w:rsid w:val="00E03D24"/>
    <w:rsid w:val="00E07A68"/>
    <w:rsid w:val="00E11430"/>
    <w:rsid w:val="00E117D3"/>
    <w:rsid w:val="00E11DCF"/>
    <w:rsid w:val="00E1262C"/>
    <w:rsid w:val="00E12755"/>
    <w:rsid w:val="00E12A8B"/>
    <w:rsid w:val="00E132F9"/>
    <w:rsid w:val="00E149F0"/>
    <w:rsid w:val="00E17575"/>
    <w:rsid w:val="00E17CD6"/>
    <w:rsid w:val="00E215D9"/>
    <w:rsid w:val="00E223C0"/>
    <w:rsid w:val="00E23BF9"/>
    <w:rsid w:val="00E246DF"/>
    <w:rsid w:val="00E25B63"/>
    <w:rsid w:val="00E27186"/>
    <w:rsid w:val="00E301C9"/>
    <w:rsid w:val="00E329D3"/>
    <w:rsid w:val="00E3317F"/>
    <w:rsid w:val="00E33700"/>
    <w:rsid w:val="00E354C6"/>
    <w:rsid w:val="00E354E1"/>
    <w:rsid w:val="00E40ACC"/>
    <w:rsid w:val="00E41E7C"/>
    <w:rsid w:val="00E44E49"/>
    <w:rsid w:val="00E45D41"/>
    <w:rsid w:val="00E476FF"/>
    <w:rsid w:val="00E5297F"/>
    <w:rsid w:val="00E52DCF"/>
    <w:rsid w:val="00E54E8C"/>
    <w:rsid w:val="00E553E2"/>
    <w:rsid w:val="00E624E1"/>
    <w:rsid w:val="00E67196"/>
    <w:rsid w:val="00E677EC"/>
    <w:rsid w:val="00E67895"/>
    <w:rsid w:val="00E71426"/>
    <w:rsid w:val="00E71944"/>
    <w:rsid w:val="00E725D4"/>
    <w:rsid w:val="00E7367E"/>
    <w:rsid w:val="00E76D72"/>
    <w:rsid w:val="00E77A74"/>
    <w:rsid w:val="00E814F6"/>
    <w:rsid w:val="00E85194"/>
    <w:rsid w:val="00E85E3F"/>
    <w:rsid w:val="00E87B1B"/>
    <w:rsid w:val="00E90842"/>
    <w:rsid w:val="00E90970"/>
    <w:rsid w:val="00E91635"/>
    <w:rsid w:val="00E91715"/>
    <w:rsid w:val="00E924F5"/>
    <w:rsid w:val="00E937CA"/>
    <w:rsid w:val="00E943E1"/>
    <w:rsid w:val="00E95622"/>
    <w:rsid w:val="00E95E36"/>
    <w:rsid w:val="00E978B9"/>
    <w:rsid w:val="00EA00F7"/>
    <w:rsid w:val="00EA0A48"/>
    <w:rsid w:val="00EA41FE"/>
    <w:rsid w:val="00EB0C37"/>
    <w:rsid w:val="00EB2EE8"/>
    <w:rsid w:val="00EB37AF"/>
    <w:rsid w:val="00EB4AE6"/>
    <w:rsid w:val="00EB50E6"/>
    <w:rsid w:val="00EB5CC5"/>
    <w:rsid w:val="00EB5E38"/>
    <w:rsid w:val="00EB7AE0"/>
    <w:rsid w:val="00EC2E9E"/>
    <w:rsid w:val="00EC4082"/>
    <w:rsid w:val="00EC4123"/>
    <w:rsid w:val="00EC7C88"/>
    <w:rsid w:val="00ED0DB6"/>
    <w:rsid w:val="00ED1917"/>
    <w:rsid w:val="00ED2093"/>
    <w:rsid w:val="00ED2521"/>
    <w:rsid w:val="00ED5563"/>
    <w:rsid w:val="00ED6682"/>
    <w:rsid w:val="00ED6703"/>
    <w:rsid w:val="00ED7154"/>
    <w:rsid w:val="00ED7C34"/>
    <w:rsid w:val="00EE2577"/>
    <w:rsid w:val="00EE4146"/>
    <w:rsid w:val="00EE62FB"/>
    <w:rsid w:val="00EE6DF7"/>
    <w:rsid w:val="00EE7F7F"/>
    <w:rsid w:val="00EF00C2"/>
    <w:rsid w:val="00EF04EE"/>
    <w:rsid w:val="00EF38A8"/>
    <w:rsid w:val="00EF3AAD"/>
    <w:rsid w:val="00EF44A2"/>
    <w:rsid w:val="00EF5515"/>
    <w:rsid w:val="00EF7935"/>
    <w:rsid w:val="00F002FC"/>
    <w:rsid w:val="00F01CD3"/>
    <w:rsid w:val="00F04CB3"/>
    <w:rsid w:val="00F11FB8"/>
    <w:rsid w:val="00F139AD"/>
    <w:rsid w:val="00F14EE0"/>
    <w:rsid w:val="00F155A3"/>
    <w:rsid w:val="00F178D6"/>
    <w:rsid w:val="00F229AF"/>
    <w:rsid w:val="00F25996"/>
    <w:rsid w:val="00F2630F"/>
    <w:rsid w:val="00F26D88"/>
    <w:rsid w:val="00F27906"/>
    <w:rsid w:val="00F27A28"/>
    <w:rsid w:val="00F31261"/>
    <w:rsid w:val="00F3260E"/>
    <w:rsid w:val="00F32956"/>
    <w:rsid w:val="00F36C8C"/>
    <w:rsid w:val="00F37534"/>
    <w:rsid w:val="00F4015E"/>
    <w:rsid w:val="00F40D1A"/>
    <w:rsid w:val="00F47720"/>
    <w:rsid w:val="00F50A57"/>
    <w:rsid w:val="00F50CA3"/>
    <w:rsid w:val="00F51223"/>
    <w:rsid w:val="00F53298"/>
    <w:rsid w:val="00F54A03"/>
    <w:rsid w:val="00F5669B"/>
    <w:rsid w:val="00F62744"/>
    <w:rsid w:val="00F643DB"/>
    <w:rsid w:val="00F67B42"/>
    <w:rsid w:val="00F70492"/>
    <w:rsid w:val="00F708E4"/>
    <w:rsid w:val="00F74459"/>
    <w:rsid w:val="00F76694"/>
    <w:rsid w:val="00F77C85"/>
    <w:rsid w:val="00F81958"/>
    <w:rsid w:val="00F8235D"/>
    <w:rsid w:val="00F834E5"/>
    <w:rsid w:val="00F844A0"/>
    <w:rsid w:val="00F8699B"/>
    <w:rsid w:val="00F86E5F"/>
    <w:rsid w:val="00F92923"/>
    <w:rsid w:val="00F936F1"/>
    <w:rsid w:val="00F938BC"/>
    <w:rsid w:val="00F946F6"/>
    <w:rsid w:val="00F959AA"/>
    <w:rsid w:val="00F9706F"/>
    <w:rsid w:val="00F97505"/>
    <w:rsid w:val="00F97DBD"/>
    <w:rsid w:val="00FA0964"/>
    <w:rsid w:val="00FA3AF4"/>
    <w:rsid w:val="00FB626D"/>
    <w:rsid w:val="00FC15D6"/>
    <w:rsid w:val="00FC2001"/>
    <w:rsid w:val="00FC2E89"/>
    <w:rsid w:val="00FC32AF"/>
    <w:rsid w:val="00FC392C"/>
    <w:rsid w:val="00FC7ECB"/>
    <w:rsid w:val="00FD2C40"/>
    <w:rsid w:val="00FD5B60"/>
    <w:rsid w:val="00FD689F"/>
    <w:rsid w:val="00FE069F"/>
    <w:rsid w:val="00FE30B6"/>
    <w:rsid w:val="00FE3CDB"/>
    <w:rsid w:val="00FE4251"/>
    <w:rsid w:val="00FE480A"/>
    <w:rsid w:val="00FE77C8"/>
    <w:rsid w:val="00FE7F84"/>
    <w:rsid w:val="00FF269F"/>
    <w:rsid w:val="00FF321D"/>
    <w:rsid w:val="00FF3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0BCBE"/>
  <w15:chartTrackingRefBased/>
  <w15:docId w15:val="{EA75F566-227A-4A9E-9192-93E80C65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15"/>
    <w:rPr>
      <w:rFonts w:ascii="Lucida Sans" w:hAnsi="Lucida Sans"/>
      <w:sz w:val="22"/>
    </w:rPr>
  </w:style>
  <w:style w:type="paragraph" w:styleId="Heading1">
    <w:name w:val="heading 1"/>
    <w:basedOn w:val="Normal"/>
    <w:next w:val="Normal"/>
    <w:link w:val="Heading1Char"/>
    <w:uiPriority w:val="9"/>
    <w:qFormat/>
    <w:rsid w:val="006932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0373"/>
    <w:pPr>
      <w:tabs>
        <w:tab w:val="center" w:pos="4513"/>
        <w:tab w:val="right" w:pos="9026"/>
      </w:tabs>
    </w:pPr>
  </w:style>
  <w:style w:type="character" w:customStyle="1" w:styleId="FooterChar">
    <w:name w:val="Footer Char"/>
    <w:basedOn w:val="DefaultParagraphFont"/>
    <w:link w:val="Footer"/>
    <w:uiPriority w:val="99"/>
    <w:rsid w:val="00270373"/>
    <w:rPr>
      <w:rFonts w:ascii="Lucida Sans" w:hAnsi="Lucida Sans"/>
      <w:sz w:val="22"/>
    </w:rPr>
  </w:style>
  <w:style w:type="table" w:styleId="TableGrid">
    <w:name w:val="Table Grid"/>
    <w:basedOn w:val="TableNormal"/>
    <w:uiPriority w:val="39"/>
    <w:rsid w:val="00270373"/>
    <w:rPr>
      <w:rFonts w:ascii="Lucida Sans" w:hAnsi="Lucida San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70373"/>
  </w:style>
  <w:style w:type="paragraph" w:styleId="ListParagraph">
    <w:name w:val="List Paragraph"/>
    <w:basedOn w:val="Normal"/>
    <w:uiPriority w:val="34"/>
    <w:qFormat/>
    <w:rsid w:val="00270373"/>
    <w:pPr>
      <w:ind w:left="720"/>
      <w:contextualSpacing/>
    </w:pPr>
  </w:style>
  <w:style w:type="table" w:customStyle="1" w:styleId="TableGrid1">
    <w:name w:val="Table Grid1"/>
    <w:basedOn w:val="TableNormal"/>
    <w:next w:val="TableGrid"/>
    <w:uiPriority w:val="39"/>
    <w:rsid w:val="00FE480A"/>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74320"/>
    <w:rPr>
      <w:i/>
      <w:iCs/>
      <w:color w:val="404040" w:themeColor="text1" w:themeTint="BF"/>
    </w:rPr>
  </w:style>
  <w:style w:type="character" w:customStyle="1" w:styleId="Heading1Char">
    <w:name w:val="Heading 1 Char"/>
    <w:basedOn w:val="DefaultParagraphFont"/>
    <w:link w:val="Heading1"/>
    <w:uiPriority w:val="9"/>
    <w:rsid w:val="00693201"/>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uiPriority w:val="39"/>
    <w:rsid w:val="000B49C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C65"/>
    <w:pPr>
      <w:tabs>
        <w:tab w:val="center" w:pos="4513"/>
        <w:tab w:val="right" w:pos="9026"/>
      </w:tabs>
    </w:pPr>
  </w:style>
  <w:style w:type="character" w:customStyle="1" w:styleId="HeaderChar">
    <w:name w:val="Header Char"/>
    <w:basedOn w:val="DefaultParagraphFont"/>
    <w:link w:val="Header"/>
    <w:uiPriority w:val="99"/>
    <w:rsid w:val="000D2C65"/>
    <w:rPr>
      <w:rFonts w:ascii="Lucida Sans" w:hAnsi="Lucida Sans"/>
      <w:sz w:val="22"/>
    </w:rPr>
  </w:style>
  <w:style w:type="table" w:customStyle="1" w:styleId="TableGrid3">
    <w:name w:val="Table Grid3"/>
    <w:basedOn w:val="TableNormal"/>
    <w:next w:val="TableGrid"/>
    <w:uiPriority w:val="39"/>
    <w:rsid w:val="002C68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689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78B9"/>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F0D8B"/>
    <w:rPr>
      <w:sz w:val="16"/>
      <w:szCs w:val="16"/>
    </w:rPr>
  </w:style>
  <w:style w:type="paragraph" w:styleId="CommentText">
    <w:name w:val="annotation text"/>
    <w:basedOn w:val="Normal"/>
    <w:link w:val="CommentTextChar"/>
    <w:uiPriority w:val="99"/>
    <w:unhideWhenUsed/>
    <w:rsid w:val="00BF0D8B"/>
    <w:rPr>
      <w:sz w:val="20"/>
      <w:szCs w:val="20"/>
    </w:rPr>
  </w:style>
  <w:style w:type="character" w:customStyle="1" w:styleId="CommentTextChar">
    <w:name w:val="Comment Text Char"/>
    <w:basedOn w:val="DefaultParagraphFont"/>
    <w:link w:val="CommentText"/>
    <w:uiPriority w:val="99"/>
    <w:rsid w:val="00BF0D8B"/>
    <w:rPr>
      <w:rFonts w:ascii="Lucida Sans" w:hAnsi="Lucida Sans"/>
      <w:sz w:val="20"/>
      <w:szCs w:val="20"/>
    </w:rPr>
  </w:style>
  <w:style w:type="table" w:customStyle="1" w:styleId="TableGrid5">
    <w:name w:val="Table Grid5"/>
    <w:basedOn w:val="TableNormal"/>
    <w:next w:val="TableGrid"/>
    <w:uiPriority w:val="39"/>
    <w:rsid w:val="00CA03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AC64C9"/>
    <w:rPr>
      <w:snapToGrid w:val="0"/>
      <w:szCs w:val="20"/>
      <w:lang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eGrid6">
    <w:name w:val="Table Grid6"/>
    <w:basedOn w:val="TableNormal"/>
    <w:next w:val="TableGrid"/>
    <w:uiPriority w:val="39"/>
    <w:rsid w:val="00B911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92AC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92AC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14C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14E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14E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870A4"/>
    <w:rPr>
      <w:snapToGrid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14B1"/>
    <w:rPr>
      <w:snapToGrid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459"/>
    <w:rPr>
      <w:color w:val="0563C1" w:themeColor="hyperlink"/>
      <w:u w:val="single"/>
    </w:rPr>
  </w:style>
  <w:style w:type="character" w:styleId="UnresolvedMention">
    <w:name w:val="Unresolved Mention"/>
    <w:basedOn w:val="DefaultParagraphFont"/>
    <w:uiPriority w:val="99"/>
    <w:semiHidden/>
    <w:unhideWhenUsed/>
    <w:rsid w:val="00F74459"/>
    <w:rPr>
      <w:color w:val="605E5C"/>
      <w:shd w:val="clear" w:color="auto" w:fill="E1DFDD"/>
    </w:rPr>
  </w:style>
  <w:style w:type="paragraph" w:styleId="NoSpacing">
    <w:name w:val="No Spacing"/>
    <w:uiPriority w:val="1"/>
    <w:qFormat/>
    <w:rsid w:val="00260938"/>
    <w:rPr>
      <w:rFonts w:ascii="Lucida Sans" w:hAnsi="Lucida Sans"/>
      <w:sz w:val="22"/>
    </w:rPr>
  </w:style>
  <w:style w:type="character" w:styleId="Emphasis">
    <w:name w:val="Emphasis"/>
    <w:basedOn w:val="DefaultParagraphFont"/>
    <w:uiPriority w:val="20"/>
    <w:qFormat/>
    <w:rsid w:val="00D267D9"/>
    <w:rPr>
      <w:i/>
      <w:iCs/>
    </w:rPr>
  </w:style>
  <w:style w:type="character" w:styleId="IntenseEmphasis">
    <w:name w:val="Intense Emphasis"/>
    <w:basedOn w:val="DefaultParagraphFont"/>
    <w:uiPriority w:val="21"/>
    <w:qFormat/>
    <w:rsid w:val="00D267D9"/>
    <w:rPr>
      <w:i/>
      <w:iCs/>
      <w:color w:val="4472C4" w:themeColor="accent1"/>
    </w:rPr>
  </w:style>
  <w:style w:type="paragraph" w:styleId="NormalWeb">
    <w:name w:val="Normal (Web)"/>
    <w:basedOn w:val="Normal"/>
    <w:uiPriority w:val="99"/>
    <w:semiHidden/>
    <w:unhideWhenUsed/>
    <w:rsid w:val="004C5A7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364">
      <w:bodyDiv w:val="1"/>
      <w:marLeft w:val="0"/>
      <w:marRight w:val="0"/>
      <w:marTop w:val="0"/>
      <w:marBottom w:val="0"/>
      <w:divBdr>
        <w:top w:val="none" w:sz="0" w:space="0" w:color="auto"/>
        <w:left w:val="none" w:sz="0" w:space="0" w:color="auto"/>
        <w:bottom w:val="none" w:sz="0" w:space="0" w:color="auto"/>
        <w:right w:val="none" w:sz="0" w:space="0" w:color="auto"/>
      </w:divBdr>
    </w:div>
    <w:div w:id="248855252">
      <w:bodyDiv w:val="1"/>
      <w:marLeft w:val="0"/>
      <w:marRight w:val="0"/>
      <w:marTop w:val="0"/>
      <w:marBottom w:val="0"/>
      <w:divBdr>
        <w:top w:val="none" w:sz="0" w:space="0" w:color="auto"/>
        <w:left w:val="none" w:sz="0" w:space="0" w:color="auto"/>
        <w:bottom w:val="none" w:sz="0" w:space="0" w:color="auto"/>
        <w:right w:val="none" w:sz="0" w:space="0" w:color="auto"/>
      </w:divBdr>
    </w:div>
    <w:div w:id="334498147">
      <w:bodyDiv w:val="1"/>
      <w:marLeft w:val="0"/>
      <w:marRight w:val="0"/>
      <w:marTop w:val="0"/>
      <w:marBottom w:val="0"/>
      <w:divBdr>
        <w:top w:val="none" w:sz="0" w:space="0" w:color="auto"/>
        <w:left w:val="none" w:sz="0" w:space="0" w:color="auto"/>
        <w:bottom w:val="none" w:sz="0" w:space="0" w:color="auto"/>
        <w:right w:val="none" w:sz="0" w:space="0" w:color="auto"/>
      </w:divBdr>
    </w:div>
    <w:div w:id="653997146">
      <w:bodyDiv w:val="1"/>
      <w:marLeft w:val="0"/>
      <w:marRight w:val="0"/>
      <w:marTop w:val="0"/>
      <w:marBottom w:val="0"/>
      <w:divBdr>
        <w:top w:val="none" w:sz="0" w:space="0" w:color="auto"/>
        <w:left w:val="none" w:sz="0" w:space="0" w:color="auto"/>
        <w:bottom w:val="none" w:sz="0" w:space="0" w:color="auto"/>
        <w:right w:val="none" w:sz="0" w:space="0" w:color="auto"/>
      </w:divBdr>
      <w:divsChild>
        <w:div w:id="1259562192">
          <w:marLeft w:val="0"/>
          <w:marRight w:val="0"/>
          <w:marTop w:val="0"/>
          <w:marBottom w:val="0"/>
          <w:divBdr>
            <w:top w:val="none" w:sz="0" w:space="0" w:color="auto"/>
            <w:left w:val="none" w:sz="0" w:space="0" w:color="auto"/>
            <w:bottom w:val="none" w:sz="0" w:space="0" w:color="auto"/>
            <w:right w:val="none" w:sz="0" w:space="0" w:color="auto"/>
          </w:divBdr>
          <w:divsChild>
            <w:div w:id="1201748084">
              <w:marLeft w:val="0"/>
              <w:marRight w:val="0"/>
              <w:marTop w:val="0"/>
              <w:marBottom w:val="0"/>
              <w:divBdr>
                <w:top w:val="none" w:sz="0" w:space="0" w:color="auto"/>
                <w:left w:val="none" w:sz="0" w:space="0" w:color="auto"/>
                <w:bottom w:val="none" w:sz="0" w:space="0" w:color="auto"/>
                <w:right w:val="none" w:sz="0" w:space="0" w:color="auto"/>
              </w:divBdr>
              <w:divsChild>
                <w:div w:id="1023289549">
                  <w:marLeft w:val="0"/>
                  <w:marRight w:val="0"/>
                  <w:marTop w:val="0"/>
                  <w:marBottom w:val="0"/>
                  <w:divBdr>
                    <w:top w:val="none" w:sz="0" w:space="0" w:color="auto"/>
                    <w:left w:val="none" w:sz="0" w:space="0" w:color="auto"/>
                    <w:bottom w:val="none" w:sz="0" w:space="0" w:color="auto"/>
                    <w:right w:val="none" w:sz="0" w:space="0" w:color="auto"/>
                  </w:divBdr>
                  <w:divsChild>
                    <w:div w:id="1333096427">
                      <w:marLeft w:val="0"/>
                      <w:marRight w:val="0"/>
                      <w:marTop w:val="0"/>
                      <w:marBottom w:val="0"/>
                      <w:divBdr>
                        <w:top w:val="none" w:sz="0" w:space="0" w:color="auto"/>
                        <w:left w:val="none" w:sz="0" w:space="0" w:color="auto"/>
                        <w:bottom w:val="none" w:sz="0" w:space="0" w:color="auto"/>
                        <w:right w:val="none" w:sz="0" w:space="0" w:color="auto"/>
                      </w:divBdr>
                      <w:divsChild>
                        <w:div w:id="458960674">
                          <w:marLeft w:val="0"/>
                          <w:marRight w:val="0"/>
                          <w:marTop w:val="0"/>
                          <w:marBottom w:val="0"/>
                          <w:divBdr>
                            <w:top w:val="none" w:sz="0" w:space="0" w:color="auto"/>
                            <w:left w:val="none" w:sz="0" w:space="0" w:color="auto"/>
                            <w:bottom w:val="none" w:sz="0" w:space="0" w:color="auto"/>
                            <w:right w:val="none" w:sz="0" w:space="0" w:color="auto"/>
                          </w:divBdr>
                          <w:divsChild>
                            <w:div w:id="1881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21832">
      <w:bodyDiv w:val="1"/>
      <w:marLeft w:val="0"/>
      <w:marRight w:val="0"/>
      <w:marTop w:val="0"/>
      <w:marBottom w:val="0"/>
      <w:divBdr>
        <w:top w:val="none" w:sz="0" w:space="0" w:color="auto"/>
        <w:left w:val="none" w:sz="0" w:space="0" w:color="auto"/>
        <w:bottom w:val="none" w:sz="0" w:space="0" w:color="auto"/>
        <w:right w:val="none" w:sz="0" w:space="0" w:color="auto"/>
      </w:divBdr>
    </w:div>
    <w:div w:id="1489174783">
      <w:bodyDiv w:val="1"/>
      <w:marLeft w:val="0"/>
      <w:marRight w:val="0"/>
      <w:marTop w:val="0"/>
      <w:marBottom w:val="0"/>
      <w:divBdr>
        <w:top w:val="none" w:sz="0" w:space="0" w:color="auto"/>
        <w:left w:val="none" w:sz="0" w:space="0" w:color="auto"/>
        <w:bottom w:val="none" w:sz="0" w:space="0" w:color="auto"/>
        <w:right w:val="none" w:sz="0" w:space="0" w:color="auto"/>
      </w:divBdr>
    </w:div>
    <w:div w:id="1489445674">
      <w:bodyDiv w:val="1"/>
      <w:marLeft w:val="0"/>
      <w:marRight w:val="0"/>
      <w:marTop w:val="0"/>
      <w:marBottom w:val="0"/>
      <w:divBdr>
        <w:top w:val="none" w:sz="0" w:space="0" w:color="auto"/>
        <w:left w:val="none" w:sz="0" w:space="0" w:color="auto"/>
        <w:bottom w:val="none" w:sz="0" w:space="0" w:color="auto"/>
        <w:right w:val="none" w:sz="0" w:space="0" w:color="auto"/>
      </w:divBdr>
    </w:div>
    <w:div w:id="1652441179">
      <w:bodyDiv w:val="1"/>
      <w:marLeft w:val="0"/>
      <w:marRight w:val="0"/>
      <w:marTop w:val="0"/>
      <w:marBottom w:val="0"/>
      <w:divBdr>
        <w:top w:val="none" w:sz="0" w:space="0" w:color="auto"/>
        <w:left w:val="none" w:sz="0" w:space="0" w:color="auto"/>
        <w:bottom w:val="none" w:sz="0" w:space="0" w:color="auto"/>
        <w:right w:val="none" w:sz="0" w:space="0" w:color="auto"/>
      </w:divBdr>
      <w:divsChild>
        <w:div w:id="346906259">
          <w:marLeft w:val="0"/>
          <w:marRight w:val="0"/>
          <w:marTop w:val="0"/>
          <w:marBottom w:val="0"/>
          <w:divBdr>
            <w:top w:val="none" w:sz="0" w:space="0" w:color="auto"/>
            <w:left w:val="none" w:sz="0" w:space="0" w:color="auto"/>
            <w:bottom w:val="none" w:sz="0" w:space="0" w:color="auto"/>
            <w:right w:val="none" w:sz="0" w:space="0" w:color="auto"/>
          </w:divBdr>
          <w:divsChild>
            <w:div w:id="1133714644">
              <w:marLeft w:val="0"/>
              <w:marRight w:val="0"/>
              <w:marTop w:val="0"/>
              <w:marBottom w:val="0"/>
              <w:divBdr>
                <w:top w:val="none" w:sz="0" w:space="0" w:color="auto"/>
                <w:left w:val="none" w:sz="0" w:space="0" w:color="auto"/>
                <w:bottom w:val="none" w:sz="0" w:space="0" w:color="auto"/>
                <w:right w:val="none" w:sz="0" w:space="0" w:color="auto"/>
              </w:divBdr>
              <w:divsChild>
                <w:div w:id="590163486">
                  <w:marLeft w:val="0"/>
                  <w:marRight w:val="0"/>
                  <w:marTop w:val="0"/>
                  <w:marBottom w:val="0"/>
                  <w:divBdr>
                    <w:top w:val="none" w:sz="0" w:space="0" w:color="auto"/>
                    <w:left w:val="none" w:sz="0" w:space="0" w:color="auto"/>
                    <w:bottom w:val="none" w:sz="0" w:space="0" w:color="auto"/>
                    <w:right w:val="none" w:sz="0" w:space="0" w:color="auto"/>
                  </w:divBdr>
                  <w:divsChild>
                    <w:div w:id="671956884">
                      <w:marLeft w:val="0"/>
                      <w:marRight w:val="0"/>
                      <w:marTop w:val="0"/>
                      <w:marBottom w:val="0"/>
                      <w:divBdr>
                        <w:top w:val="none" w:sz="0" w:space="0" w:color="auto"/>
                        <w:left w:val="none" w:sz="0" w:space="0" w:color="auto"/>
                        <w:bottom w:val="none" w:sz="0" w:space="0" w:color="auto"/>
                        <w:right w:val="none" w:sz="0" w:space="0" w:color="auto"/>
                      </w:divBdr>
                      <w:divsChild>
                        <w:div w:id="2061710994">
                          <w:marLeft w:val="0"/>
                          <w:marRight w:val="0"/>
                          <w:marTop w:val="0"/>
                          <w:marBottom w:val="0"/>
                          <w:divBdr>
                            <w:top w:val="none" w:sz="0" w:space="0" w:color="auto"/>
                            <w:left w:val="none" w:sz="0" w:space="0" w:color="auto"/>
                            <w:bottom w:val="none" w:sz="0" w:space="0" w:color="auto"/>
                            <w:right w:val="none" w:sz="0" w:space="0" w:color="auto"/>
                          </w:divBdr>
                          <w:divsChild>
                            <w:div w:id="1486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08800">
      <w:bodyDiv w:val="1"/>
      <w:marLeft w:val="0"/>
      <w:marRight w:val="0"/>
      <w:marTop w:val="0"/>
      <w:marBottom w:val="0"/>
      <w:divBdr>
        <w:top w:val="none" w:sz="0" w:space="0" w:color="auto"/>
        <w:left w:val="none" w:sz="0" w:space="0" w:color="auto"/>
        <w:bottom w:val="none" w:sz="0" w:space="0" w:color="auto"/>
        <w:right w:val="none" w:sz="0" w:space="0" w:color="auto"/>
      </w:divBdr>
    </w:div>
    <w:div w:id="2074574592">
      <w:bodyDiv w:val="1"/>
      <w:marLeft w:val="0"/>
      <w:marRight w:val="0"/>
      <w:marTop w:val="0"/>
      <w:marBottom w:val="0"/>
      <w:divBdr>
        <w:top w:val="none" w:sz="0" w:space="0" w:color="auto"/>
        <w:left w:val="none" w:sz="0" w:space="0" w:color="auto"/>
        <w:bottom w:val="none" w:sz="0" w:space="0" w:color="auto"/>
        <w:right w:val="none" w:sz="0" w:space="0" w:color="auto"/>
      </w:divBdr>
    </w:div>
    <w:div w:id="212310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3B8AE-73F7-400A-902C-60248797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Clare Bird</cp:lastModifiedBy>
  <cp:revision>3</cp:revision>
  <cp:lastPrinted>2025-06-24T12:28:00Z</cp:lastPrinted>
  <dcterms:created xsi:type="dcterms:W3CDTF">2025-12-15T14:42:00Z</dcterms:created>
  <dcterms:modified xsi:type="dcterms:W3CDTF">2025-12-15T14:45:00Z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1e6c573deef9925ad22d301377ffe6dd12732ea5d6836528949f893f66c220e0</vt:lpwstr>
  </property>
</Properties>
</file>